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B6AFE" w14:textId="77777777" w:rsidR="00557515" w:rsidRPr="00104C96" w:rsidRDefault="00557515" w:rsidP="00104C96">
      <w:pPr>
        <w:pStyle w:val="Title"/>
      </w:pPr>
      <w:bookmarkStart w:id="0" w:name="_GoBack"/>
      <w:bookmarkEnd w:id="0"/>
      <w:r>
        <w:t xml:space="preserve">A Forest Attribute Mapping </w:t>
      </w:r>
      <w:r w:rsidRPr="00104C96">
        <w:t>Framework</w:t>
      </w:r>
      <w:r>
        <w:t>:</w:t>
      </w:r>
      <w:r w:rsidRPr="00104C96">
        <w:t xml:space="preserve"> </w:t>
      </w:r>
      <w:r>
        <w:t xml:space="preserve">a Pilot Study in </w:t>
      </w:r>
      <w:r w:rsidRPr="00104C96">
        <w:t xml:space="preserve">Remote </w:t>
      </w:r>
      <w:smartTag w:uri="urn:schemas-microsoft-com:office:smarttags" w:element="place">
        <w:r w:rsidRPr="00104C96">
          <w:t>Northern Canada</w:t>
        </w:r>
      </w:smartTag>
    </w:p>
    <w:p w14:paraId="0A747927" w14:textId="77777777" w:rsidR="00557515" w:rsidRDefault="00557515" w:rsidP="00D10A6B">
      <w:pPr>
        <w:rPr>
          <w:b/>
          <w:sz w:val="32"/>
        </w:rPr>
      </w:pPr>
    </w:p>
    <w:p w14:paraId="31588FB5" w14:textId="77777777" w:rsidR="00557515" w:rsidRPr="0028766D" w:rsidRDefault="00557515" w:rsidP="00D10A6B">
      <w:pPr>
        <w:rPr>
          <w:b/>
          <w:sz w:val="32"/>
        </w:rPr>
      </w:pPr>
      <w:r w:rsidRPr="0028766D">
        <w:rPr>
          <w:b/>
          <w:sz w:val="32"/>
        </w:rPr>
        <w:t>Abstract</w:t>
      </w:r>
      <w:ins w:id="1" w:author="Ron II" w:date="2017-08-25T11:27:00Z">
        <w:r>
          <w:rPr>
            <w:b/>
            <w:sz w:val="32"/>
          </w:rPr>
          <w:t xml:space="preserve">  to review</w:t>
        </w:r>
      </w:ins>
    </w:p>
    <w:p w14:paraId="2D8DD19F" w14:textId="77777777" w:rsidR="00557515" w:rsidRDefault="00557515" w:rsidP="009E6DBB">
      <w:pPr>
        <w:spacing w:line="360" w:lineRule="auto"/>
      </w:pPr>
      <w:r>
        <w:t>A methodological framework is presented that utilizes field plot, airborne laser scanning (ALS), and geoscience laser altimeter system (GLAS) data to estimate forest attributes over a 200,000 km</w:t>
      </w:r>
      <w:r w:rsidRPr="00D10A6B">
        <w:rPr>
          <w:vertAlign w:val="superscript"/>
        </w:rPr>
        <w:t>2</w:t>
      </w:r>
      <w:r>
        <w:t xml:space="preserve"> area in </w:t>
      </w:r>
      <w:r w:rsidRPr="002D7AEF">
        <w:t>Northern Canada. The framework is implemented to scale up forest attribute models from field data to intersecting ALS data, and then to GLAS spaceborne laser altimetry footprints. GLAS data are sequentially filtered and submitted to the k-nearest neighbour (</w:t>
      </w:r>
      <w:r w:rsidR="009871B7">
        <w:t>k-NN</w:t>
      </w:r>
      <w:r w:rsidRPr="002D7AEF">
        <w:t xml:space="preserve">) imputation algorithm to yield regional estimates of stand height and crown closure at a 30 m resolution. Resulting outputs were assessed against </w:t>
      </w:r>
      <w:r>
        <w:t>independent</w:t>
      </w:r>
      <w:r w:rsidRPr="002D7AEF">
        <w:t xml:space="preserve"> ALS data to evaluate </w:t>
      </w:r>
      <w:r>
        <w:t>regional</w:t>
      </w:r>
      <w:r w:rsidRPr="002D7AEF">
        <w:t xml:space="preserve"> estimates of stand height (</w:t>
      </w:r>
      <w:r w:rsidR="00DC42D0">
        <w:t>mean difference</w:t>
      </w:r>
      <w:r>
        <w:t>=1.4</w:t>
      </w:r>
      <w:r w:rsidRPr="002D7AEF">
        <w:t xml:space="preserve"> m) and crown closure (</w:t>
      </w:r>
      <w:r>
        <w:t>mean difference=5.5</w:t>
      </w:r>
      <w:r w:rsidRPr="002D7AEF">
        <w:t xml:space="preserve"> %).</w:t>
      </w:r>
      <w:r>
        <w:t xml:space="preserve"> Additional assessments were performed as a function of dominant vegetation type and ecoregion to further evaluate regional products.</w:t>
      </w:r>
      <w:r w:rsidRPr="002D7AEF">
        <w:t xml:space="preserve"> These attributes form the primary descriptive structure attributes that are typical of forest inventory mapping p</w:t>
      </w:r>
      <w:r>
        <w:t xml:space="preserve">rograms, and provides insights as to how they can be derived in northern boreal regions where field information and physical access is often limited. </w:t>
      </w:r>
    </w:p>
    <w:p w14:paraId="34AF8373" w14:textId="77777777" w:rsidR="00557515" w:rsidRDefault="00557515" w:rsidP="0028766D">
      <w:pPr>
        <w:pStyle w:val="Heading1"/>
      </w:pPr>
      <w:r w:rsidRPr="00CD7F45">
        <w:t>Introduction</w:t>
      </w:r>
    </w:p>
    <w:p w14:paraId="4C529F94" w14:textId="77777777" w:rsidR="00557515" w:rsidRDefault="00557515" w:rsidP="009E6DBB">
      <w:pPr>
        <w:spacing w:line="360" w:lineRule="auto"/>
      </w:pPr>
      <w:r>
        <w:t xml:space="preserve">The health and sustainability of forests in the boreal are of increasing concern, particularly as the circumboreal regions of the planet are warming and projected to be undergoing climatic changes most rapidly </w:t>
      </w:r>
      <w:r>
        <w:fldChar w:fldCharType="begin">
          <w:fldData xml:space="preserve">PEVuZE5vdGU+PENpdGU+PEF1dGhvcj5XaW50b248L0F1dGhvcj48WWVhcj4yMDA2PC9ZZWFyPjxS
ZWNOdW0+MzQzPC9SZWNOdW0+PERpc3BsYXlUZXh0PihXaW50b24gMjAwNiwgSVBDQyAyMDEzLCBJ
UENDIDIwMTQpPC9EaXNwbGF5VGV4dD48cmVjb3JkPjxyZWMtbnVtYmVyPjM0MzwvcmVjLW51bWJl
cj48Zm9yZWlnbi1rZXlzPjxrZXkgYXBwPSJFTiIgZGItaWQ9InJmdmQwdzlweDBhNTB5ZTJ2ejA1
cHY5d2V6dHR4czBhZmYwMiIgdGltZXN0YW1wPSIxNDY5MTA4MzY5Ij4zNDM8L2tleT48L2ZvcmVp
Z24ta2V5cz48cmVmLXR5cGUgbmFtZT0iSm91cm5hbCBBcnRpY2xlIj4xNzwvcmVmLXR5cGU+PGNv
bnRyaWJ1dG9ycz48YXV0aG9ycz48YXV0aG9yPldpbnRvbiwgTWljaGFlbDwvYXV0aG9yPjwvYXV0
aG9ycz48L2NvbnRyaWJ1dG9ycz48dGl0bGVzPjx0aXRsZT5BbXBsaWZpZWQgQXJjdGljIGNsaW1h
dGUgY2hhbmdlOiBXaGF0IGRvZXMgc3VyZmFjZSBhbGJlZG8gZmVlZGJhY2sgaGF2ZSB0byBkbyB3
aXRoIGl0PzwvdGl0bGU+PHNlY29uZGFyeS10aXRsZT5HZW9waHlzaWNhbCBSZXNlYXJjaCBMZXR0
ZXJzPC9zZWNvbmRhcnktdGl0bGU+PC90aXRsZXM+PHBlcmlvZGljYWw+PGZ1bGwtdGl0bGU+R2Vv
cGh5c2ljYWwgUmVzZWFyY2ggTGV0dGVyczwvZnVsbC10aXRsZT48YWJici0xPkdlb3BoeXMgUmVz
IExldHQ8L2FiYnItMT48L3BlcmlvZGljYWw+PHZvbHVtZT4zMzwvdm9sdW1lPjxudW1iZXI+TDAz
NzAxPC9udW1iZXI+PGRhdGVzPjx5ZWFyPjIwMDY8L3llYXI+PC9kYXRlcz48aXNibj4xOTQ0LTgw
MDc8L2lzYm4+PHVybHM+PC91cmxzPjxlbGVjdHJvbmljLXJlc291cmNlLW51bT4xMC4xMDI5LzIw
MDVHTDAyNTI0NCA8L2VsZWN0cm9uaWMtcmVzb3VyY2UtbnVtPjwvcmVjb3JkPjwvQ2l0ZT48Q2l0
ZT48QXV0aG9yPklQQ0M8L0F1dGhvcj48WWVhcj4yMDEzPC9ZZWFyPjxSZWNOdW0+Mjg4PC9SZWNO
dW0+PHJlY29yZD48cmVjLW51bWJlcj4yODg8L3JlYy1udW1iZXI+PGZvcmVpZ24ta2V5cz48a2V5
IGFwcD0iRU4iIGRiLWlkPSJyZnZkMHc5cHgwYTUweWUydnowNXB2OXdlenR0eHMwYWZmMDIiIHRp
bWVzdGFtcD0iMTQ2OTEwODM2OCI+Mjg4PC9rZXk+PC9mb3JlaWduLWtleXM+PHJlZi10eXBlIG5h
bWU9IkJvb2sgU2VjdGlvbiI+NTwvcmVmLXR5cGU+PGNvbnRyaWJ1dG9ycz48YXV0aG9ycz48YXV0
aG9yPklQQ0M8L2F1dGhvcj48L2F1dGhvcnM+PHNlY29uZGFyeS1hdXRob3JzPjxhdXRob3I+U3Rv
Y2tlciwgVEY8L2F1dGhvcj48YXV0aG9yPlFpbiwgRDwvYXV0aG9yPjxhdXRob3I+UGxhdHRuZXIs
IEdLPC9hdXRob3I+PGF1dGhvcj5UaWdub3IsIE08L2F1dGhvcj48YXV0aG9yPkFsbGVuLCBTSzwv
YXV0aG9yPjxhdXRob3I+Qm9zY2h1bmcsIEo8L2F1dGhvcj48YXV0aG9yPk5hdWVscywgQTwvYXV0
aG9yPjxhdXRob3I+WGlhLCBZPC9hdXRob3I+PGF1dGhvcj5CZXgsIEI8L2F1dGhvcj48YXV0aG9y
Pk1pZGdsZXksIEJNPC9hdXRob3I+PC9zZWNvbmRhcnktYXV0aG9ycz48L2NvbnRyaWJ1dG9ycz48
dGl0bGVzPjx0aXRsZT5Db250cmlidXRpb24gb2Ygd29ya2luZyBncm91cCBJIHRvIHRoZSBGaWZ0
aCBBc3Nlc3NtZW50IFJlcG9ydCBvZiB0aGUgSW50ZXJnb3Zlcm5tZW50YWwgUGFuZWwgb24gQ2xp
bWF0ZSBDaGFuZ2U8L3RpdGxlPjxzZWNvbmRhcnktdGl0bGU+SVBDQzogQ2xpbWF0ZSBDaGFuZ2Ug
MjAxMzogVGhlIFBoeXNpY2FsIFNjaWVuY2UgQmFzaXM8L3NlY29uZGFyeS10aXRsZT48L3RpdGxl
cz48cGFnZXM+MzMtMTE1PC9wYWdlcz48ZGF0ZXM+PHllYXI+MjAxMzwveWVhcj48L2RhdGVzPjxw
dWItbG9jYXRpb24+Q2FtYnJpZGdlLCBVbml0ZWQgS2luZ2RvbSBhbmQgTmV3IFlvcmssIFVTQTwv
cHViLWxvY2F0aW9uPjxwdWJsaXNoZXI+Q2FtYnJpZGdlIFVuaXZlcnNpdHkgUHJlc3M8L3B1Ymxp
c2hlcj48dXJscz48L3VybHM+PC9yZWNvcmQ+PC9DaXRlPjxDaXRlPjxBdXRob3I+SVBDQzwvQXV0
aG9yPjxZZWFyPjIwMTQ8L1llYXI+PFJlY051bT4xMDM8L1JlY051bT48cmVjb3JkPjxyZWMtbnVt
YmVyPjEwMzwvcmVjLW51bWJlcj48Zm9yZWlnbi1rZXlzPjxrZXkgYXBwPSJFTiIgZGItaWQ9InJm
dmQwdzlweDBhNTB5ZTJ2ejA1cHY5d2V6dHR4czBhZmYwMiIgdGltZXN0YW1wPSIxNDY5MTA3MzA3
Ij4xMDM8L2tleT48L2ZvcmVpZ24ta2V5cz48cmVmLXR5cGUgbmFtZT0iQm9vayBTZWN0aW9uIj41
PC9yZWYtdHlwZT48Y29udHJpYnV0b3JzPjxhdXRob3JzPjxhdXRob3I+SVBDQzwvYXV0aG9yPjwv
YXV0aG9ycz48c2Vjb25kYXJ5LWF1dGhvcnM+PGF1dGhvcj5FZGVuaG9mZXIsIE88L2F1dGhvcj48
YXV0aG9yPlBpY2hzLU1hZHJ1Z2EsIFI8L2F1dGhvcj48YXV0aG9yPlNva29uYSwgWTwvYXV0aG9y
PjxhdXRob3I+TWlueCwgSjwvYXV0aG9yPjxhdXRob3I+RmFyYWhhbmksIEU8L2F1dGhvcj48YXV0
aG9yPkthZG5lciwgUzwvYXV0aG9yPjxhdXRob3I+U2V5Ym90aCwgSzwvYXV0aG9yPjxhdXRob3I+
QWRsZXIsIEE8L2F1dGhvcj48YXV0aG9yPkJhdW0sIEk8L2F1dGhvcj48YXV0aG9yPkJydW5uZXIs
IFM8L2F1dGhvcj48YXV0aG9yPkVpY2tlbWVpZXIsIFA8L2F1dGhvcj48YXV0aG9yPktyaWVtYW5u
LCBCPC9hdXRob3I+PGF1dGhvcj5TYXZvbGFpbmVuLCBKPC9hdXRob3I+PGF1dGhvcj5TY2hsb21l
ciwgUzwvYXV0aG9yPjxhdXRob3I+dm9uIFN0ZWNob3csIEM8L2F1dGhvcj48YXV0aG9yPlp3aWNr
ZWwsIFQ8L2F1dGhvcj48L3NlY29uZGFyeS1hdXRob3JzPjwvY29udHJpYnV0b3JzPjx0aXRsZXM+
PHRpdGxlPkNvbnRyaWJ1dGlvbiBvZiB3b3JraW5nIGdyb3VwIElJSSB0byB0aGUgRmlmdGggQXNz
ZXNzbWVudCBSZXBvcnQgb2YgdGhlIEludGVyZ292ZXJubWVudGFsIFBhbmVsIG9uIENsaW1hdGUg
Q2hhbmdlPC90aXRsZT48c2Vjb25kYXJ5LXRpdGxlPklQQ0M6IENsaW1hdGUgQ2hhbmdlIDIwMTQ6
IE1pdGlnYXRpb24gb2YgQ2xpbWF0ZSBDaGFuZ2U8L3NlY29uZGFyeS10aXRsZT48L3RpdGxlcz48
cGFnZXM+MS05OTwvcGFnZXM+PGRhdGVzPjx5ZWFyPjIwMTQ8L3llYXI+PC9kYXRlcz48cHViLWxv
Y2F0aW9uPk5ldyBZb3JrLCBVU0E8L3B1Yi1sb2NhdGlvbj48cHVibGlzaGVyPkNhbWJyaWRnZSBV
bml2ZXJzaXR5IFByZXNzPC9wdWJsaXNoZXI+PHVybHM+PC91cmxzPjwvcmVjb3JkPjwvQ2l0ZT48
L0VuZE5vdGU+AAAAAAAAAA==
</w:fldData>
        </w:fldChar>
      </w:r>
      <w:r>
        <w:instrText xml:space="preserve"> ADDIN EN.CITE </w:instrText>
      </w:r>
      <w:r>
        <w:fldChar w:fldCharType="begin">
          <w:fldData xml:space="preserve">PEVuZE5vdGU+PENpdGU+PEF1dGhvcj5XaW50b248L0F1dGhvcj48WWVhcj4yMDA2PC9ZZWFyPjxS
ZWNOdW0+MzQzPC9SZWNOdW0+PERpc3BsYXlUZXh0PihXaW50b24gMjAwNiwgSVBDQyAyMDEzLCBJ
UENDIDIwMTQpPC9EaXNwbGF5VGV4dD48cmVjb3JkPjxyZWMtbnVtYmVyPjM0MzwvcmVjLW51bWJl
cj48Zm9yZWlnbi1rZXlzPjxrZXkgYXBwPSJFTiIgZGItaWQ9InJmdmQwdzlweDBhNTB5ZTJ2ejA1
cHY5d2V6dHR4czBhZmYwMiIgdGltZXN0YW1wPSIxNDY5MTA4MzY5Ij4zNDM8L2tleT48L2ZvcmVp
Z24ta2V5cz48cmVmLXR5cGUgbmFtZT0iSm91cm5hbCBBcnRpY2xlIj4xNzwvcmVmLXR5cGU+PGNv
bnRyaWJ1dG9ycz48YXV0aG9ycz48YXV0aG9yPldpbnRvbiwgTWljaGFlbDwvYXV0aG9yPjwvYXV0
aG9ycz48L2NvbnRyaWJ1dG9ycz48dGl0bGVzPjx0aXRsZT5BbXBsaWZpZWQgQXJjdGljIGNsaW1h
dGUgY2hhbmdlOiBXaGF0IGRvZXMgc3VyZmFjZSBhbGJlZG8gZmVlZGJhY2sgaGF2ZSB0byBkbyB3
aXRoIGl0PzwvdGl0bGU+PHNlY29uZGFyeS10aXRsZT5HZW9waHlzaWNhbCBSZXNlYXJjaCBMZXR0
ZXJzPC9zZWNvbmRhcnktdGl0bGU+PC90aXRsZXM+PHBlcmlvZGljYWw+PGZ1bGwtdGl0bGU+R2Vv
cGh5c2ljYWwgUmVzZWFyY2ggTGV0dGVyczwvZnVsbC10aXRsZT48YWJici0xPkdlb3BoeXMgUmVz
IExldHQ8L2FiYnItMT48L3BlcmlvZGljYWw+PHZvbHVtZT4zMzwvdm9sdW1lPjxudW1iZXI+TDAz
NzAxPC9udW1iZXI+PGRhdGVzPjx5ZWFyPjIwMDY8L3llYXI+PC9kYXRlcz48aXNibj4xOTQ0LTgw
MDc8L2lzYm4+PHVybHM+PC91cmxzPjxlbGVjdHJvbmljLXJlc291cmNlLW51bT4xMC4xMDI5LzIw
MDVHTDAyNTI0NCA8L2VsZWN0cm9uaWMtcmVzb3VyY2UtbnVtPjwvcmVjb3JkPjwvQ2l0ZT48Q2l0
ZT48QXV0aG9yPklQQ0M8L0F1dGhvcj48WWVhcj4yMDEzPC9ZZWFyPjxSZWNOdW0+Mjg4PC9SZWNO
dW0+PHJlY29yZD48cmVjLW51bWJlcj4yODg8L3JlYy1udW1iZXI+PGZvcmVpZ24ta2V5cz48a2V5
IGFwcD0iRU4iIGRiLWlkPSJyZnZkMHc5cHgwYTUweWUydnowNXB2OXdlenR0eHMwYWZmMDIiIHRp
bWVzdGFtcD0iMTQ2OTEwODM2OCI+Mjg4PC9rZXk+PC9mb3JlaWduLWtleXM+PHJlZi10eXBlIG5h
bWU9IkJvb2sgU2VjdGlvbiI+NTwvcmVmLXR5cGU+PGNvbnRyaWJ1dG9ycz48YXV0aG9ycz48YXV0
aG9yPklQQ0M8L2F1dGhvcj48L2F1dGhvcnM+PHNlY29uZGFyeS1hdXRob3JzPjxhdXRob3I+U3Rv
Y2tlciwgVEY8L2F1dGhvcj48YXV0aG9yPlFpbiwgRDwvYXV0aG9yPjxhdXRob3I+UGxhdHRuZXIs
IEdLPC9hdXRob3I+PGF1dGhvcj5UaWdub3IsIE08L2F1dGhvcj48YXV0aG9yPkFsbGVuLCBTSzwv
YXV0aG9yPjxhdXRob3I+Qm9zY2h1bmcsIEo8L2F1dGhvcj48YXV0aG9yPk5hdWVscywgQTwvYXV0
aG9yPjxhdXRob3I+WGlhLCBZPC9hdXRob3I+PGF1dGhvcj5CZXgsIEI8L2F1dGhvcj48YXV0aG9y
Pk1pZGdsZXksIEJNPC9hdXRob3I+PC9zZWNvbmRhcnktYXV0aG9ycz48L2NvbnRyaWJ1dG9ycz48
dGl0bGVzPjx0aXRsZT5Db250cmlidXRpb24gb2Ygd29ya2luZyBncm91cCBJIHRvIHRoZSBGaWZ0
aCBBc3Nlc3NtZW50IFJlcG9ydCBvZiB0aGUgSW50ZXJnb3Zlcm5tZW50YWwgUGFuZWwgb24gQ2xp
bWF0ZSBDaGFuZ2U8L3RpdGxlPjxzZWNvbmRhcnktdGl0bGU+SVBDQzogQ2xpbWF0ZSBDaGFuZ2Ug
MjAxMzogVGhlIFBoeXNpY2FsIFNjaWVuY2UgQmFzaXM8L3NlY29uZGFyeS10aXRsZT48L3RpdGxl
cz48cGFnZXM+MzMtMTE1PC9wYWdlcz48ZGF0ZXM+PHllYXI+MjAxMzwveWVhcj48L2RhdGVzPjxw
dWItbG9jYXRpb24+Q2FtYnJpZGdlLCBVbml0ZWQgS2luZ2RvbSBhbmQgTmV3IFlvcmssIFVTQTwv
cHViLWxvY2F0aW9uPjxwdWJsaXNoZXI+Q2FtYnJpZGdlIFVuaXZlcnNpdHkgUHJlc3M8L3B1Ymxp
c2hlcj48dXJscz48L3VybHM+PC9yZWNvcmQ+PC9DaXRlPjxDaXRlPjxBdXRob3I+SVBDQzwvQXV0
aG9yPjxZZWFyPjIwMTQ8L1llYXI+PFJlY051bT4xMDM8L1JlY051bT48cmVjb3JkPjxyZWMtbnVt
YmVyPjEwMzwvcmVjLW51bWJlcj48Zm9yZWlnbi1rZXlzPjxrZXkgYXBwPSJFTiIgZGItaWQ9InJm
dmQwdzlweDBhNTB5ZTJ2ejA1cHY5d2V6dHR4czBhZmYwMiIgdGltZXN0YW1wPSIxNDY5MTA3MzA3
Ij4xMDM8L2tleT48L2ZvcmVpZ24ta2V5cz48cmVmLXR5cGUgbmFtZT0iQm9vayBTZWN0aW9uIj41
PC9yZWYtdHlwZT48Y29udHJpYnV0b3JzPjxhdXRob3JzPjxhdXRob3I+SVBDQzwvYXV0aG9yPjwv
YXV0aG9ycz48c2Vjb25kYXJ5LWF1dGhvcnM+PGF1dGhvcj5FZGVuaG9mZXIsIE88L2F1dGhvcj48
YXV0aG9yPlBpY2hzLU1hZHJ1Z2EsIFI8L2F1dGhvcj48YXV0aG9yPlNva29uYSwgWTwvYXV0aG9y
PjxhdXRob3I+TWlueCwgSjwvYXV0aG9yPjxhdXRob3I+RmFyYWhhbmksIEU8L2F1dGhvcj48YXV0
aG9yPkthZG5lciwgUzwvYXV0aG9yPjxhdXRob3I+U2V5Ym90aCwgSzwvYXV0aG9yPjxhdXRob3I+
QWRsZXIsIEE8L2F1dGhvcj48YXV0aG9yPkJhdW0sIEk8L2F1dGhvcj48YXV0aG9yPkJydW5uZXIs
IFM8L2F1dGhvcj48YXV0aG9yPkVpY2tlbWVpZXIsIFA8L2F1dGhvcj48YXV0aG9yPktyaWVtYW5u
LCBCPC9hdXRob3I+PGF1dGhvcj5TYXZvbGFpbmVuLCBKPC9hdXRob3I+PGF1dGhvcj5TY2hsb21l
ciwgUzwvYXV0aG9yPjxhdXRob3I+dm9uIFN0ZWNob3csIEM8L2F1dGhvcj48YXV0aG9yPlp3aWNr
ZWwsIFQ8L2F1dGhvcj48L3NlY29uZGFyeS1hdXRob3JzPjwvY29udHJpYnV0b3JzPjx0aXRsZXM+
PHRpdGxlPkNvbnRyaWJ1dGlvbiBvZiB3b3JraW5nIGdyb3VwIElJSSB0byB0aGUgRmlmdGggQXNz
ZXNzbWVudCBSZXBvcnQgb2YgdGhlIEludGVyZ292ZXJubWVudGFsIFBhbmVsIG9uIENsaW1hdGUg
Q2hhbmdlPC90aXRsZT48c2Vjb25kYXJ5LXRpdGxlPklQQ0M6IENsaW1hdGUgQ2hhbmdlIDIwMTQ6
IE1pdGlnYXRpb24gb2YgQ2xpbWF0ZSBDaGFuZ2U8L3NlY29uZGFyeS10aXRsZT48L3RpdGxlcz48
cGFnZXM+MS05OTwvcGFnZXM+PGRhdGVzPjx5ZWFyPjIwMTQ8L3llYXI+PC9kYXRlcz48cHViLWxv
Y2F0aW9uPk5ldyBZb3JrLCBVU0E8L3B1Yi1sb2NhdGlvbj48cHVibGlzaGVyPkNhbWJyaWRnZSBV
bml2ZXJzaXR5IFByZXNzPC9wdWJsaXNoZXI+PHVybHM+PC91cmxzPjwvcmVjb3JkPjwvQ2l0ZT48
L0VuZE5vdGU+AAAAAAD/AA==
</w:fldData>
        </w:fldChar>
      </w:r>
      <w:r>
        <w:instrText xml:space="preserve"> ADDIN EN.CITE.DATA </w:instrText>
      </w:r>
      <w:r>
        <w:fldChar w:fldCharType="end"/>
      </w:r>
      <w:r>
        <w:fldChar w:fldCharType="separate"/>
      </w:r>
      <w:r>
        <w:rPr>
          <w:noProof/>
        </w:rPr>
        <w:t>(</w:t>
      </w:r>
      <w:hyperlink w:anchor="_ENREF_63" w:tooltip="Winton, 2006 #343" w:history="1">
        <w:r w:rsidR="001D29FF">
          <w:rPr>
            <w:noProof/>
          </w:rPr>
          <w:t>Winton 2006</w:t>
        </w:r>
      </w:hyperlink>
      <w:r>
        <w:rPr>
          <w:noProof/>
        </w:rPr>
        <w:t xml:space="preserve">, </w:t>
      </w:r>
      <w:hyperlink w:anchor="_ENREF_30" w:tooltip="IPCC, 2013 #288" w:history="1">
        <w:r w:rsidR="001D29FF">
          <w:rPr>
            <w:noProof/>
          </w:rPr>
          <w:t>IPCC 2013</w:t>
        </w:r>
      </w:hyperlink>
      <w:r>
        <w:rPr>
          <w:noProof/>
        </w:rPr>
        <w:t xml:space="preserve">, </w:t>
      </w:r>
      <w:hyperlink w:anchor="_ENREF_31" w:tooltip="IPCC, 2014 #103" w:history="1">
        <w:r w:rsidR="001D29FF">
          <w:rPr>
            <w:noProof/>
          </w:rPr>
          <w:t>IPCC 2014</w:t>
        </w:r>
      </w:hyperlink>
      <w:r>
        <w:rPr>
          <w:noProof/>
        </w:rPr>
        <w:t>)</w:t>
      </w:r>
      <w:r>
        <w:fldChar w:fldCharType="end"/>
      </w:r>
      <w:r>
        <w:t xml:space="preserve">. Approximately 33% of the world’s forests are categorized as boreal, with approximately 28% of this forest type falling within Canada </w:t>
      </w:r>
      <w:r>
        <w:fldChar w:fldCharType="begin"/>
      </w:r>
      <w:r>
        <w:instrText xml:space="preserve"> ADDIN EN.CITE &lt;EndNote&gt;&lt;Cite&gt;&lt;Author&gt;Brandt&lt;/Author&gt;&lt;Year&gt;2009&lt;/Year&gt;&lt;RecNum&gt;268&lt;/RecNum&gt;&lt;DisplayText&gt;(Brandt 2009, NRCan 2015)&lt;/DisplayText&gt;&lt;record&gt;&lt;rec-number&gt;268&lt;/rec-number&gt;&lt;foreign-keys&gt;&lt;key app="EN" db-id="rfvd0w9px0a50ye2vz05pv9wezttxs0aff02" timestamp="1469108368"&gt;268&lt;/key&gt;&lt;/foreign-keys&gt;&lt;ref-type name="Journal Article"&gt;17&lt;/ref-type&gt;&lt;contributors&gt;&lt;authors&gt;&lt;author&gt;Brandt, J. P.&lt;/author&gt;&lt;/authors&gt;&lt;/contributors&gt;&lt;titles&gt;&lt;title&gt;The extent of the North American boreal zone&lt;/title&gt;&lt;secondary-title&gt;Environmental Reviews&lt;/secondary-title&gt;&lt;/titles&gt;&lt;periodical&gt;&lt;full-title&gt;Environmental Reviews&lt;/full-title&gt;&lt;/periodical&gt;&lt;pages&gt;101-161&lt;/pages&gt;&lt;volume&gt;17&lt;/volume&gt;&lt;number&gt;1&lt;/number&gt;&lt;dates&gt;&lt;year&gt;2009&lt;/year&gt;&lt;/dates&gt;&lt;urls&gt;&lt;/urls&gt;&lt;electronic-resource-num&gt;10.1139/A09-004&lt;/electronic-resource-num&gt;&lt;/record&gt;&lt;/Cite&gt;&lt;Cite&gt;&lt;Author&gt;NRCan&lt;/Author&gt;&lt;Year&gt;2015&lt;/Year&gt;&lt;RecNum&gt;484&lt;/RecNum&gt;&lt;record&gt;&lt;rec-number&gt;484&lt;/rec-number&gt;&lt;foreign-keys&gt;&lt;key app="EN" db-id="rfvd0w9px0a50ye2vz05pv9wezttxs0aff02" timestamp="1500996960"&gt;484&lt;/key&gt;&lt;/foreign-keys&gt;&lt;ref-type name="Generic"&gt;13&lt;/ref-type&gt;&lt;contributors&gt;&lt;authors&gt;&lt;author&gt;NRCan,&lt;/author&gt;&lt;/authors&gt;&lt;/contributors&gt;&lt;titles&gt;&lt;title&gt;8 facts about Canada&amp;apos;s boreal forest&lt;/title&gt;&lt;/titles&gt;&lt;dates&gt;&lt;year&gt;2015&lt;/year&gt;&lt;/dates&gt;&lt;publisher&gt;Natural Resources Canada&lt;/publisher&gt;&lt;urls&gt;&lt;related-urls&gt;&lt;url&gt;http://www.nrcan.gc.ca/forests/boreal/17394&lt;/url&gt;&lt;/related-urls&gt;&lt;/urls&gt;&lt;access-date&gt;Februray 2015&lt;/access-date&gt;&lt;/record&gt;&lt;/Cite&gt;&lt;/EndNote&gt;</w:instrText>
      </w:r>
      <w:r>
        <w:fldChar w:fldCharType="separate"/>
      </w:r>
      <w:r>
        <w:rPr>
          <w:noProof/>
        </w:rPr>
        <w:t>(</w:t>
      </w:r>
      <w:hyperlink w:anchor="_ENREF_7" w:tooltip="Brandt, 2009 #268" w:history="1">
        <w:r w:rsidR="001D29FF">
          <w:rPr>
            <w:noProof/>
          </w:rPr>
          <w:t>Brandt 2009</w:t>
        </w:r>
      </w:hyperlink>
      <w:r>
        <w:rPr>
          <w:noProof/>
        </w:rPr>
        <w:t xml:space="preserve">, </w:t>
      </w:r>
      <w:hyperlink w:anchor="_ENREF_51" w:tooltip="NRCan, 2015 #484" w:history="1">
        <w:r w:rsidR="001D29FF">
          <w:rPr>
            <w:noProof/>
          </w:rPr>
          <w:t>NRCan 2015</w:t>
        </w:r>
      </w:hyperlink>
      <w:r>
        <w:rPr>
          <w:noProof/>
        </w:rPr>
        <w:t>)</w:t>
      </w:r>
      <w:r>
        <w:fldChar w:fldCharType="end"/>
      </w:r>
      <w:r>
        <w:t>. In Canada’s northern Taiga Plains Ecozone, evidence of permafrost thaw and changes in forest fire disturbance are already being reported, raising concerns regarding changes to forest structure and future delivery of forest ecosystem services</w:t>
      </w:r>
      <w:r w:rsidR="00160367">
        <w:t xml:space="preserve"> </w:t>
      </w:r>
      <w:r w:rsidR="00160367">
        <w:fldChar w:fldCharType="begin"/>
      </w:r>
      <w:r w:rsidR="00160367">
        <w:instrText xml:space="preserve"> ADDIN EN.CITE &lt;EndNote&gt;&lt;Cite&gt;&lt;Author&gt;Helbig&lt;/Author&gt;&lt;Year&gt;2016&lt;/Year&gt;&lt;RecNum&gt;507&lt;/RecNum&gt;&lt;DisplayText&gt;(Helbig et al. 2016)&lt;/DisplayText&gt;&lt;record&gt;&lt;rec-number&gt;507&lt;/rec-number&gt;&lt;foreign-keys&gt;&lt;key app="EN" db-id="rfvd0w9px0a50ye2vz05pv9wezttxs0aff02" timestamp="1504119407"&gt;507&lt;/key&gt;&lt;/foreign-keys&gt;&lt;ref-type name="Journal Article"&gt;17&lt;/ref-type&gt;&lt;contributors&gt;&lt;authors&gt;&lt;author&gt;Helbig, M.&lt;/author&gt;&lt;author&gt;Pappas, C.&lt;/author&gt;&lt;author&gt;Sonnentag, O.&lt;/author&gt;&lt;/authors&gt;&lt;/contributors&gt;&lt;titles&gt;&lt;title&gt;Permafrost thaw and wildfire: Equally important drivers of boreal tree cover changes in the Taiga Plains, Canada&lt;/title&gt;&lt;secondary-title&gt;Geophysical Research Letters&lt;/secondary-title&gt;&lt;/titles&gt;&lt;periodical&gt;&lt;full-title&gt;Geophysical Research Letters&lt;/full-title&gt;&lt;abbr-1&gt;Geophys Res Lett&lt;/abbr-1&gt;&lt;/periodical&gt;&lt;pages&gt;1598-1606&lt;/pages&gt;&lt;volume&gt;43&lt;/volume&gt;&lt;number&gt;4&lt;/number&gt;&lt;keywords&gt;&lt;keyword&gt;MODIS&lt;/keyword&gt;&lt;keyword&gt;tree cover&lt;/keyword&gt;&lt;keyword&gt;boreal forest&lt;/keyword&gt;&lt;keyword&gt;permafrost&lt;/keyword&gt;&lt;keyword&gt;wildfire&lt;/keyword&gt;&lt;keyword&gt;Taiga Plains&lt;/keyword&gt;&lt;keyword&gt;0475 Permafrost, cryosphere, and high-latitude processes&lt;/keyword&gt;&lt;keyword&gt;0480 Remote sensing&lt;/keyword&gt;&lt;keyword&gt;1632 Land cover change&lt;/keyword&gt;&lt;keyword&gt;1630 Impacts of global change&lt;/keyword&gt;&lt;keyword&gt;9350 North America&lt;/keyword&gt;&lt;/keywords&gt;&lt;dates&gt;&lt;year&gt;2016&lt;/year&gt;&lt;/dates&gt;&lt;isbn&gt;1944-8007&lt;/isbn&gt;&lt;urls&gt;&lt;related-urls&gt;&lt;url&gt;http://dx.doi.org/10.1002/2015GL067193&lt;/url&gt;&lt;/related-urls&gt;&lt;/urls&gt;&lt;electronic-resource-num&gt;10.1002/2015GL067193&lt;/electronic-resource-num&gt;&lt;modified-date&gt;2015gl067193&lt;/modified-date&gt;&lt;/record&gt;&lt;/Cite&gt;&lt;/EndNote&gt;</w:instrText>
      </w:r>
      <w:r w:rsidR="00160367">
        <w:fldChar w:fldCharType="separate"/>
      </w:r>
      <w:r w:rsidR="00160367">
        <w:rPr>
          <w:noProof/>
        </w:rPr>
        <w:t>(</w:t>
      </w:r>
      <w:hyperlink w:anchor="_ENREF_26" w:tooltip="Helbig, 2016 #507" w:history="1">
        <w:r w:rsidR="001D29FF">
          <w:rPr>
            <w:noProof/>
          </w:rPr>
          <w:t>Helbig et al. 2016</w:t>
        </w:r>
      </w:hyperlink>
      <w:r w:rsidR="00160367">
        <w:rPr>
          <w:noProof/>
        </w:rPr>
        <w:t>)</w:t>
      </w:r>
      <w:r w:rsidR="00160367">
        <w:fldChar w:fldCharType="end"/>
      </w:r>
      <w:r>
        <w:t xml:space="preserve">.  The primary means of acquiring information regarding the </w:t>
      </w:r>
      <w:r w:rsidR="009B2D13">
        <w:t>structure and</w:t>
      </w:r>
      <w:r>
        <w:t xml:space="preserve"> condition of a forest in Canada, is through a forest inventory </w:t>
      </w:r>
      <w:r>
        <w:fldChar w:fldCharType="begin">
          <w:fldData xml:space="preserve">PEVuZE5vdGU+PENpdGU+PEF1dGhvcj5HaWxsaXM8L0F1dGhvcj48WWVhcj4yMDA1PC9ZZWFyPjxS
ZWNOdW0+Mjc2PC9SZWNOdW0+PERpc3BsYXlUZXh0PihHaWxsaXMgMjAwMSwgV3VsZGVyIGV0IGFs
LiAyMDA0LCBHaWxsaXMgZXQgYWwuIDIwMDUpPC9EaXNwbGF5VGV4dD48cmVjb3JkPjxyZWMtbnVt
YmVyPjI3NjwvcmVjLW51bWJlcj48Zm9yZWlnbi1rZXlzPjxrZXkgYXBwPSJFTiIgZGItaWQ9InJm
dmQwdzlweDBhNTB5ZTJ2ejA1cHY5d2V6dHR4czBhZmYwMiIgdGltZXN0YW1wPSIxNDY5MTA4MzY4
Ij4yNzY8L2tleT48L2ZvcmVpZ24ta2V5cz48cmVmLXR5cGUgbmFtZT0iSm91cm5hbCBBcnRpY2xl
Ij4xNzwvcmVmLXR5cGU+PGNvbnRyaWJ1dG9ycz48YXV0aG9ycz48YXV0aG9yPkdpbGxpcywgTS4g
RC48L2F1dGhvcj48YXV0aG9yPk9tdWxlLCBBLiBZLjwvYXV0aG9yPjxhdXRob3I+QnJpZXJsZXks
IFQuPC9hdXRob3I+PC9hdXRob3JzPjwvY29udHJpYnV0b3JzPjx0aXRsZXM+PHRpdGxlPk1vbml0
b3JpbmcgQ2FuYWRhJmFwb3M7cyBmb3Jlc3RzOiBUaGUgTmF0aW9uYWwgRm9yZXN0IEludmVudG9y
eTwvdGl0bGU+PHNlY29uZGFyeS10aXRsZT5UaGUgRm9yZXN0cnkgQ2hyb25pY2xlPC9zZWNvbmRh
cnktdGl0bGU+PC90aXRsZXM+PHBlcmlvZGljYWw+PGZ1bGwtdGl0bGU+VGhlIEZvcmVzdHJ5IENo
cm9uaWNsZTwvZnVsbC10aXRsZT48L3BlcmlvZGljYWw+PHBhZ2VzPjIxNC0yMjE8L3BhZ2VzPjx2
b2x1bWU+ODE8L3ZvbHVtZT48bnVtYmVyPjI8L251bWJlcj48ZGF0ZXM+PHllYXI+MjAwNTwveWVh
cj48L2RhdGVzPjx1cmxzPjwvdXJscz48ZWxlY3Ryb25pYy1yZXNvdXJjZS1udW0+MTAuNTU1OC90
ZmM4MTIxNC0yPC9lbGVjdHJvbmljLXJlc291cmNlLW51bT48L3JlY29yZD48L0NpdGU+PENpdGU+
PEF1dGhvcj5XdWxkZXI8L0F1dGhvcj48WWVhcj4yMDA0PC9ZZWFyPjxSZWNOdW0+MzQ0PC9SZWNO
dW0+PHJlY29yZD48cmVjLW51bWJlcj4zNDQ8L3JlYy1udW1iZXI+PGZvcmVpZ24ta2V5cz48a2V5
IGFwcD0iRU4iIGRiLWlkPSJyZnZkMHc5cHgwYTUweWUydnowNXB2OXdlenR0eHMwYWZmMDIiIHRp
bWVzdGFtcD0iMTQ2OTEwODM2OSI+MzQ0PC9rZXk+PC9mb3JlaWduLWtleXM+PHJlZi10eXBlIG5h
bWU9IkpvdXJuYWwgQXJ0aWNsZSI+MTc8L3JlZi10eXBlPjxjb250cmlidXRvcnM+PGF1dGhvcnM+
PGF1dGhvcj5XdWxkZXIsIE0uIEEuPC9hdXRob3I+PGF1dGhvcj5LdXJ6LCBXLiBBLjwvYXV0aG9y
PjxhdXRob3I+R2lsbGlzLCBNLjwvYXV0aG9yPjwvYXV0aG9ycz48L2NvbnRyaWJ1dG9ycz48dGl0
bGVzPjx0aXRsZT5OYXRpb25hbCBsZXZlbCBmb3Jlc3QgbW9uaXRvcmluZyBhbmQgbW9kZWxsaW5n
IGluIENhbmFkYTwvdGl0bGU+PHNlY29uZGFyeS10aXRsZT5Qcm9ncmVzcyBpbiBQbGFubmluZzwv
c2Vjb25kYXJ5LXRpdGxlPjwvdGl0bGVzPjxwZXJpb2RpY2FsPjxmdWxsLXRpdGxlPlByb2dyZXNz
IGluIFBsYW5uaW5nPC9mdWxsLXRpdGxlPjwvcGVyaW9kaWNhbD48cGFnZXM+MzY1LTM4MTwvcGFn
ZXM+PHZvbHVtZT42MTwvdm9sdW1lPjxudW1iZXI+NDwvbnVtYmVyPjxkYXRlcz48eWVhcj4yMDA0
PC95ZWFyPjwvZGF0ZXM+PHVybHM+PC91cmxzPjwvcmVjb3JkPjwvQ2l0ZT48Q2l0ZT48QXV0aG9y
PkdpbGxpczwvQXV0aG9yPjxZZWFyPjIwMDE8L1llYXI+PFJlY051bT4yNzU8L1JlY051bT48cmVj
b3JkPjxyZWMtbnVtYmVyPjI3NTwvcmVjLW51bWJlcj48Zm9yZWlnbi1rZXlzPjxrZXkgYXBwPSJF
TiIgZGItaWQ9InJmdmQwdzlweDBhNTB5ZTJ2ejA1cHY5d2V6dHR4czBhZmYwMiIgdGltZXN0YW1w
PSIxNDY5MTA4MzY4Ij4yNzU8L2tleT48L2ZvcmVpZ24ta2V5cz48cmVmLXR5cGUgbmFtZT0iSm91
cm5hbCBBcnRpY2xlIj4xNzwvcmVmLXR5cGU+PGNvbnRyaWJ1dG9ycz48YXV0aG9ycz48YXV0aG9y
PkdpbGxpcywgTS4gRC48L2F1dGhvcj48L2F1dGhvcnM+PC9jb250cmlidXRvcnM+PHRpdGxlcz48
dGl0bGU+Q2FuYWRhJmFwb3M7cyBOYXRpb25hbCBGb3Jlc3QgSW52ZW50b3J5IChSZXNwb25kaW5n
IHRvIEN1cnJlbnQgSW5mb3JtYXRpb24gTmVlZHMpPC90aXRsZT48c2Vjb25kYXJ5LXRpdGxlPkVu
dmlyb25tZW50YWwgTW9uaXRvcmluZyBhbmQgQXNzZXNzbWVudDwvc2Vjb25kYXJ5LXRpdGxlPjxh
bHQtdGl0bGU+RW52aXJvbiBNb25pdCBBc3Nlc3M8L2FsdC10aXRsZT48L3RpdGxlcz48cGVyaW9k
aWNhbD48ZnVsbC10aXRsZT5FbnZpcm9ubWVudGFsIE1vbml0b3JpbmcgYW5kIEFzc2Vzc21lbnQ8
L2Z1bGwtdGl0bGU+PGFiYnItMT5FbnZpcm9uIE1vbml0IEFzc2VzczwvYWJici0xPjwvcGVyaW9k
aWNhbD48YWx0LXBlcmlvZGljYWw+PGZ1bGwtdGl0bGU+RW52aXJvbm1lbnRhbCBNb25pdG9yaW5n
IGFuZCBBc3Nlc3NtZW50PC9mdWxsLXRpdGxlPjxhYmJyLTE+RW52aXJvbiBNb25pdCBBc3Nlc3M8
L2FiYnItMT48L2FsdC1wZXJpb2RpY2FsPjxwYWdlcz4xMjEtMTI5PC9wYWdlcz48dm9sdW1lPjY3
PC92b2x1bWU+PG51bWJlcj4xLTI8L251bWJlcj48a2V5d29yZHM+PGtleXdvcmQ+Z3JvdW5kIHBs
b3Q8L2tleXdvcmQ+PGtleXdvcmQ+aW52ZW50b3J5PC9rZXl3b3JkPjxrZXl3b3JkPm1vbml0b3I8
L2tleXdvcmQ+PGtleXdvcmQ+bmV0d29yazwva2V5d29yZD48a2V5d29yZD5waG90byBwbG90PC9r
ZXl3b3JkPjxrZXl3b3JkPnJlbW90ZSBzZW5zaW5nPC9rZXl3b3JkPjwva2V5d29yZHM+PGRhdGVz
Pjx5ZWFyPjIwMDE8L3llYXI+PHB1Yi1kYXRlcz48ZGF0ZT4yMDAxLzAyLzAxPC9kYXRlPjwvcHVi
LWRhdGVzPjwvZGF0ZXM+PHB1Ymxpc2hlcj5LbHV3ZXIgQWNhZGVtaWMgUHVibGlzaGVyczwvcHVi
bGlzaGVyPjxpc2JuPjAxNjctNjM2OTwvaXNibj48dXJscz48cmVsYXRlZC11cmxzPjx1cmw+aHR0
cDovL2R4LmRvaS5vcmcvMTAuMTAyMy9BJTNBMTAwNjQwNTgyMDI0NDwvdXJsPjwvcmVsYXRlZC11
cmxzPjwvdXJscz48ZWxlY3Ryb25pYy1yZXNvdXJjZS1udW0+MTAuMTAyMy9BOjEwMDY0MDU4MjAy
NDQ8L2VsZWN0cm9uaWMtcmVzb3VyY2UtbnVtPjxsYW5ndWFnZT5FbmdsaXNoPC9sYW5ndWFnZT48
L3JlY29yZD48L0NpdGU+PC9FbmROb3RlPgAAAAAAAAAAAAAAAAA=
</w:fldData>
        </w:fldChar>
      </w:r>
      <w:r>
        <w:instrText xml:space="preserve"> ADDIN EN.CITE </w:instrText>
      </w:r>
      <w:r>
        <w:fldChar w:fldCharType="begin">
          <w:fldData xml:space="preserve">PEVuZE5vdGU+PENpdGU+PEF1dGhvcj5HaWxsaXM8L0F1dGhvcj48WWVhcj4yMDA1PC9ZZWFyPjxS
ZWNOdW0+Mjc2PC9SZWNOdW0+PERpc3BsYXlUZXh0PihHaWxsaXMgMjAwMSwgV3VsZGVyIGV0IGFs
LiAyMDA0LCBHaWxsaXMgZXQgYWwuIDIwMDUpPC9EaXNwbGF5VGV4dD48cmVjb3JkPjxyZWMtbnVt
YmVyPjI3NjwvcmVjLW51bWJlcj48Zm9yZWlnbi1rZXlzPjxrZXkgYXBwPSJFTiIgZGItaWQ9InJm
dmQwdzlweDBhNTB5ZTJ2ejA1cHY5d2V6dHR4czBhZmYwMiIgdGltZXN0YW1wPSIxNDY5MTA4MzY4
Ij4yNzY8L2tleT48L2ZvcmVpZ24ta2V5cz48cmVmLXR5cGUgbmFtZT0iSm91cm5hbCBBcnRpY2xl
Ij4xNzwvcmVmLXR5cGU+PGNvbnRyaWJ1dG9ycz48YXV0aG9ycz48YXV0aG9yPkdpbGxpcywgTS4g
RC48L2F1dGhvcj48YXV0aG9yPk9tdWxlLCBBLiBZLjwvYXV0aG9yPjxhdXRob3I+QnJpZXJsZXks
IFQuPC9hdXRob3I+PC9hdXRob3JzPjwvY29udHJpYnV0b3JzPjx0aXRsZXM+PHRpdGxlPk1vbml0
b3JpbmcgQ2FuYWRhJmFwb3M7cyBmb3Jlc3RzOiBUaGUgTmF0aW9uYWwgRm9yZXN0IEludmVudG9y
eTwvdGl0bGU+PHNlY29uZGFyeS10aXRsZT5UaGUgRm9yZXN0cnkgQ2hyb25pY2xlPC9zZWNvbmRh
cnktdGl0bGU+PC90aXRsZXM+PHBlcmlvZGljYWw+PGZ1bGwtdGl0bGU+VGhlIEZvcmVzdHJ5IENo
cm9uaWNsZTwvZnVsbC10aXRsZT48L3BlcmlvZGljYWw+PHBhZ2VzPjIxNC0yMjE8L3BhZ2VzPjx2
b2x1bWU+ODE8L3ZvbHVtZT48bnVtYmVyPjI8L251bWJlcj48ZGF0ZXM+PHllYXI+MjAwNTwveWVh
cj48L2RhdGVzPjx1cmxzPjwvdXJscz48ZWxlY3Ryb25pYy1yZXNvdXJjZS1udW0+MTAuNTU1OC90
ZmM4MTIxNC0yPC9lbGVjdHJvbmljLXJlc291cmNlLW51bT48L3JlY29yZD48L0NpdGU+PENpdGU+
PEF1dGhvcj5XdWxkZXI8L0F1dGhvcj48WWVhcj4yMDA0PC9ZZWFyPjxSZWNOdW0+MzQ0PC9SZWNO
dW0+PHJlY29yZD48cmVjLW51bWJlcj4zNDQ8L3JlYy1udW1iZXI+PGZvcmVpZ24ta2V5cz48a2V5
IGFwcD0iRU4iIGRiLWlkPSJyZnZkMHc5cHgwYTUweWUydnowNXB2OXdlenR0eHMwYWZmMDIiIHRp
bWVzdGFtcD0iMTQ2OTEwODM2OSI+MzQ0PC9rZXk+PC9mb3JlaWduLWtleXM+PHJlZi10eXBlIG5h
bWU9IkpvdXJuYWwgQXJ0aWNsZSI+MTc8L3JlZi10eXBlPjxjb250cmlidXRvcnM+PGF1dGhvcnM+
PGF1dGhvcj5XdWxkZXIsIE0uIEEuPC9hdXRob3I+PGF1dGhvcj5LdXJ6LCBXLiBBLjwvYXV0aG9y
PjxhdXRob3I+R2lsbGlzLCBNLjwvYXV0aG9yPjwvYXV0aG9ycz48L2NvbnRyaWJ1dG9ycz48dGl0
bGVzPjx0aXRsZT5OYXRpb25hbCBsZXZlbCBmb3Jlc3QgbW9uaXRvcmluZyBhbmQgbW9kZWxsaW5n
IGluIENhbmFkYTwvdGl0bGU+PHNlY29uZGFyeS10aXRsZT5Qcm9ncmVzcyBpbiBQbGFubmluZzwv
c2Vjb25kYXJ5LXRpdGxlPjwvdGl0bGVzPjxwZXJpb2RpY2FsPjxmdWxsLXRpdGxlPlByb2dyZXNz
IGluIFBsYW5uaW5nPC9mdWxsLXRpdGxlPjwvcGVyaW9kaWNhbD48cGFnZXM+MzY1LTM4MTwvcGFn
ZXM+PHZvbHVtZT42MTwvdm9sdW1lPjxudW1iZXI+NDwvbnVtYmVyPjxkYXRlcz48eWVhcj4yMDA0
PC95ZWFyPjwvZGF0ZXM+PHVybHM+PC91cmxzPjwvcmVjb3JkPjwvQ2l0ZT48Q2l0ZT48QXV0aG9y
PkdpbGxpczwvQXV0aG9yPjxZZWFyPjIwMDE8L1llYXI+PFJlY051bT4yNzU8L1JlY051bT48cmVj
b3JkPjxyZWMtbnVtYmVyPjI3NTwvcmVjLW51bWJlcj48Zm9yZWlnbi1rZXlzPjxrZXkgYXBwPSJF
TiIgZGItaWQ9InJmdmQwdzlweDBhNTB5ZTJ2ejA1cHY5d2V6dHR4czBhZmYwMiIgdGltZXN0YW1w
PSIxNDY5MTA4MzY4Ij4yNzU8L2tleT48L2ZvcmVpZ24ta2V5cz48cmVmLXR5cGUgbmFtZT0iSm91
cm5hbCBBcnRpY2xlIj4xNzwvcmVmLXR5cGU+PGNvbnRyaWJ1dG9ycz48YXV0aG9ycz48YXV0aG9y
PkdpbGxpcywgTS4gRC48L2F1dGhvcj48L2F1dGhvcnM+PC9jb250cmlidXRvcnM+PHRpdGxlcz48
dGl0bGU+Q2FuYWRhJmFwb3M7cyBOYXRpb25hbCBGb3Jlc3QgSW52ZW50b3J5IChSZXNwb25kaW5n
IHRvIEN1cnJlbnQgSW5mb3JtYXRpb24gTmVlZHMpPC90aXRsZT48c2Vjb25kYXJ5LXRpdGxlPkVu
dmlyb25tZW50YWwgTW9uaXRvcmluZyBhbmQgQXNzZXNzbWVudDwvc2Vjb25kYXJ5LXRpdGxlPjxh
bHQtdGl0bGU+RW52aXJvbiBNb25pdCBBc3Nlc3M8L2FsdC10aXRsZT48L3RpdGxlcz48cGVyaW9k
aWNhbD48ZnVsbC10aXRsZT5FbnZpcm9ubWVudGFsIE1vbml0b3JpbmcgYW5kIEFzc2Vzc21lbnQ8
L2Z1bGwtdGl0bGU+PGFiYnItMT5FbnZpcm9uIE1vbml0IEFzc2VzczwvYWJici0xPjwvcGVyaW9k
aWNhbD48YWx0LXBlcmlvZGljYWw+PGZ1bGwtdGl0bGU+RW52aXJvbm1lbnRhbCBNb25pdG9yaW5n
IGFuZCBBc3Nlc3NtZW50PC9mdWxsLXRpdGxlPjxhYmJyLTE+RW52aXJvbiBNb25pdCBBc3Nlc3M8
L2FiYnItMT48L2FsdC1wZXJpb2RpY2FsPjxwYWdlcz4xMjEtMTI5PC9wYWdlcz48dm9sdW1lPjY3
PC92b2x1bWU+PG51bWJlcj4xLTI8L251bWJlcj48a2V5d29yZHM+PGtleXdvcmQ+Z3JvdW5kIHBs
b3Q8L2tleXdvcmQ+PGtleXdvcmQ+aW52ZW50b3J5PC9rZXl3b3JkPjxrZXl3b3JkPm1vbml0b3I8
L2tleXdvcmQ+PGtleXdvcmQ+bmV0d29yazwva2V5d29yZD48a2V5d29yZD5waG90byBwbG90PC9r
ZXl3b3JkPjxrZXl3b3JkPnJlbW90ZSBzZW5zaW5nPC9rZXl3b3JkPjwva2V5d29yZHM+PGRhdGVz
Pjx5ZWFyPjIwMDE8L3llYXI+PHB1Yi1kYXRlcz48ZGF0ZT4yMDAxLzAyLzAxPC9kYXRlPjwvcHVi
LWRhdGVzPjwvZGF0ZXM+PHB1Ymxpc2hlcj5LbHV3ZXIgQWNhZGVtaWMgUHVibGlzaGVyczwvcHVi
bGlzaGVyPjxpc2JuPjAxNjctNjM2OTwvaXNibj48dXJscz48cmVsYXRlZC11cmxzPjx1cmw+aHR0
cDovL2R4LmRvaS5vcmcvMTAuMTAyMy9BJTNBMTAwNjQwNTgyMDI0NDwvdXJsPjwvcmVsYXRlZC11
cmxzPjwvdXJscz48ZWxlY3Ryb25pYy1yZXNvdXJjZS1udW0+MTAuMTAyMy9BOjEwMDY0MDU4MjAy
NDQ8L2VsZWN0cm9uaWMtcmVzb3VyY2UtbnVtPjxsYW5ndWFnZT5FbmdsaXNoPC9sYW5ndWFnZT48
L3JlY29yZD48L0NpdGU+PC9FbmROb3RlPgAAAAAAAAAAAAAAAAA=
</w:fldData>
        </w:fldChar>
      </w:r>
      <w:r>
        <w:instrText xml:space="preserve"> ADDIN EN.CITE.DATA </w:instrText>
      </w:r>
      <w:r>
        <w:fldChar w:fldCharType="end"/>
      </w:r>
      <w:r>
        <w:fldChar w:fldCharType="separate"/>
      </w:r>
      <w:r>
        <w:rPr>
          <w:noProof/>
        </w:rPr>
        <w:t>(</w:t>
      </w:r>
      <w:hyperlink w:anchor="_ENREF_14" w:tooltip="Gillis, 2001 #275" w:history="1">
        <w:r w:rsidR="001D29FF">
          <w:rPr>
            <w:noProof/>
          </w:rPr>
          <w:t>Gillis 2001</w:t>
        </w:r>
      </w:hyperlink>
      <w:r>
        <w:rPr>
          <w:noProof/>
        </w:rPr>
        <w:t xml:space="preserve">, </w:t>
      </w:r>
      <w:hyperlink w:anchor="_ENREF_65" w:tooltip="Wulder, 2004 #344" w:history="1">
        <w:r w:rsidR="001D29FF">
          <w:rPr>
            <w:noProof/>
          </w:rPr>
          <w:t>Wulder et al. 2004</w:t>
        </w:r>
      </w:hyperlink>
      <w:r>
        <w:rPr>
          <w:noProof/>
        </w:rPr>
        <w:t xml:space="preserve">, </w:t>
      </w:r>
      <w:hyperlink w:anchor="_ENREF_15" w:tooltip="Gillis, 2005 #276" w:history="1">
        <w:r w:rsidR="001D29FF">
          <w:rPr>
            <w:noProof/>
          </w:rPr>
          <w:t>Gillis et al. 2005</w:t>
        </w:r>
      </w:hyperlink>
      <w:r>
        <w:rPr>
          <w:noProof/>
        </w:rPr>
        <w:t>)</w:t>
      </w:r>
      <w:r>
        <w:fldChar w:fldCharType="end"/>
      </w:r>
      <w:r>
        <w:t xml:space="preserve">, the provision of which has primarily been based on the interpretation of analogue and digital aerial photographs </w:t>
      </w:r>
      <w:r>
        <w:fldChar w:fldCharType="begin">
          <w:fldData xml:space="preserve">PEVuZE5vdGU+PENpdGU+PEF1dGhvcj5MZWNraWU8L0F1dGhvcj48WWVhcj4xOTk1PC9ZZWFyPjxS
ZWNOdW0+MjkzPC9SZWNOdW0+PERpc3BsYXlUZXh0PihMZWNraWUgYW5kIEdpbGxpcyAxOTk1LCBI
YWxsIDIwMDMpPC9EaXNwbGF5VGV4dD48cmVjb3JkPjxyZWMtbnVtYmVyPjI5MzwvcmVjLW51bWJl
cj48Zm9yZWlnbi1rZXlzPjxrZXkgYXBwPSJFTiIgZGItaWQ9InJmdmQwdzlweDBhNTB5ZTJ2ejA1
cHY5d2V6dHR4czBhZmYwMiIgdGltZXN0YW1wPSIxNDY5MTA4MzY4Ij4yOTM8L2tleT48L2ZvcmVp
Z24ta2V5cz48cmVmLXR5cGUgbmFtZT0iSm91cm5hbCBBcnRpY2xlIj4xNzwvcmVmLXR5cGU+PGNv
bnRyaWJ1dG9ycz48YXV0aG9ycz48YXV0aG9yPkxlY2tpZSwgRC4gRy48L2F1dGhvcj48YXV0aG9y
PkdpbGxpcywgTS4gRC48L2F1dGhvcj48L2F1dGhvcnM+PC9jb250cmlidXRvcnM+PHRpdGxlcz48
dGl0bGU+Rm9yZXN0IGludmVudG9yeSBpbiBDYW5hZGEgd2l0aCBlbXBoYXNpcyBvbiBtYXAgcHJv
ZHVjdGlvbjwvdGl0bGU+PHNlY29uZGFyeS10aXRsZT5UaGUgRm9yZXN0cnkgQ2hyb25pY2xlPC9z
ZWNvbmRhcnktdGl0bGU+PC90aXRsZXM+PHBlcmlvZGljYWw+PGZ1bGwtdGl0bGU+VGhlIEZvcmVz
dHJ5IENocm9uaWNsZTwvZnVsbC10aXRsZT48L3BlcmlvZGljYWw+PHBhZ2VzPjc0LTg4PC9wYWdl
cz48dm9sdW1lPjcxPC92b2x1bWU+PG51bWJlcj4xPC9udW1iZXI+PGRhdGVzPjx5ZWFyPjE5OTU8
L3llYXI+PHB1Yi1kYXRlcz48ZGF0ZT4xOTk1LzAyLzAxPC9kYXRlPjwvcHViLWRhdGVzPjwvZGF0
ZXM+PHB1Ymxpc2hlcj5DYW5hZGlhbiBJbnN0aXR1dGUgb2YgRm9yZXN0cnk8L3B1Ymxpc2hlcj48
aXNibj4wMDE1LTc1NDY8L2lzYm4+PHVybHM+PHJlbGF0ZWQtdXJscz48dXJsPmh0dHA6Ly9keC5k
b2kub3JnLzEwLjU1NTgvdGZjNzEwNzQtMTwvdXJsPjwvcmVsYXRlZC11cmxzPjwvdXJscz48ZWxl
Y3Ryb25pYy1yZXNvdXJjZS1udW0+MTAuNTU1OC90ZmM3MTA3NC0xPC9lbGVjdHJvbmljLXJlc291
cmNlLW51bT48YWNjZXNzLWRhdGU+MjAxNS8xMS8yNjwvYWNjZXNzLWRhdGU+PC9yZWNvcmQ+PC9D
aXRlPjxDaXRlPjxBdXRob3I+SGFsbDwvQXV0aG9yPjxZZWFyPjIwMDM8L1llYXI+PFJlY051bT4y
Nzg8L1JlY051bT48cmVjb3JkPjxyZWMtbnVtYmVyPjI3ODwvcmVjLW51bWJlcj48Zm9yZWlnbi1r
ZXlzPjxrZXkgYXBwPSJFTiIgZGItaWQ9InJmdmQwdzlweDBhNTB5ZTJ2ejA1cHY5d2V6dHR4czBh
ZmYwMiIgdGltZXN0YW1wPSIxNDY5MTA4MzY4Ij4yNzg8L2tleT48L2ZvcmVpZ24ta2V5cz48cmVm
LXR5cGUgbmFtZT0iQm9vayBTZWN0aW9uIj41PC9yZWYtdHlwZT48Y29udHJpYnV0b3JzPjxhdXRo
b3JzPjxhdXRob3I+SGFsbCwgUi4gSi48L2F1dGhvcj48L2F1dGhvcnM+PHNlY29uZGFyeS1hdXRo
b3JzPjxhdXRob3I+V3VsZGVyLCBNLiBBLjwvYXV0aG9yPjxhdXRob3I+RnJhbmtsaW4sIFMuIEUu
PC9hdXRob3I+PC9zZWNvbmRhcnktYXV0aG9ycz48L2NvbnRyaWJ1dG9ycz48dGl0bGVzPjx0aXRs
ZT5UaGUgUm9sZXMgb2YgQWVyaWFsIFBob3RvZ3JhcGhzIGluIEZvcmVzdHJ5IFJlbW90ZSBTZW5z
aW5nIEltYWdlIEFuYWx5c2lzPC90aXRsZT48c2Vjb25kYXJ5LXRpdGxlPlJlbW90ZSBTZW5zaW5n
IG9mIEZvcmVzdCBFbnZpcm9ubWVudHM8L3NlY29uZGFyeS10aXRsZT48L3RpdGxlcz48cGFnZXM+
NDctNzU8L3BhZ2VzPjxzZWN0aW9uPjM8L3NlY3Rpb24+PGRhdGVzPjx5ZWFyPjIwMDM8L3llYXI+
PHB1Yi1kYXRlcz48ZGF0ZT4yMDAzLzAxLzAxPC9kYXRlPjwvcHViLWRhdGVzPjwvZGF0ZXM+PHB1
Yi1sb2NhdGlvbj5OZXcgWW9yaywgVVNBPC9wdWItbG9jYXRpb24+PHB1Ymxpc2hlcj5TcHJpbmdl
cjwvcHVibGlzaGVyPjxpc2JuPjk3OC0xLTQ2MTMtNTAxNC05PC9pc2JuPjx1cmxzPjxyZWxhdGVk
LXVybHM+PHVybD5odHRwOi8vZHguZG9pLm9yZy8xMC4xMDA3Lzk3OC0xLTQ2MTUtMDMwNi00XzM8
L3VybD48L3JlbGF0ZWQtdXJscz48L3VybHM+PGVsZWN0cm9uaWMtcmVzb3VyY2UtbnVtPjEwLjEw
MDcvOTc4LTEtNDYxNS0wMzA2LTRfMzwvZWxlY3Ryb25pYy1yZXNvdXJjZS1udW0+PGxhbmd1YWdl
PkVuZ2xpc2g8L2xhbmd1YWdlPjwvcmVjb3JkPjwvQ2l0ZT48L0VuZE5vdGU+AAAAAAAAAAAAAAAA
</w:fldData>
        </w:fldChar>
      </w:r>
      <w:r>
        <w:instrText xml:space="preserve"> ADDIN EN.CITE </w:instrText>
      </w:r>
      <w:r>
        <w:fldChar w:fldCharType="begin">
          <w:fldData xml:space="preserve">PEVuZE5vdGU+PENpdGU+PEF1dGhvcj5MZWNraWU8L0F1dGhvcj48WWVhcj4xOTk1PC9ZZWFyPjxS
ZWNOdW0+MjkzPC9SZWNOdW0+PERpc3BsYXlUZXh0PihMZWNraWUgYW5kIEdpbGxpcyAxOTk1LCBI
YWxsIDIwMDMpPC9EaXNwbGF5VGV4dD48cmVjb3JkPjxyZWMtbnVtYmVyPjI5MzwvcmVjLW51bWJl
cj48Zm9yZWlnbi1rZXlzPjxrZXkgYXBwPSJFTiIgZGItaWQ9InJmdmQwdzlweDBhNTB5ZTJ2ejA1
cHY5d2V6dHR4czBhZmYwMiIgdGltZXN0YW1wPSIxNDY5MTA4MzY4Ij4yOTM8L2tleT48L2ZvcmVp
Z24ta2V5cz48cmVmLXR5cGUgbmFtZT0iSm91cm5hbCBBcnRpY2xlIj4xNzwvcmVmLXR5cGU+PGNv
bnRyaWJ1dG9ycz48YXV0aG9ycz48YXV0aG9yPkxlY2tpZSwgRC4gRy48L2F1dGhvcj48YXV0aG9y
PkdpbGxpcywgTS4gRC48L2F1dGhvcj48L2F1dGhvcnM+PC9jb250cmlidXRvcnM+PHRpdGxlcz48
dGl0bGU+Rm9yZXN0IGludmVudG9yeSBpbiBDYW5hZGEgd2l0aCBlbXBoYXNpcyBvbiBtYXAgcHJv
ZHVjdGlvbjwvdGl0bGU+PHNlY29uZGFyeS10aXRsZT5UaGUgRm9yZXN0cnkgQ2hyb25pY2xlPC9z
ZWNvbmRhcnktdGl0bGU+PC90aXRsZXM+PHBlcmlvZGljYWw+PGZ1bGwtdGl0bGU+VGhlIEZvcmVz
dHJ5IENocm9uaWNsZTwvZnVsbC10aXRsZT48L3BlcmlvZGljYWw+PHBhZ2VzPjc0LTg4PC9wYWdl
cz48dm9sdW1lPjcxPC92b2x1bWU+PG51bWJlcj4xPC9udW1iZXI+PGRhdGVzPjx5ZWFyPjE5OTU8
L3llYXI+PHB1Yi1kYXRlcz48ZGF0ZT4xOTk1LzAyLzAxPC9kYXRlPjwvcHViLWRhdGVzPjwvZGF0
ZXM+PHB1Ymxpc2hlcj5DYW5hZGlhbiBJbnN0aXR1dGUgb2YgRm9yZXN0cnk8L3B1Ymxpc2hlcj48
aXNibj4wMDE1LTc1NDY8L2lzYm4+PHVybHM+PHJlbGF0ZWQtdXJscz48dXJsPmh0dHA6Ly9keC5k
b2kub3JnLzEwLjU1NTgvdGZjNzEwNzQtMTwvdXJsPjwvcmVsYXRlZC11cmxzPjwvdXJscz48ZWxl
Y3Ryb25pYy1yZXNvdXJjZS1udW0+MTAuNTU1OC90ZmM3MTA3NC0xPC9lbGVjdHJvbmljLXJlc291
cmNlLW51bT48YWNjZXNzLWRhdGU+MjAxNS8xMS8yNjwvYWNjZXNzLWRhdGU+PC9yZWNvcmQ+PC9D
aXRlPjxDaXRlPjxBdXRob3I+SGFsbDwvQXV0aG9yPjxZZWFyPjIwMDM8L1llYXI+PFJlY051bT4y
Nzg8L1JlY051bT48cmVjb3JkPjxyZWMtbnVtYmVyPjI3ODwvcmVjLW51bWJlcj48Zm9yZWlnbi1r
ZXlzPjxrZXkgYXBwPSJFTiIgZGItaWQ9InJmdmQwdzlweDBhNTB5ZTJ2ejA1cHY5d2V6dHR4czBh
ZmYwMiIgdGltZXN0YW1wPSIxNDY5MTA4MzY4Ij4yNzg8L2tleT48L2ZvcmVpZ24ta2V5cz48cmVm
LXR5cGUgbmFtZT0iQm9vayBTZWN0aW9uIj41PC9yZWYtdHlwZT48Y29udHJpYnV0b3JzPjxhdXRo
b3JzPjxhdXRob3I+SGFsbCwgUi4gSi48L2F1dGhvcj48L2F1dGhvcnM+PHNlY29uZGFyeS1hdXRo
b3JzPjxhdXRob3I+V3VsZGVyLCBNLiBBLjwvYXV0aG9yPjxhdXRob3I+RnJhbmtsaW4sIFMuIEUu
PC9hdXRob3I+PC9zZWNvbmRhcnktYXV0aG9ycz48L2NvbnRyaWJ1dG9ycz48dGl0bGVzPjx0aXRs
ZT5UaGUgUm9sZXMgb2YgQWVyaWFsIFBob3RvZ3JhcGhzIGluIEZvcmVzdHJ5IFJlbW90ZSBTZW5z
aW5nIEltYWdlIEFuYWx5c2lzPC90aXRsZT48c2Vjb25kYXJ5LXRpdGxlPlJlbW90ZSBTZW5zaW5n
IG9mIEZvcmVzdCBFbnZpcm9ubWVudHM8L3NlY29uZGFyeS10aXRsZT48L3RpdGxlcz48cGFnZXM+
NDctNzU8L3BhZ2VzPjxzZWN0aW9uPjM8L3NlY3Rpb24+PGRhdGVzPjx5ZWFyPjIwMDM8L3llYXI+
PHB1Yi1kYXRlcz48ZGF0ZT4yMDAzLzAxLzAxPC9kYXRlPjwvcHViLWRhdGVzPjwvZGF0ZXM+PHB1
Yi1sb2NhdGlvbj5OZXcgWW9yaywgVVNBPC9wdWItbG9jYXRpb24+PHB1Ymxpc2hlcj5TcHJpbmdl
cjwvcHVibGlzaGVyPjxpc2JuPjk3OC0xLTQ2MTMtNTAxNC05PC9pc2JuPjx1cmxzPjxyZWxhdGVk
LXVybHM+PHVybD5odHRwOi8vZHguZG9pLm9yZy8xMC4xMDA3Lzk3OC0xLTQ2MTUtMDMwNi00XzM8
L3VybD48L3JlbGF0ZWQtdXJscz48L3VybHM+PGVsZWN0cm9uaWMtcmVzb3VyY2UtbnVtPjEwLjEw
MDcvOTc4LTEtNDYxNS0wMzA2LTRfMzwvZWxlY3Ryb25pYy1yZXNvdXJjZS1udW0+PGxhbmd1YWdl
PkVuZ2xpc2g8L2xhbmd1YWdlPjwvcmVjb3JkPjwvQ2l0ZT48L0VuZE5vdGU+AAAAAAAAAAAAAAAA
</w:fldData>
        </w:fldChar>
      </w:r>
      <w:r>
        <w:instrText xml:space="preserve"> ADDIN EN.CITE.DATA </w:instrText>
      </w:r>
      <w:r>
        <w:fldChar w:fldCharType="end"/>
      </w:r>
      <w:r>
        <w:fldChar w:fldCharType="separate"/>
      </w:r>
      <w:r>
        <w:rPr>
          <w:noProof/>
        </w:rPr>
        <w:t>(</w:t>
      </w:r>
      <w:hyperlink w:anchor="_ENREF_32" w:tooltip="Leckie, 1995 #293" w:history="1">
        <w:r w:rsidR="001D29FF">
          <w:rPr>
            <w:noProof/>
          </w:rPr>
          <w:t>Leckie and Gillis 1995</w:t>
        </w:r>
      </w:hyperlink>
      <w:r>
        <w:rPr>
          <w:noProof/>
        </w:rPr>
        <w:t xml:space="preserve">, </w:t>
      </w:r>
      <w:hyperlink w:anchor="_ENREF_17" w:tooltip="Hall, 2003 #278" w:history="1">
        <w:r w:rsidR="001D29FF">
          <w:rPr>
            <w:noProof/>
          </w:rPr>
          <w:t>Hall 2003</w:t>
        </w:r>
      </w:hyperlink>
      <w:r>
        <w:rPr>
          <w:noProof/>
        </w:rPr>
        <w:t>)</w:t>
      </w:r>
      <w:r>
        <w:fldChar w:fldCharType="end"/>
      </w:r>
      <w:r>
        <w:t xml:space="preserve">. Over vast, largely inaccessible forested areas in northern boreal regions such as the Northwest Territories (NWT), it would be cost prohibitive to complete a seamless coverage based on such methods. As a result, existing </w:t>
      </w:r>
      <w:r>
        <w:lastRenderedPageBreak/>
        <w:t xml:space="preserve">inventory data is sparse and inconsistent because of varying vintage, changes in data definitions and measurement standards over time </w:t>
      </w:r>
      <w:r>
        <w:fldChar w:fldCharType="begin"/>
      </w:r>
      <w:r>
        <w:instrText xml:space="preserve"> ADDIN EN.CITE &lt;EndNote&gt;&lt;Cite&gt;&lt;Author&gt;Smith&lt;/Author&gt;&lt;Year&gt;2002&lt;/Year&gt;&lt;RecNum&gt;336&lt;/RecNum&gt;&lt;DisplayText&gt;(Smith 2002)&lt;/DisplayText&gt;&lt;record&gt;&lt;rec-number&gt;336&lt;/rec-number&gt;&lt;foreign-keys&gt;&lt;key app="EN" db-id="rfvd0w9px0a50ye2vz05pv9wezttxs0aff02" timestamp="1469108369"&gt;336&lt;/key&gt;&lt;/foreign-keys&gt;&lt;ref-type name="Web Page"&gt;12&lt;/ref-type&gt;&lt;contributors&gt;&lt;authors&gt;&lt;author&gt;Smith, L.&lt;/author&gt;&lt;/authors&gt;&lt;/contributors&gt;&lt;titles&gt;&lt;title&gt;Establishment of permanent monitoring plots in Sahtu&lt;/title&gt;&lt;/titles&gt;&lt;volume&gt;2015&lt;/volume&gt;&lt;number&gt;December&lt;/number&gt;&lt;dates&gt;&lt;year&gt;2002&lt;/year&gt;&lt;/dates&gt;&lt;urls&gt;&lt;related-urls&gt;&lt;url&gt;URL: http://data.nwtresearch.com/Scientific/13383&lt;/url&gt;&lt;/related-urls&gt;&lt;/urls&gt;&lt;/record&gt;&lt;/Cite&gt;&lt;/EndNote&gt;</w:instrText>
      </w:r>
      <w:r>
        <w:fldChar w:fldCharType="separate"/>
      </w:r>
      <w:r>
        <w:rPr>
          <w:noProof/>
        </w:rPr>
        <w:t>(</w:t>
      </w:r>
      <w:hyperlink w:anchor="_ENREF_61" w:tooltip="Smith, 2002 #336" w:history="1">
        <w:r w:rsidR="001D29FF">
          <w:rPr>
            <w:noProof/>
          </w:rPr>
          <w:t>Smith 2002</w:t>
        </w:r>
      </w:hyperlink>
      <w:r>
        <w:rPr>
          <w:noProof/>
        </w:rPr>
        <w:t>)</w:t>
      </w:r>
      <w:r>
        <w:fldChar w:fldCharType="end"/>
      </w:r>
      <w:r>
        <w:t xml:space="preserve">. Aside from forest inventory data, the most spatially complete vegetation information of the NWT serving as a reconnaissance inventory was completed as part of the Earth Observation for Sustainable Development of Forests (EOSD) project to complete a land cover map over the forested areas of Canada for circa 2000; this included the distribution of four main forest types: wetland, coniferous, </w:t>
      </w:r>
      <w:r w:rsidR="00735C42">
        <w:t>deciduous</w:t>
      </w:r>
      <w:r>
        <w:t xml:space="preserve">, and mixedwood </w:t>
      </w:r>
      <w:r>
        <w:fldChar w:fldCharType="begin"/>
      </w:r>
      <w:r>
        <w:instrText xml:space="preserve"> ADDIN EN.CITE &lt;EndNote&gt;&lt;Cite&gt;&lt;Author&gt;Wulder&lt;/Author&gt;&lt;Year&gt;2003&lt;/Year&gt;&lt;RecNum&gt;485&lt;/RecNum&gt;&lt;DisplayText&gt;(Wulder et al. 2003)&lt;/DisplayText&gt;&lt;record&gt;&lt;rec-number&gt;485&lt;/rec-number&gt;&lt;foreign-keys&gt;&lt;key app="EN" db-id="rfvd0w9px0a50ye2vz05pv9wezttxs0aff02" timestamp="1500997079"&gt;485&lt;/key&gt;&lt;/foreign-keys&gt;&lt;ref-type name="Journal Article"&gt;17&lt;/ref-type&gt;&lt;contributors&gt;&lt;authors&gt;&lt;author&gt;Wulder, M. A.&lt;/author&gt;&lt;author&gt;Dechka, J. A.&lt;/author&gt;&lt;author&gt;Gillis, M. A.&lt;/author&gt;&lt;author&gt;Luther, J. E.&lt;/author&gt;&lt;author&gt;Hall, R. J.&lt;/author&gt;&lt;author&gt;Beaudoin, A.&lt;/author&gt;&lt;author&gt;Franklin, S. E.&lt;/author&gt;&lt;/authors&gt;&lt;/contributors&gt;&lt;titles&gt;&lt;title&gt;Operational mapping of the land cover of the forested area of Canada with Landsat data: EOSD land cover program&lt;/title&gt;&lt;secondary-title&gt;The Forestry Chronicle&lt;/secondary-title&gt;&lt;/titles&gt;&lt;periodical&gt;&lt;full-title&gt;The Forestry Chronicle&lt;/full-title&gt;&lt;/periodical&gt;&lt;pages&gt;1075-1083&lt;/pages&gt;&lt;volume&gt;79&lt;/volume&gt;&lt;number&gt;6&lt;/number&gt;&lt;dates&gt;&lt;year&gt;2003&lt;/year&gt;&lt;/dates&gt;&lt;urls&gt;&lt;/urls&gt;&lt;electronic-resource-num&gt;10.5558/tfc791075-6&lt;/electronic-resource-num&gt;&lt;/record&gt;&lt;/Cite&gt;&lt;/EndNote&gt;</w:instrText>
      </w:r>
      <w:r>
        <w:fldChar w:fldCharType="separate"/>
      </w:r>
      <w:r>
        <w:rPr>
          <w:noProof/>
        </w:rPr>
        <w:t>(</w:t>
      </w:r>
      <w:hyperlink w:anchor="_ENREF_64" w:tooltip="Wulder, 2003 #485" w:history="1">
        <w:r w:rsidR="001D29FF">
          <w:rPr>
            <w:noProof/>
          </w:rPr>
          <w:t>Wulder et al. 2003</w:t>
        </w:r>
      </w:hyperlink>
      <w:r>
        <w:rPr>
          <w:noProof/>
        </w:rPr>
        <w:t>)</w:t>
      </w:r>
      <w:r>
        <w:fldChar w:fldCharType="end"/>
      </w:r>
      <w:r>
        <w:t xml:space="preserve">. To provide a more current and consistent information base, the EOSD land cover map was redone in 2007. At present, multi-sensor remote sensing data and models are being used to estimate forest structure, stand volume and aboveground biomass as value-added products within the framework of the circa 2007 EOSD land cover maps </w:t>
      </w:r>
      <w:r>
        <w:fldChar w:fldCharType="begin"/>
      </w:r>
      <w:r>
        <w:instrText xml:space="preserve"> ADDIN EN.CITE &lt;EndNote&gt;&lt;Cite&gt;&lt;Author&gt;Hall&lt;/Author&gt;&lt;Year&gt;2012&lt;/Year&gt;&lt;RecNum&gt;280&lt;/RecNum&gt;&lt;DisplayText&gt;(Hall et al. 2012)&lt;/DisplayText&gt;&lt;record&gt;&lt;rec-number&gt;280&lt;/rec-number&gt;&lt;foreign-keys&gt;&lt;key app="EN" db-id="rfvd0w9px0a50ye2vz05pv9wezttxs0aff02" timestamp="1469108368"&gt;280&lt;/key&gt;&lt;/foreign-keys&gt;&lt;ref-type name="Report"&gt;27&lt;/ref-type&gt;&lt;contributors&gt;&lt;authors&gt;&lt;author&gt;Hall, R. J.&lt;/author&gt;&lt;author&gt;Skakun, R. S.&lt;/author&gt;&lt;author&gt;Filiatrault, M.&lt;/author&gt;&lt;author&gt;Gartrell, M.&lt;/author&gt;&lt;author&gt;Arsenault, E. J.&lt;/author&gt;&lt;author&gt;Voicu, M.&lt;/author&gt;&lt;/authors&gt;&lt;tertiary-authors&gt;&lt;author&gt;Natural Resources Canada,, Canadian Forest Service&lt;/author&gt;&lt;/tertiary-authors&gt;&lt;/contributors&gt;&lt;titles&gt;&lt;title&gt;Multi-Sensor Remote Sensing Data for Forest Inventory: Extending the Value of Satellite Land Cover Maps&lt;/title&gt;&lt;/titles&gt;&lt;dates&gt;&lt;year&gt;2012&lt;/year&gt;&lt;/dates&gt;&lt;pub-location&gt;Northern Forestry Centre, 5320 - 122nd Street, Edmonton, AB, Canada&lt;/pub-location&gt;&lt;isbn&gt;1&lt;/isbn&gt;&lt;urls&gt;&lt;/urls&gt;&lt;/record&gt;&lt;/Cite&gt;&lt;/EndNote&gt;</w:instrText>
      </w:r>
      <w:r>
        <w:fldChar w:fldCharType="separate"/>
      </w:r>
      <w:r>
        <w:rPr>
          <w:noProof/>
        </w:rPr>
        <w:t>(</w:t>
      </w:r>
      <w:hyperlink w:anchor="_ENREF_20" w:tooltip="Hall, 2012 #280" w:history="1">
        <w:r w:rsidR="001D29FF">
          <w:rPr>
            <w:noProof/>
          </w:rPr>
          <w:t>Hall et al. 2012</w:t>
        </w:r>
      </w:hyperlink>
      <w:r>
        <w:rPr>
          <w:noProof/>
        </w:rPr>
        <w:t>)</w:t>
      </w:r>
      <w:r>
        <w:fldChar w:fldCharType="end"/>
      </w:r>
      <w:r>
        <w:t xml:space="preserve">. </w:t>
      </w:r>
    </w:p>
    <w:p w14:paraId="18C0D193" w14:textId="77777777" w:rsidR="00557515" w:rsidRDefault="00557515" w:rsidP="00933EBB">
      <w:pPr>
        <w:spacing w:line="360" w:lineRule="auto"/>
      </w:pPr>
      <w:r>
        <w:t xml:space="preserve">Airborne Laser Scanning (ALS) data, and satellite-based Geoscience Laser Altimeter System (GLAS) data have been extensively  investigated for deriving forest structure information such as biomass, stand height and canopy density </w:t>
      </w:r>
      <w:r>
        <w:fldChar w:fldCharType="begin">
          <w:fldData xml:space="preserve">PEVuZE5vdGU+PENpdGU+PEF1dGhvcj5BYnNoaXJlPC9BdXRob3I+PFllYXI+MjAwNTwvWWVhcj48
UmVjTnVtPjc1PC9SZWNOdW0+PERpc3BsYXlUZXh0PihOaWxzc29uIDE5OTYsIExlZnNreSBldCBh
bC4gMjAwMiwgQWJzaGlyZSBldCBhbC4gMjAwNSwgSGFyZGluZyBhbmQgQ2FyYWJhamFsIDIwMDUs
IFNjaHV0eiBldCBhbC4gMjAwNSwgTmV1ZW5zY2h3YW5kZXIgZXQgYWwuIDIwMDgsIFN1biBldCBh
bC4gMjAwOCwgSG9wa2luc29uIGFuZCBDaGFzbWVyIDIwMDksIEhvcGtpbnNvbiBldCBhbC4gMjAx
MSk8L0Rpc3BsYXlUZXh0PjxyZWNvcmQ+PHJlYy1udW1iZXI+NzU8L3JlYy1udW1iZXI+PGZvcmVp
Z24ta2V5cz48a2V5IGFwcD0iRU4iIGRiLWlkPSJyZnZkMHc5cHgwYTUweWUydnowNXB2OXdlenR0
eHMwYWZmMDIiIHRpbWVzdGFtcD0iMTQ2OTEwNzMwNyI+NzU8L2tleT48L2ZvcmVpZ24ta2V5cz48
cmVmLXR5cGUgbmFtZT0iSm91cm5hbCBBcnRpY2xlIj4xNzwvcmVmLXR5cGU+PGNvbnRyaWJ1dG9y
cz48YXV0aG9ycz48YXV0aG9yPkFic2hpcmUsIEouIEIuPC9hdXRob3I+PGF1dGhvcj5TdW4sIFgu
IEwuPC9hdXRob3I+PGF1dGhvcj5SaXJpcywgSC48L2F1dGhvcj48YXV0aG9yPlNpcm90YSwgSi4g
TS48L2F1dGhvcj48YXV0aG9yPk1jR2FycnksIEouIEYuPC9hdXRob3I+PGF1dGhvcj5QYWxtLCBT
LjwvYXV0aG9yPjxhdXRob3I+WWksIEQuIEguPC9hdXRob3I+PGF1dGhvcj5MaWl2YSwgUC48L2F1
dGhvcj48L2F1dGhvcnM+PC9jb250cmlidXRvcnM+PGF1dGgtYWRkcmVzcz5BYnNoaXJlLCBKQiYj
eEQ7TkFTQSwgR29kZGFyZCBTcGFjZSBGbGlnaHQgQ3RyLCBDb2RlIDY5MCwgR3JlZW5iZWx0LCBN
RCAyMDc3MSBVU0EmI3hEO05BU0EsIEdvZGRhcmQgU3BhY2UgRmxpZ2h0IEN0ciwgQ29kZSA2OTAs
IEdyZWVuYmVsdCwgTUQgMjA3NzEgVVNBJiN4RDtOQVNBLCBHb2RkYXJkIFNwYWNlIEZsaWdodCBD
dHIsIEdyZWVuYmVsdCwgTUQgMjA3NzEgVVNBPC9hdXRoLWFkZHJlc3M+PHRpdGxlcz48dGl0bGU+
R2Vvc2NpZW5jZSBMYXNlciBBbHRpbWV0ZXIgU3lzdGVtIChHTEFTKSBvbiB0aGUgSUNFU2F0IG1p
c3Npb246IE9uLW9yYml0IG1lYXN1cmVtZW50IHBlcmZvcm1hbmNlPC90aXRsZT48c2Vjb25kYXJ5
LXRpdGxlPkdlb3BoeXNpY2FsIFJlc2VhcmNoIExldHRlcnM8L3NlY29uZGFyeS10aXRsZT48YWx0
LXRpdGxlPkdlb3BoeXMgUmVzIExldHQ8L2FsdC10aXRsZT48L3RpdGxlcz48cGVyaW9kaWNhbD48
ZnVsbC10aXRsZT5HZW9waHlzaWNhbCBSZXNlYXJjaCBMZXR0ZXJzPC9mdWxsLXRpdGxlPjxhYmJy
LTE+R2VvcGh5cyBSZXMgTGV0dDwvYWJici0xPjwvcGVyaW9kaWNhbD48YWx0LXBlcmlvZGljYWw+
PGZ1bGwtdGl0bGU+R2VvcGh5c2ljYWwgUmVzZWFyY2ggTGV0dGVyczwvZnVsbC10aXRsZT48YWJi
ci0xPkdlb3BoeXMgUmVzIExldHQ8L2FiYnItMT48L2FsdC1wZXJpb2RpY2FsPjxwYWdlcz4xMC4x
MDI5LzIwMDVHTDAyNDAyODwvcGFnZXM+PHZvbHVtZT4zMjwvdm9sdW1lPjxudW1iZXI+TDIxUzAy
PC9udW1iZXI+PGRhdGVzPjx5ZWFyPjIwMDU8L3llYXI+PHB1Yi1kYXRlcz48ZGF0ZT5Ob3YgMTA8
L2RhdGU+PC9wdWItZGF0ZXM+PC9kYXRlcz48aXNibj4wMDk0LTgyNzY8L2lzYm4+PGFjY2Vzc2lv
bi1udW0+V09TOjAwMDIzMzM1NDEwMDAwMzwvYWNjZXNzaW9uLW51bT48dXJscz48cmVsYXRlZC11
cmxzPjx1cmw+Jmx0O0dvIHRvIElTSSZndDs6Ly9XT1M6MDAwMjMzMzU0MTAwMDAzPC91cmw+PC9y
ZWxhdGVkLXVybHM+PC91cmxzPjxlbGVjdHJvbmljLXJlc291cmNlLW51bT4xMC4xMDI5LzIwMDVn
bDAyNDAyODwvZWxlY3Ryb25pYy1yZXNvdXJjZS1udW0+PGxhbmd1YWdlPkVuZ2xpc2g8L2xhbmd1
YWdlPjwvcmVjb3JkPjwvQ2l0ZT48Q2l0ZT48QXV0aG9yPkhhcmRpbmc8L0F1dGhvcj48WWVhcj4y
MDA1PC9ZZWFyPjxSZWNOdW0+OTc8L1JlY051bT48cmVjb3JkPjxyZWMtbnVtYmVyPjk3PC9yZWMt
bnVtYmVyPjxmb3JlaWduLWtleXM+PGtleSBhcHA9IkVOIiBkYi1pZD0icmZ2ZDB3OXB4MGE1MHll
MnZ6MDVwdjl3ZXp0dHhzMGFmZjAyIiB0aW1lc3RhbXA9IjE0NjkxMDczMDciPjk3PC9rZXk+PC9m
b3JlaWduLWtleXM+PHJlZi10eXBlIG5hbWU9IkpvdXJuYWwgQXJ0aWNsZSI+MTc8L3JlZi10eXBl
Pjxjb250cmlidXRvcnM+PGF1dGhvcnM+PGF1dGhvcj5IYXJkaW5nLCBELiBKLjwvYXV0aG9yPjxh
dXRob3I+Q2FyYWJhamFsLCBDLiBDLjwvYXV0aG9yPjwvYXV0aG9ycz48L2NvbnRyaWJ1dG9ycz48
YXV0aC1hZGRyZXNzPkhhcmRpbmcsIERKJiN4RDtOQVNBLCBQbGFuZXRhcnkgR2VvZHluYW0gTGFi
LCBHb2RkYXJkIFNwYWNlIEZsaWdodCBDdHIsIENvZGUgNjk4LCBHcmVlbmJlbHQsIE1EIDIwNzcx
IFVTQSYjeEQ7TkFTQSwgUGxhbmV0YXJ5IEdlb2R5bmFtIExhYiwgR29kZGFyZCBTcGFjZSBGbGln
aHQgQ3RyLCBDb2RlIDY5OCwgR3JlZW5iZWx0LCBNRCAyMDc3MSBVU0EmI3hEO05BU0EsIFBsYW5l
dGFyeSBHZW9keW5hbSBMYWIsIEdvZGRhcmQgU3BhY2UgRmxpZ2h0IEN0ciwgR3JlZW5iZWx0LCBN
RCAyMDc3MSBVU0EmI3hEO05BU0EsIE5WSSBJbmMsIFNwYWNlIEdlb2Rlc3kgTGFiLCBHb2RkYXJk
IFNwYWNlIEZsaWdodCBDdHIsIEdyZWVuYmVsdCwgTUQgMjA3NzEgVVNBPC9hdXRoLWFkZHJlc3M+
PHRpdGxlcz48dGl0bGU+SUNFU2F0IHdhdmVmb3JtIG1lYXN1cmVtZW50cyBvZiB3aXRoaW4tZm9v
dHByaW50IHRvcG9ncmFwaGljIHJlbGllZiBhbmQgdmVnZXRhdGlvbiB2ZXJ0aWNhbCBzdHJ1Y3R1
cmU8L3RpdGxlPjxzZWNvbmRhcnktdGl0bGU+R2VvcGh5c2ljYWwgUmVzZWFyY2ggTGV0dGVyczwv
c2Vjb25kYXJ5LXRpdGxlPjxhbHQtdGl0bGU+R2VvcGh5cyBSZXMgTGV0dDwvYWx0LXRpdGxlPjwv
dGl0bGVzPjxwZXJpb2RpY2FsPjxmdWxsLXRpdGxlPkdlb3BoeXNpY2FsIFJlc2VhcmNoIExldHRl
cnM8L2Z1bGwtdGl0bGU+PGFiYnItMT5HZW9waHlzIFJlcyBMZXR0PC9hYmJyLTE+PC9wZXJpb2Rp
Y2FsPjxhbHQtcGVyaW9kaWNhbD48ZnVsbC10aXRsZT5HZW9waHlzaWNhbCBSZXNlYXJjaCBMZXR0
ZXJzPC9mdWxsLXRpdGxlPjxhYmJyLTE+R2VvcGh5cyBSZXMgTGV0dDwvYWJici0xPjwvYWx0LXBl
cmlvZGljYWw+PHBhZ2VzPjEwLjEwMjkvMjAwNUdMMDIzNDcxPC9wYWdlcz48dm9sdW1lPjMyPC92
b2x1bWU+PG51bWJlcj5MMjFTMTA8L251bWJlcj48ZGF0ZXM+PHllYXI+MjAwNTwveWVhcj48cHVi
LWRhdGVzPjxkYXRlPk9jdCAxNTwvZGF0ZT48L3B1Yi1kYXRlcz48L2RhdGVzPjxpc2JuPjAwOTQt
ODI3NjwvaXNibj48YWNjZXNzaW9uLW51bT5XT1M6MDAwMjMyNjg2NDAwMDAxPC9hY2Nlc3Npb24t
bnVtPjx1cmxzPjxyZWxhdGVkLXVybHM+PHVybD4mbHQ7R28gdG8gSVNJJmd0OzovL1dPUzowMDAy
MzI2ODY0MDAwMDE8L3VybD48L3JlbGF0ZWQtdXJscz48L3VybHM+PGVsZWN0cm9uaWMtcmVzb3Vy
Y2UtbnVtPjEwLjEwMjkvMjAwNWdsMDIzNDcxPC9lbGVjdHJvbmljLXJlc291cmNlLW51bT48bGFu
Z3VhZ2U+RW5nbGlzaDwvbGFuZ3VhZ2U+PC9yZWNvcmQ+PC9DaXRlPjxDaXRlPjxBdXRob3I+TmV1
ZW5zY2h3YW5kZXI8L0F1dGhvcj48WWVhcj4yMDA4PC9ZZWFyPjxSZWNOdW0+MTI0PC9SZWNOdW0+
PHJlY29yZD48cmVjLW51bWJlcj4xMjQ8L3JlYy1udW1iZXI+PGZvcmVpZ24ta2V5cz48a2V5IGFw
cD0iRU4iIGRiLWlkPSJyZnZkMHc5cHgwYTUweWUydnowNXB2OXdlenR0eHMwYWZmMDIiIHRpbWVz
dGFtcD0iMTQ2OTEwNzMwNyI+MTI0PC9rZXk+PC9mb3JlaWduLWtleXM+PHJlZi10eXBlIG5hbWU9
IkpvdXJuYWwgQXJ0aWNsZSI+MTc8L3JlZi10eXBlPjxjb250cmlidXRvcnM+PGF1dGhvcnM+PGF1
dGhvcj5OZXVlbnNjaHdhbmRlciwgQS4gTC48L2F1dGhvcj48YXV0aG9yPlVyYmFuLCBULiBKLjwv
YXV0aG9yPjxhdXRob3I+R3V0aWVycmV6LCBSLjwvYXV0aG9yPjxhdXRob3I+U2NodXR6LCBCLiBF
LjwvYXV0aG9yPjwvYXV0aG9ycz48L2NvbnRyaWJ1dG9ycz48YXV0aC1hZGRyZXNzPk5ldWVuc2No
d2FuZGVyLCBBTCYjeEQ7VW5pdiBUZXhhcyBBdXN0aW4sIEN0ciBTcGFjZSBSZXMsIDM5MjUgVyBC
cmFrZXIgTGFuZSxTdWl0ZSAyMDAsIEF1c3RpbiwgVFggNzg3NTkgVVNBJiN4RDtVbml2IFRleGFz
IEF1c3RpbiwgQ3RyIFNwYWNlIFJlcywgMzkyNSBXIEJyYWtlciBMYW5lLFN1aXRlIDIwMCwgQXVz
dGluLCBUWCA3ODc1OSBVU0EmI3hEO1VuaXYgVGV4YXMgQXVzdGluLCBDdHIgU3BhY2UgUmVzLCBB
dXN0aW4sIFRYIDc4NzU5IFVTQTwvYXV0aC1hZGRyZXNzPjx0aXRsZXM+PHRpdGxlPkNoYXJhY3Rl
cml6YXRpb24gb2YgSUNFU2F0L0dMQVMgd2F2ZWZvcm1zIG92ZXIgdGVycmVzdHJpYWwgZWNvc3lz
dGVtczogSW1wbGljYXRpb25zIGZvciB2ZWdldGF0aW9uIG1hcHBpbmc8L3RpdGxlPjxzZWNvbmRh
cnktdGl0bGU+Sm91cm5hbCBvZiBHZW9waHlzaWNhbCBSZXNlYXJjaC1CaW9nZW9zY2llbmNlczwv
c2Vjb25kYXJ5LXRpdGxlPjxhbHQtdGl0bGU+SiBHZW9waHlzIFJlcy1CaW9nZW88L2FsdC10aXRs
ZT48L3RpdGxlcz48cGVyaW9kaWNhbD48ZnVsbC10aXRsZT5Kb3VybmFsIG9mIEdlb3BoeXNpY2Fs
IFJlc2VhcmNoLUJpb2dlb3NjaWVuY2VzPC9mdWxsLXRpdGxlPjxhYmJyLTE+SiBHZW9waHlzIFJl
cy1CaW9nZW88L2FiYnItMT48L3BlcmlvZGljYWw+PGFsdC1wZXJpb2RpY2FsPjxmdWxsLXRpdGxl
PkpvdXJuYWwgb2YgR2VvcGh5c2ljYWwgUmVzZWFyY2gtQmlvZ2Vvc2NpZW5jZXM8L2Z1bGwtdGl0
bGU+PGFiYnItMT5KIEdlb3BoeXMgUmVzLUJpb2dlbzwvYWJici0xPjwvYWx0LXBlcmlvZGljYWw+
PHBhZ2VzPjEwLjEwMjkvMjAwN0pHMDAwNTU3PC9wYWdlcz48dm9sdW1lPjExMzwvdm9sdW1lPjxu
dW1iZXI+RzAyUzAzPC9udW1iZXI+PGRhdGVzPjx5ZWFyPjIwMDg8L3llYXI+PHB1Yi1kYXRlcz48
ZGF0ZT5BcHIgMjM8L2RhdGU+PC9wdWItZGF0ZXM+PC9kYXRlcz48aXNibj4yMTY5LTg5NTM8L2lz
Ym4+PGFjY2Vzc2lvbi1udW0+V09TOjAwMDI1NTQ2MDEwMDAwMjwvYWNjZXNzaW9uLW51bT48dXJs
cz48cmVsYXRlZC11cmxzPjx1cmw+Jmx0O0dvIHRvIElTSSZndDs6Ly9XT1M6MDAwMjU1NDYwMTAw
MDAyPC91cmw+PC9yZWxhdGVkLXVybHM+PC91cmxzPjxlbGVjdHJvbmljLXJlc291cmNlLW51bT4x
MC4xMDI5LzIwMDdKRzAwMDU1NzwvZWxlY3Ryb25pYy1yZXNvdXJjZS1udW0+PGxhbmd1YWdlPkVu
Z2xpc2g8L2xhbmd1YWdlPjwvcmVjb3JkPjwvQ2l0ZT48Q2l0ZT48QXV0aG9yPlNjaHV0ejwvQXV0
aG9yPjxZZWFyPjIwMDU8L1llYXI+PFJlY051bT4xMzQ8L1JlY051bT48cmVjb3JkPjxyZWMtbnVt
YmVyPjEzNDwvcmVjLW51bWJlcj48Zm9yZWlnbi1rZXlzPjxrZXkgYXBwPSJFTiIgZGItaWQ9InJm
dmQwdzlweDBhNTB5ZTJ2ejA1cHY5d2V6dHR4czBhZmYwMiIgdGltZXN0YW1wPSIxNDY5MTA3MzA3
Ij4xMzQ8L2tleT48L2ZvcmVpZ24ta2V5cz48cmVmLXR5cGUgbmFtZT0iSm91cm5hbCBBcnRpY2xl
Ij4xNzwvcmVmLXR5cGU+PGNvbnRyaWJ1dG9ycz48YXV0aG9ycz48YXV0aG9yPlNjaHV0eiwgQi4g
RS48L2F1dGhvcj48YXV0aG9yPlp3YWxseSwgSC4gSi48L2F1dGhvcj48YXV0aG9yPlNodW1hbiwg
Qy4gQS48L2F1dGhvcj48YXV0aG9yPkhhbmNvY2ssIEQuPC9hdXRob3I+PGF1dGhvcj5EaU1hcnpp
bywgSi4gUC48L2F1dGhvcj48L2F1dGhvcnM+PC9jb250cmlidXRvcnM+PGF1dGgtYWRkcmVzcz5T
Y2h1dHosIEJFJiN4RDtVbml2IFRleGFzLCBDdHIgU3BhY2UgUmVzLCBBdXN0aW4sIFRYIDc4NzU5
IFVTQSYjeEQ7VW5pdiBUZXhhcywgQ3RyIFNwYWNlIFJlcywgQXVzdGluLCBUWCA3ODc1OSBVU0Em
I3hEO1VuaXYgVGV4YXMsIEN0ciBTcGFjZSBSZXMsIEF1c3RpbiwgVFggNzg3NTkgVVNBJiN4RDtO
QVNBLCBHb2RkYXJkIFNwYWNlIEZsaWdodCBDdHIsIEdyZWVuYmVsdCwgTUQgMjA3NzEgVVNBPC9h
dXRoLWFkZHJlc3M+PHRpdGxlcz48dGl0bGU+T3ZlcnZpZXcgb2YgdGhlIElDRVNhdCBNaXNzaW9u
PC90aXRsZT48c2Vjb25kYXJ5LXRpdGxlPkdlb3BoeXNpY2FsIFJlc2VhcmNoIExldHRlcnM8L3Nl
Y29uZGFyeS10aXRsZT48YWx0LXRpdGxlPkdlb3BoeXMgUmVzIExldHQ8L2FsdC10aXRsZT48L3Rp
dGxlcz48cGVyaW9kaWNhbD48ZnVsbC10aXRsZT5HZW9waHlzaWNhbCBSZXNlYXJjaCBMZXR0ZXJz
PC9mdWxsLXRpdGxlPjxhYmJyLTE+R2VvcGh5cyBSZXMgTGV0dDwvYWJici0xPjwvcGVyaW9kaWNh
bD48YWx0LXBlcmlvZGljYWw+PGZ1bGwtdGl0bGU+R2VvcGh5c2ljYWwgUmVzZWFyY2ggTGV0dGVy
czwvZnVsbC10aXRsZT48YWJici0xPkdlb3BoeXMgUmVzIExldHQ8L2FiYnItMT48L2FsdC1wZXJp
b2RpY2FsPjxwYWdlcz4xMC4xMDI5LzIwMDVHTDAyNDAwOTwvcGFnZXM+PHZvbHVtZT4zMjwvdm9s
dW1lPjxudW1iZXI+TDIxUzAxPC9udW1iZXI+PGRhdGVzPjx5ZWFyPjIwMDU8L3llYXI+PHB1Yi1k
YXRlcz48ZGF0ZT5Ob3YgMjwvZGF0ZT48L3B1Yi1kYXRlcz48L2RhdGVzPjxpc2JuPjAwOTQtODI3
NjwvaXNibj48YWNjZXNzaW9uLW51bT5XT1M6MDAwMjMzMTU5NDAwMDA2PC9hY2Nlc3Npb24tbnVt
Pjx1cmxzPjxyZWxhdGVkLXVybHM+PHVybD4mbHQ7R28gdG8gSVNJJmd0OzovL1dPUzowMDAyMzMx
NTk0MDAwMDY8L3VybD48L3JlbGF0ZWQtdXJscz48L3VybHM+PGVsZWN0cm9uaWMtcmVzb3VyY2Ut
bnVtPjEwLjEwMjkvMjAwNWdsMDI0MDA5PC9lbGVjdHJvbmljLXJlc291cmNlLW51bT48bGFuZ3Vh
Z2U+RW5nbGlzaDwvbGFuZ3VhZ2U+PC9yZWNvcmQ+PC9DaXRlPjxDaXRlPjxBdXRob3I+U3VuPC9B
dXRob3I+PFllYXI+MjAwODwvWWVhcj48UmVjTnVtPjEzNjwvUmVjTnVtPjxyZWNvcmQ+PHJlYy1u
dW1iZXI+MTM2PC9yZWMtbnVtYmVyPjxmb3JlaWduLWtleXM+PGtleSBhcHA9IkVOIiBkYi1pZD0i
cmZ2ZDB3OXB4MGE1MHllMnZ6MDVwdjl3ZXp0dHhzMGFmZjAyIiB0aW1lc3RhbXA9IjE0NjkxMDcz
MDciPjEzNjwva2V5PjwvZm9yZWlnbi1rZXlzPjxyZWYtdHlwZSBuYW1lPSJKb3VybmFsIEFydGlj
bGUiPjE3PC9yZWYtdHlwZT48Y29udHJpYnV0b3JzPjxhdXRob3JzPjxhdXRob3I+U3VuLCBHLjwv
YXV0aG9yPjxhdXRob3I+UmFuc29uLCBLLiBKLjwvYXV0aG9yPjxhdXRob3I+S2ltZXMsIEQuIFMu
PC9hdXRob3I+PGF1dGhvcj5CbGFpciwgSi4gQi48L2F1dGhvcj48YXV0aG9yPktvdmFjcywgSy48
L2F1dGhvcj48L2F1dGhvcnM+PC9jb250cmlidXRvcnM+PGF1dGgtYWRkcmVzcz5TdW4sIEcmI3hE
O1VuaXYgTWFyeWxhbmQsIERlcHQgR2VvZywgQ29sbGVnZSBQaywgTUQgMjA3NDIgVVNBJiN4RDtV
bml2IE1hcnlsYW5kLCBEZXB0IEdlb2csIENvbGxlZ2UgUGssIE1EIDIwNzQyIFVTQSYjeEQ7VW5p
diBNYXJ5bGFuZCwgRGVwdCBHZW9nLCBDb2xsZWdlIFBrLCBNRCAyMDc0MiBVU0EmI3hEO05BU0Es
IEdvZGRhcmQgU3BhY2UgRmxpZ2h0IEN0ciwgR3JlZW5iZWx0LCBNRCAyMDc3MSBVU0EmI3hEO1Nj
aSBTeXN0ICZhbXA7IEFwcGxpY2F0LCBMYW5oYW0sIE1EIFVTQTwvYXV0aC1hZGRyZXNzPjx0aXRs
ZXM+PHRpdGxlPkZvcmVzdCB2ZXJ0aWNhbCBzdHJ1Y3R1cmUgZnJvbSBHTEFTOiBBbiBldmFsdWF0
aW9uIHVzaW5nIExWSVMgYW5kIFNSVE0gZGF0YTwvdGl0bGU+PHNlY29uZGFyeS10aXRsZT5SZW1v
dGUgU2Vuc2luZyBvZiBFbnZpcm9ubWVudDwvc2Vjb25kYXJ5LXRpdGxlPjxhbHQtdGl0bGU+UmVt
b3RlIFNlbnMgRW52aXJvbjwvYWx0LXRpdGxlPjwvdGl0bGVzPjxwZXJpb2RpY2FsPjxmdWxsLXRp
dGxlPlJlbW90ZSBTZW5zaW5nIG9mIEVudmlyb25tZW50PC9mdWxsLXRpdGxlPjxhYmJyLTE+UmVt
b3RlIFNlbnMgRW52aXJvbjwvYWJici0xPjwvcGVyaW9kaWNhbD48YWx0LXBlcmlvZGljYWw+PGZ1
bGwtdGl0bGU+UmVtb3RlIFNlbnNpbmcgb2YgRW52aXJvbm1lbnQ8L2Z1bGwtdGl0bGU+PGFiYnIt
MT5SZW1vdGUgU2VucyBFbnZpcm9uPC9hYmJyLTE+PC9hbHQtcGVyaW9kaWNhbD48cGFnZXM+MTA3
LTExNzwvcGFnZXM+PHZvbHVtZT4xMTI8L3ZvbHVtZT48bnVtYmVyPjE8L251bWJlcj48a2V5d29y
ZHM+PGtleXdvcmQ+Zm9yZXN0IHN0cnVjdHVyZTwva2V5d29yZD48a2V5d29yZD5saWRhcjwva2V5
d29yZD48a2V5d29yZD5nbGFzPC9rZXl3b3JkPjxrZXl3b3JkPmx2aXM8L2tleXdvcmQ+PGtleXdv
cmQ+c3J0bTwva2V5d29yZD48a2V5d29yZD5oZWlnaHQgaW5kZXg8L2tleXdvcmQ+PGtleXdvcmQ+
aWNlc2F0PC9rZXl3b3JkPjxrZXl3b3JkPmxpZGFyIHdhdmVmb3JtPC9rZXl3b3JkPjxrZXl3b3Jk
PnNodXR0bGUgcmFkYXIgdG9wb2dyYXBoeTwva2V5d29yZD48a2V5d29yZD5sYXNlciBhbHRpbWV0
ZXI8L2tleXdvcmQ+PGtleXdvcmQ+YWJvdmVncm91bmQgYmlvbWFzczwva2V5d29yZD48a2V5d29y
ZD5jbG9zZWQtY2Fub3B5PC9rZXl3b3JkPjxrZXl3b3JkPmxpZGFyPC9rZXl3b3JkPjxrZXl3b3Jk
PnZhbGlkYXRpb248L2tleXdvcmQ+PGtleXdvcmQ+aGVpZ2h0PC9rZXl3b3JkPjxrZXl3b3JkPnZl
Z2V0YXRpb248L2tleXdvcmQ+PC9rZXl3b3Jkcz48ZGF0ZXM+PHllYXI+MjAwODwveWVhcj48cHVi
LWRhdGVzPjxkYXRlPkphbiAxNTwvZGF0ZT48L3B1Yi1kYXRlcz48L2RhdGVzPjxpc2JuPjAwMzQt
NDI1NzwvaXNibj48YWNjZXNzaW9uLW51bT5XT1M6MDAwMjUyNTc0MzAwMDA4PC9hY2Nlc3Npb24t
bnVtPjx1cmxzPjxyZWxhdGVkLXVybHM+PHVybD4mbHQ7R28gdG8gSVNJJmd0OzovL1dPUzowMDAy
NTI1NzQzMDAwMDg8L3VybD48L3JlbGF0ZWQtdXJscz48L3VybHM+PGVsZWN0cm9uaWMtcmVzb3Vy
Y2UtbnVtPjEwLjEwMTYvai5yc2UuMjAwNi4wOS4wMzY8L2VsZWN0cm9uaWMtcmVzb3VyY2UtbnVt
PjxsYW5ndWFnZT5FbmdsaXNoPC9sYW5ndWFnZT48L3JlY29yZD48L0NpdGU+PENpdGU+PEF1dGhv
cj5OaWxzc29uPC9BdXRob3I+PFllYXI+MTk5NjwvWWVhcj48UmVjTnVtPjQwNDwvUmVjTnVtPjxy
ZWNvcmQ+PHJlYy1udW1iZXI+NDA0PC9yZWMtbnVtYmVyPjxmb3JlaWduLWtleXM+PGtleSBhcHA9
IkVOIiBkYi1pZD0icmZ2ZDB3OXB4MGE1MHllMnZ6MDVwdjl3ZXp0dHhzMGFmZjAyIiB0aW1lc3Rh
bXA9IjE0OTM3NDIxNTkiPjQwNDwva2V5PjwvZm9yZWlnbi1rZXlzPjxyZWYtdHlwZSBuYW1lPSJK
b3VybmFsIEFydGljbGUiPjE3PC9yZWYtdHlwZT48Y29udHJpYnV0b3JzPjxhdXRob3JzPjxhdXRo
b3I+Tmlsc3NvbiwgTWF0czwvYXV0aG9yPjwvYXV0aG9ycz48L2NvbnRyaWJ1dG9ycz48dGl0bGVz
Pjx0aXRsZT5Fc3RpbWF0aW9uIG9mIHRyZWUgaGVpZ2h0cyBhbmQgc3RhbmQgdm9sdW1lIHVzaW5n
IGFuIGFpcmJvcm5lIGxpZGFyIHN5c3RlbTwvdGl0bGU+PHNlY29uZGFyeS10aXRsZT5SZW1vdGUg
U2Vuc2luZyBvZiBFbnZpcm9ubWVudDwvc2Vjb25kYXJ5LXRpdGxlPjwvdGl0bGVzPjxwZXJpb2Rp
Y2FsPjxmdWxsLXRpdGxlPlJlbW90ZSBTZW5zaW5nIG9mIEVudmlyb25tZW50PC9mdWxsLXRpdGxl
PjxhYmJyLTE+UmVtb3RlIFNlbnMgRW52aXJvbjwvYWJici0xPjwvcGVyaW9kaWNhbD48cGFnZXM+
MS03PC9wYWdlcz48dm9sdW1lPjU2PC92b2x1bWU+PG51bWJlcj4xPC9udW1iZXI+PGRhdGVzPjx5
ZWFyPjE5OTY8L3llYXI+PHB1Yi1kYXRlcz48ZGF0ZT4xOTk2LzA0LzAxPC9kYXRlPjwvcHViLWRh
dGVzPjwvZGF0ZXM+PGlzYm4+MDAzNC00MjU3PC9pc2JuPjx1cmxzPjxyZWxhdGVkLXVybHM+PHVy
bD5odHRwOi8vd3d3LnNjaWVuY2VkaXJlY3QuY29tL3NjaWVuY2UvYXJ0aWNsZS9waWkvMDAzNDQy
NTc5NTAwMjI0MzwvdXJsPjwvcmVsYXRlZC11cmxzPjwvdXJscz48ZWxlY3Ryb25pYy1yZXNvdXJj
ZS1udW0+aHR0cDovL2R4LmRvaS5vcmcvMTAuMTAxNi8wMDM0LTQyNTcoOTUpMDAyMjQtMzwvZWxl
Y3Ryb25pYy1yZXNvdXJjZS1udW0+PC9yZWNvcmQ+PC9DaXRlPjxDaXRlPjxBdXRob3I+SG9wa2lu
c29uPC9BdXRob3I+PFllYXI+MjAwOTwvWWVhcj48UmVjTnVtPjE2NDwvUmVjTnVtPjxyZWNvcmQ+
PHJlYy1udW1iZXI+MTY0PC9yZWMtbnVtYmVyPjxmb3JlaWduLWtleXM+PGtleSBhcHA9IkVOIiBk
Yi1pZD0icmZ2ZDB3OXB4MGE1MHllMnZ6MDVwdjl3ZXp0dHhzMGFmZjAyIiB0aW1lc3RhbXA9IjE0
NjkxMDc1NDAiPjE2NDwva2V5PjwvZm9yZWlnbi1rZXlzPjxyZWYtdHlwZSBuYW1lPSJKb3VybmFs
IEFydGljbGUiPjE3PC9yZWYtdHlwZT48Y29udHJpYnV0b3JzPjxhdXRob3JzPjxhdXRob3I+SG9w
a2luc29uLCBDLjwvYXV0aG9yPjxhdXRob3I+Q2hhc21lciwgTC48L2F1dGhvcj48L2F1dGhvcnM+
PC9jb250cmlidXRvcnM+PGF1dGgtYWRkcmVzcz5Ib3BraW5zb24sIEMmI3hEO0FwcGwgR2VvbWF0
IFJlcyBHcnAsIE5TQ0MgQW5uYXBvbGlzIFZhbGxleSBDYW1wdXMsIExhd3JlbmNldG93biwgTlMg
QjBTIDFQMCwgQ2FuYWRhJiN4RDtBcHBsIEdlb21hdCBSZXMgR3JwLCBOU0NDIEFubmFwb2xpcyBW
YWxsZXkgQ2FtcHVzLCBMYXdyZW5jZXRvd24sIE5TIEIwUyAxUDAsIENhbmFkYSYjeEQ7QXBwbCBH
ZW9tYXQgUmVzIEdycCwgTGF3cmVuY2V0b3duLCBOUyBCMFMgMVAwLCBDYW5hZGEmI3hEO1F1ZWVu
cyBVbml2LCBEZXB0IEdlb2csIEtpbmdzdG9uLCBPTiBLN0wgM042LCBDYW5hZGE8L2F1dGgtYWRk
cmVzcz48dGl0bGVzPjx0aXRsZT5UZXN0aW5nIExpREFSIG1vZGVscyBvZiBmcmFjdGlvbmFsIGNv
dmVyIGFjcm9zcyBtdWx0aXBsZSBmb3Jlc3QgZWNvem9uZXM8L3RpdGxlPjxzZWNvbmRhcnktdGl0
bGU+UmVtb3RlIFNlbnNpbmcgb2YgRW52aXJvbm1lbnQ8L3NlY29uZGFyeS10aXRsZT48YWx0LXRp
dGxlPlJlbW90ZSBTZW5zIEVudmlyb248L2FsdC10aXRsZT48L3RpdGxlcz48cGVyaW9kaWNhbD48
ZnVsbC10aXRsZT5SZW1vdGUgU2Vuc2luZyBvZiBFbnZpcm9ubWVudDwvZnVsbC10aXRsZT48YWJi
ci0xPlJlbW90ZSBTZW5zIEVudmlyb248L2FiYnItMT48L3BlcmlvZGljYWw+PGFsdC1wZXJpb2Rp
Y2FsPjxmdWxsLXRpdGxlPlJlbW90ZSBTZW5zaW5nIG9mIEVudmlyb25tZW50PC9mdWxsLXRpdGxl
PjxhYmJyLTE+UmVtb3RlIFNlbnMgRW52aXJvbjwvYWJici0xPjwvYWx0LXBlcmlvZGljYWw+PHBh
Z2VzPjI3NS0yODg8L3BhZ2VzPjx2b2x1bWU+MTEzPC92b2x1bWU+PG51bWJlcj4xPC9udW1iZXI+
PGtleXdvcmRzPjxrZXl3b3JkPmxpZGFyPC9rZXl3b3JkPjxrZXl3b3JkPmludGVuc2l0eTwva2V5
d29yZD48a2V5d29yZD5yZXR1cm4gcmF0aW88L2tleXdvcmQ+PGtleXdvcmQ+bGVhZiBhcmVhIGlu
ZGV4PC9rZXl3b3JkPjxrZXl3b3JkPmdhcCBmcmFjdGlvbjwva2V5d29yZD48a2V5d29yZD5iZWVy
JmFwb3M7cyBsYXc8L2tleXdvcmQ+PGtleXdvcmQ+bGVhZi1hcmVhIGluZGV4PC9rZXl3b3JkPjxr
ZXl3b3JkPmJvcmVhbCBjb25pZmVyIHN0YW5kczwva2V5d29yZD48a2V5d29yZD5saWdodC11c2Ug
ZWZmaWNpZW5jeTwva2V5d29yZD48a2V5d29yZD5sYXNlciBzY2FubmVyIGRhdGE8L2tleXdvcmQ+
PGtleXdvcmQ+Y2Fub3B5IHN0cnVjdHVyZTwva2V5d29yZD48a2V5d29yZD5haXJib3JuZSBsaWRh
cjwva2V5d29yZD48a2V5d29yZD53YXRlcjwva2V5d29yZD48a2V5d29yZD5jYW5hZGE8L2tleXdv
cmQ+PGtleXdvcmQ+Y2FyYm9uPC9rZXl3b3JkPjxrZXl3b3JkPnZlZ2V0YXRpb248L2tleXdvcmQ+
PC9rZXl3b3Jkcz48ZGF0ZXM+PHllYXI+MjAwOTwveWVhcj48cHViLWRhdGVzPjxkYXRlPkphbiAx
NTwvZGF0ZT48L3B1Yi1kYXRlcz48L2RhdGVzPjxpc2JuPjAwMzQtNDI1NzwvaXNibj48YWNjZXNz
aW9uLW51bT5XT1M6MDAwMjYxOTkzMTAwMDIzPC9hY2Nlc3Npb24tbnVtPjx1cmxzPjxyZWxhdGVk
LXVybHM+PHVybD4mbHQ7R28gdG8gSVNJJmd0OzovL1dPUzowMDAyNjE5OTMxMDAwMjM8L3VybD48
L3JlbGF0ZWQtdXJscz48L3VybHM+PGVsZWN0cm9uaWMtcmVzb3VyY2UtbnVtPjEwLjEwMTYvai5y
c2UuMjAwOC4wOS4wMTI8L2VsZWN0cm9uaWMtcmVzb3VyY2UtbnVtPjxsYW5ndWFnZT5FbmdsaXNo
PC9sYW5ndWFnZT48L3JlY29yZD48L0NpdGU+PENpdGU+PEF1dGhvcj5Ib3BraW5zb248L0F1dGhv
cj48WWVhcj4yMDExPC9ZZWFyPjxSZWNOdW0+MzczPC9SZWNOdW0+PHJlY29yZD48cmVjLW51bWJl
cj4zNzM8L3JlYy1udW1iZXI+PGZvcmVpZ24ta2V5cz48a2V5IGFwcD0iRU4iIGRiLWlkPSJyZnZk
MHc5cHgwYTUweWUydnowNXB2OXdlenR0eHMwYWZmMDIiIHRpbWVzdGFtcD0iMTQ3NjIwMTQ5OSI+
MzczPC9rZXk+PC9mb3JlaWduLWtleXM+PHJlZi10eXBlIG5hbWU9IkNvbmZlcmVuY2UgUHJvY2Vl
ZGluZ3MiPjEwPC9yZWYtdHlwZT48Y29udHJpYnV0b3JzPjxhdXRob3JzPjxhdXRob3I+SG9wa2lu
c29uLCBDLjwvYXV0aG9yPjxhdXRob3I+Q29sdmlsZSwgRC48L2F1dGhvcj48YXV0aG9yPkJvdXJk
ZWF1LCBELjwvYXV0aG9yPjxhdXRob3I+TW9uZXR0ZSwgUy48L2F1dGhvcj48YXV0aG9yPk1haGVy
LCBSLjwvYXV0aG9yPjwvYXV0aG9ycz48L2NvbnRyaWJ1dG9ycz48dGl0bGVzPjx0aXRsZT5TY2Fs
aW5nIHBsb3QgdG8gc3RhbmQtbGV2ZWwgbGlkYXIgdG8gcHJvdmluY2UgaW4gYSBoaWVyYXJjaGlj
YWwgYXBwcm9hY2ggdG8gbWFwIGZvcmVzdCBiaW9tYXNzIGluIE5vdmEgU2NvdGlhPC90aXRsZT48
c2Vjb25kYXJ5LXRpdGxlPlNpbHZpTGFzZXIgMjAxMSwgMTF0aCBJbnRlcm5hdGlvbmFsIENvbmZl
cmVuY2Ugb24gTGlEQVIgQXBwbGljYXRpb25zIGZvciBBc3Nlc3NpbmcgRm9yZXN0IEVjb3N5c3Rl
bXM8L3NlY29uZGFyeS10aXRsZT48L3RpdGxlcz48ZGF0ZXM+PHllYXI+MjAxMTwveWVhcj48L2Rh
dGVzPjxwdWItbG9jYXRpb24+VW5pdmVyc2l0eSBvZiBUYXNtYW5pYSwgSG9iYXJ0LCBBdXN0cmFs
aWE8L3B1Yi1sb2NhdGlvbj48cHVibGlzaGVyPkNvbmZlcmVuY2UgU2VjcmV0YXJpYXQ8L3B1Ymxp
c2hlcj48dXJscz48L3VybHM+PC9yZWNvcmQ+PC9DaXRlPjxDaXRlPjxBdXRob3I+TGVmc2t5PC9B
dXRob3I+PFllYXI+MjAwMjwvWWVhcj48UmVjTnVtPjU3PC9SZWNOdW0+PHJlY29yZD48cmVjLW51
bWJlcj41NzwvcmVjLW51bWJlcj48Zm9yZWlnbi1rZXlzPjxrZXkgYXBwPSJFTiIgZGItaWQ9InJm
dmQwdzlweDBhNTB5ZTJ2ejA1cHY5d2V6dHR4czBhZmYwMiIgdGltZXN0YW1wPSIxNDEwOTAzNzAw
Ij41Nzwva2V5PjwvZm9yZWlnbi1rZXlzPjxyZWYtdHlwZSBuYW1lPSJKb3VybmFsIEFydGljbGUi
PjE3PC9yZWYtdHlwZT48Y29udHJpYnV0b3JzPjxhdXRob3JzPjxhdXRob3I+TGVmc2t5LCBNLiBB
LjwvYXV0aG9yPjxhdXRob3I+Q29oZW4sIFcuIEIuPC9hdXRob3I+PGF1dGhvcj5QYXJrZXIsIEcu
IEcuPC9hdXRob3I+PGF1dGhvcj5IYXJkaW5nLCBELiBKLjwvYXV0aG9yPjwvYXV0aG9ycz48L2Nv
bnRyaWJ1dG9ycz48YXV0aC1hZGRyZXNzPkxlZnNreSwgTUEmI3hEO09yZWdvbiBTdGF0ZSBVbml2
LCBEZXB0IEZvcmVzdCBTY2ksIENvcnZhbGxpcywgT1IgOTczMzEgVVNBJiN4RDtPcmVnb24gU3Rh
dGUgVW5pdiwgRGVwdCBGb3Jlc3QgU2NpLCBDb3J2YWxsaXMsIE9SIDk3MzMxIFVTQSYjeEQ7T3Jl
Z29uIFN0YXRlIFVuaXYsIERlcHQgRm9yZXN0IFNjaSwgQ29ydmFsbGlzLCBPUiA5NzMzMSBVU0Em
I3hEO0xhYiBBcHBsaWNhdCBSZW1vdGUgU2Vuc2luZyBFY29sLCBDb3J2YWxsaXMsIE9SIDk3MzMx
IFVTQSYjeEQ7VVNEQSwgRm9yZXN0IFNlcnYsIEZvcmVzdHJ5IFNjaSBMYWIsUGFjaWZpYyBOVyBS
ZXMgU3RuLCBMYWIgQXBwbGljYXQgUmVtb3RlIFNlbnNpbmcgRWNvbCwgQ29ydmFsbGlzLCBPUiA5
NzMzMSBVU0EmI3hEO1NtaXRoc29uaWFuIEVudmlyb25tIFJlcyBDdHIsIEVkZ2V3YXRlciwgTUQg
MjEwMzcgVVNBJiN4RDtOQVNBLCBHb2RkYXJkIFNwYWNlIEZsaWdodCBDdHIsIFRlcnIgUGh5cyBM
YWIsIEdyZWVuYmVsdCwgTUQgMjA3NzEgVVNBPC9hdXRoLWFkZHJlc3M+PHRpdGxlcz48dGl0bGU+
TGlkYXIgcmVtb3RlIHNlbnNpbmcgZm9yIGVjb3N5c3RlbSBzdHVkaWVzPC90aXRsZT48c2Vjb25k
YXJ5LXRpdGxlPkJpb3NjaWVuY2U8L3NlY29uZGFyeS10aXRsZT48YWx0LXRpdGxlPkJpb3NjaWVu
Y2U8L2FsdC10aXRsZT48L3RpdGxlcz48cGVyaW9kaWNhbD48ZnVsbC10aXRsZT5CaW9zY2llbmNl
PC9mdWxsLXRpdGxlPjxhYmJyLTE+Qmlvc2NpZW5jZTwvYWJici0xPjwvcGVyaW9kaWNhbD48YWx0
LXBlcmlvZGljYWw+PGZ1bGwtdGl0bGU+Qmlvc2NpZW5jZTwvZnVsbC10aXRsZT48YWJici0xPkJp
b3NjaWVuY2U8L2FiYnItMT48L2FsdC1wZXJpb2RpY2FsPjxwYWdlcz4xOS0zMDwvcGFnZXM+PHZv
bHVtZT41Mjwvdm9sdW1lPjxudW1iZXI+MTwvbnVtYmVyPjxrZXl3b3Jkcz48a2V5d29yZD5sYXNl
ciBzY2FubmVyIGRhdGE8L2tleXdvcmQ+PGtleXdvcmQ+bGVhZi1hcmVhIGluZGV4PC9rZXl3b3Jk
PjxrZXl3b3JkPmFpcmJvcm5lIGxpZGFyPC9rZXl3b3JkPjxrZXl3b3JkPmFsdGltZXRlciBtZWFz
dXJlbWVudHM8L2tleXdvcmQ+PGtleXdvcmQ+bGlnaHQgdHJhbnNtaXR0YW5jZTwva2V5d29yZD48
a2V5d29yZD5kZWNpZHVvdXMgZm9yZXN0czwva2V5d29yZD48a2V5d29yZD5jYW5vcHkgc3RydWN0
dXJlPC9rZXl3b3JkPjxrZXl3b3JkPmhlaWdodCBwcm9maWxlczwva2V5d29yZD48a2V5d29yZD5i
YXNhbCBhcmVhPC9rZXl3b3JkPjxrZXl3b3JkPnZlZ2V0YXRpb248L2tleXdvcmQ+PC9rZXl3b3Jk
cz48ZGF0ZXM+PHllYXI+MjAwMjwveWVhcj48cHViLWRhdGVzPjxkYXRlPkphbjwvZGF0ZT48L3B1
Yi1kYXRlcz48L2RhdGVzPjxpc2JuPjAwMDYtMzU2ODwvaXNibj48YWNjZXNzaW9uLW51bT5XT1M6
MDAwMTczNDU2NzAwMDA5PC9hY2Nlc3Npb24tbnVtPjx1cmxzPjxyZWxhdGVkLXVybHM+PHVybD4m
bHQ7R28gdG8gSVNJJmd0OzovL1dPUzowMDAxNzM0NTY3MDAwMDk8L3VybD48L3JlbGF0ZWQtdXJs
cz48L3VybHM+PGVsZWN0cm9uaWMtcmVzb3VyY2UtbnVtPjEwLjE2NDEvMDAwNi0zNTY4KDIwMDIp
MDUyWzAwMTk6THJzZmVzXTIuMC5DbzsyPC9lbGVjdHJvbmljLXJlc291cmNlLW51bT48bGFuZ3Vh
Z2U+RW5nbGlzaDwvbGFuZ3VhZ2U+PC9yZWNvcmQ+PC9DaXRlPjwvRW5kTm90ZT4AAAAAAAAAAAAA
AAAA
</w:fldData>
        </w:fldChar>
      </w:r>
      <w:r>
        <w:instrText xml:space="preserve"> ADDIN EN.CITE </w:instrText>
      </w:r>
      <w:r>
        <w:fldChar w:fldCharType="begin">
          <w:fldData xml:space="preserve">PEVuZE5vdGU+PENpdGU+PEF1dGhvcj5BYnNoaXJlPC9BdXRob3I+PFllYXI+MjAwNTwvWWVhcj48
UmVjTnVtPjc1PC9SZWNOdW0+PERpc3BsYXlUZXh0PihOaWxzc29uIDE5OTYsIExlZnNreSBldCBh
bC4gMjAwMiwgQWJzaGlyZSBldCBhbC4gMjAwNSwgSGFyZGluZyBhbmQgQ2FyYWJhamFsIDIwMDUs
IFNjaHV0eiBldCBhbC4gMjAwNSwgTmV1ZW5zY2h3YW5kZXIgZXQgYWwuIDIwMDgsIFN1biBldCBh
bC4gMjAwOCwgSG9wa2luc29uIGFuZCBDaGFzbWVyIDIwMDksIEhvcGtpbnNvbiBldCBhbC4gMjAx
MSk8L0Rpc3BsYXlUZXh0PjxyZWNvcmQ+PHJlYy1udW1iZXI+NzU8L3JlYy1udW1iZXI+PGZvcmVp
Z24ta2V5cz48a2V5IGFwcD0iRU4iIGRiLWlkPSJyZnZkMHc5cHgwYTUweWUydnowNXB2OXdlenR0
eHMwYWZmMDIiIHRpbWVzdGFtcD0iMTQ2OTEwNzMwNyI+NzU8L2tleT48L2ZvcmVpZ24ta2V5cz48
cmVmLXR5cGUgbmFtZT0iSm91cm5hbCBBcnRpY2xlIj4xNzwvcmVmLXR5cGU+PGNvbnRyaWJ1dG9y
cz48YXV0aG9ycz48YXV0aG9yPkFic2hpcmUsIEouIEIuPC9hdXRob3I+PGF1dGhvcj5TdW4sIFgu
IEwuPC9hdXRob3I+PGF1dGhvcj5SaXJpcywgSC48L2F1dGhvcj48YXV0aG9yPlNpcm90YSwgSi4g
TS48L2F1dGhvcj48YXV0aG9yPk1jR2FycnksIEouIEYuPC9hdXRob3I+PGF1dGhvcj5QYWxtLCBT
LjwvYXV0aG9yPjxhdXRob3I+WWksIEQuIEguPC9hdXRob3I+PGF1dGhvcj5MaWl2YSwgUC48L2F1
dGhvcj48L2F1dGhvcnM+PC9jb250cmlidXRvcnM+PGF1dGgtYWRkcmVzcz5BYnNoaXJlLCBKQiYj
eEQ7TkFTQSwgR29kZGFyZCBTcGFjZSBGbGlnaHQgQ3RyLCBDb2RlIDY5MCwgR3JlZW5iZWx0LCBN
RCAyMDc3MSBVU0EmI3hEO05BU0EsIEdvZGRhcmQgU3BhY2UgRmxpZ2h0IEN0ciwgQ29kZSA2OTAs
IEdyZWVuYmVsdCwgTUQgMjA3NzEgVVNBJiN4RDtOQVNBLCBHb2RkYXJkIFNwYWNlIEZsaWdodCBD
dHIsIEdyZWVuYmVsdCwgTUQgMjA3NzEgVVNBPC9hdXRoLWFkZHJlc3M+PHRpdGxlcz48dGl0bGU+
R2Vvc2NpZW5jZSBMYXNlciBBbHRpbWV0ZXIgU3lzdGVtIChHTEFTKSBvbiB0aGUgSUNFU2F0IG1p
c3Npb246IE9uLW9yYml0IG1lYXN1cmVtZW50IHBlcmZvcm1hbmNlPC90aXRsZT48c2Vjb25kYXJ5
LXRpdGxlPkdlb3BoeXNpY2FsIFJlc2VhcmNoIExldHRlcnM8L3NlY29uZGFyeS10aXRsZT48YWx0
LXRpdGxlPkdlb3BoeXMgUmVzIExldHQ8L2FsdC10aXRsZT48L3RpdGxlcz48cGVyaW9kaWNhbD48
ZnVsbC10aXRsZT5HZW9waHlzaWNhbCBSZXNlYXJjaCBMZXR0ZXJzPC9mdWxsLXRpdGxlPjxhYmJy
LTE+R2VvcGh5cyBSZXMgTGV0dDwvYWJici0xPjwvcGVyaW9kaWNhbD48YWx0LXBlcmlvZGljYWw+
PGZ1bGwtdGl0bGU+R2VvcGh5c2ljYWwgUmVzZWFyY2ggTGV0dGVyczwvZnVsbC10aXRsZT48YWJi
ci0xPkdlb3BoeXMgUmVzIExldHQ8L2FiYnItMT48L2FsdC1wZXJpb2RpY2FsPjxwYWdlcz4xMC4x
MDI5LzIwMDVHTDAyNDAyODwvcGFnZXM+PHZvbHVtZT4zMjwvdm9sdW1lPjxudW1iZXI+TDIxUzAy
PC9udW1iZXI+PGRhdGVzPjx5ZWFyPjIwMDU8L3llYXI+PHB1Yi1kYXRlcz48ZGF0ZT5Ob3YgMTA8
L2RhdGU+PC9wdWItZGF0ZXM+PC9kYXRlcz48aXNibj4wMDk0LTgyNzY8L2lzYm4+PGFjY2Vzc2lv
bi1udW0+V09TOjAwMDIzMzM1NDEwMDAwMzwvYWNjZXNzaW9uLW51bT48dXJscz48cmVsYXRlZC11
cmxzPjx1cmw+Jmx0O0dvIHRvIElTSSZndDs6Ly9XT1M6MDAwMjMzMzU0MTAwMDAzPC91cmw+PC9y
ZWxhdGVkLXVybHM+PC91cmxzPjxlbGVjdHJvbmljLXJlc291cmNlLW51bT4xMC4xMDI5LzIwMDVn
bDAyNDAyODwvZWxlY3Ryb25pYy1yZXNvdXJjZS1udW0+PGxhbmd1YWdlPkVuZ2xpc2g8L2xhbmd1
YWdlPjwvcmVjb3JkPjwvQ2l0ZT48Q2l0ZT48QXV0aG9yPkhhcmRpbmc8L0F1dGhvcj48WWVhcj4y
MDA1PC9ZZWFyPjxSZWNOdW0+OTc8L1JlY051bT48cmVjb3JkPjxyZWMtbnVtYmVyPjk3PC9yZWMt
bnVtYmVyPjxmb3JlaWduLWtleXM+PGtleSBhcHA9IkVOIiBkYi1pZD0icmZ2ZDB3OXB4MGE1MHll
MnZ6MDVwdjl3ZXp0dHhzMGFmZjAyIiB0aW1lc3RhbXA9IjE0NjkxMDczMDciPjk3PC9rZXk+PC9m
b3JlaWduLWtleXM+PHJlZi10eXBlIG5hbWU9IkpvdXJuYWwgQXJ0aWNsZSI+MTc8L3JlZi10eXBl
Pjxjb250cmlidXRvcnM+PGF1dGhvcnM+PGF1dGhvcj5IYXJkaW5nLCBELiBKLjwvYXV0aG9yPjxh
dXRob3I+Q2FyYWJhamFsLCBDLiBDLjwvYXV0aG9yPjwvYXV0aG9ycz48L2NvbnRyaWJ1dG9ycz48
YXV0aC1hZGRyZXNzPkhhcmRpbmcsIERKJiN4RDtOQVNBLCBQbGFuZXRhcnkgR2VvZHluYW0gTGFi
LCBHb2RkYXJkIFNwYWNlIEZsaWdodCBDdHIsIENvZGUgNjk4LCBHcmVlbmJlbHQsIE1EIDIwNzcx
IFVTQSYjeEQ7TkFTQSwgUGxhbmV0YXJ5IEdlb2R5bmFtIExhYiwgR29kZGFyZCBTcGFjZSBGbGln
aHQgQ3RyLCBDb2RlIDY5OCwgR3JlZW5iZWx0LCBNRCAyMDc3MSBVU0EmI3hEO05BU0EsIFBsYW5l
dGFyeSBHZW9keW5hbSBMYWIsIEdvZGRhcmQgU3BhY2UgRmxpZ2h0IEN0ciwgR3JlZW5iZWx0LCBN
RCAyMDc3MSBVU0EmI3hEO05BU0EsIE5WSSBJbmMsIFNwYWNlIEdlb2Rlc3kgTGFiLCBHb2RkYXJk
IFNwYWNlIEZsaWdodCBDdHIsIEdyZWVuYmVsdCwgTUQgMjA3NzEgVVNBPC9hdXRoLWFkZHJlc3M+
PHRpdGxlcz48dGl0bGU+SUNFU2F0IHdhdmVmb3JtIG1lYXN1cmVtZW50cyBvZiB3aXRoaW4tZm9v
dHByaW50IHRvcG9ncmFwaGljIHJlbGllZiBhbmQgdmVnZXRhdGlvbiB2ZXJ0aWNhbCBzdHJ1Y3R1
cmU8L3RpdGxlPjxzZWNvbmRhcnktdGl0bGU+R2VvcGh5c2ljYWwgUmVzZWFyY2ggTGV0dGVyczwv
c2Vjb25kYXJ5LXRpdGxlPjxhbHQtdGl0bGU+R2VvcGh5cyBSZXMgTGV0dDwvYWx0LXRpdGxlPjwv
dGl0bGVzPjxwZXJpb2RpY2FsPjxmdWxsLXRpdGxlPkdlb3BoeXNpY2FsIFJlc2VhcmNoIExldHRl
cnM8L2Z1bGwtdGl0bGU+PGFiYnItMT5HZW9waHlzIFJlcyBMZXR0PC9hYmJyLTE+PC9wZXJpb2Rp
Y2FsPjxhbHQtcGVyaW9kaWNhbD48ZnVsbC10aXRsZT5HZW9waHlzaWNhbCBSZXNlYXJjaCBMZXR0
ZXJzPC9mdWxsLXRpdGxlPjxhYmJyLTE+R2VvcGh5cyBSZXMgTGV0dDwvYWJici0xPjwvYWx0LXBl
cmlvZGljYWw+PHBhZ2VzPjEwLjEwMjkvMjAwNUdMMDIzNDcxPC9wYWdlcz48dm9sdW1lPjMyPC92
b2x1bWU+PG51bWJlcj5MMjFTMTA8L251bWJlcj48ZGF0ZXM+PHllYXI+MjAwNTwveWVhcj48cHVi
LWRhdGVzPjxkYXRlPk9jdCAxNTwvZGF0ZT48L3B1Yi1kYXRlcz48L2RhdGVzPjxpc2JuPjAwOTQt
ODI3NjwvaXNibj48YWNjZXNzaW9uLW51bT5XT1M6MDAwMjMyNjg2NDAwMDAxPC9hY2Nlc3Npb24t
bnVtPjx1cmxzPjxyZWxhdGVkLXVybHM+PHVybD4mbHQ7R28gdG8gSVNJJmd0OzovL1dPUzowMDAy
MzI2ODY0MDAwMDE8L3VybD48L3JlbGF0ZWQtdXJscz48L3VybHM+PGVsZWN0cm9uaWMtcmVzb3Vy
Y2UtbnVtPjEwLjEwMjkvMjAwNWdsMDIzNDcxPC9lbGVjdHJvbmljLXJlc291cmNlLW51bT48bGFu
Z3VhZ2U+RW5nbGlzaDwvbGFuZ3VhZ2U+PC9yZWNvcmQ+PC9DaXRlPjxDaXRlPjxBdXRob3I+TmV1
ZW5zY2h3YW5kZXI8L0F1dGhvcj48WWVhcj4yMDA4PC9ZZWFyPjxSZWNOdW0+MTI0PC9SZWNOdW0+
PHJlY29yZD48cmVjLW51bWJlcj4xMjQ8L3JlYy1udW1iZXI+PGZvcmVpZ24ta2V5cz48a2V5IGFw
cD0iRU4iIGRiLWlkPSJyZnZkMHc5cHgwYTUweWUydnowNXB2OXdlenR0eHMwYWZmMDIiIHRpbWVz
dGFtcD0iMTQ2OTEwNzMwNyI+MTI0PC9rZXk+PC9mb3JlaWduLWtleXM+PHJlZi10eXBlIG5hbWU9
IkpvdXJuYWwgQXJ0aWNsZSI+MTc8L3JlZi10eXBlPjxjb250cmlidXRvcnM+PGF1dGhvcnM+PGF1
dGhvcj5OZXVlbnNjaHdhbmRlciwgQS4gTC48L2F1dGhvcj48YXV0aG9yPlVyYmFuLCBULiBKLjwv
YXV0aG9yPjxhdXRob3I+R3V0aWVycmV6LCBSLjwvYXV0aG9yPjxhdXRob3I+U2NodXR6LCBCLiBF
LjwvYXV0aG9yPjwvYXV0aG9ycz48L2NvbnRyaWJ1dG9ycz48YXV0aC1hZGRyZXNzPk5ldWVuc2No
d2FuZGVyLCBBTCYjeEQ7VW5pdiBUZXhhcyBBdXN0aW4sIEN0ciBTcGFjZSBSZXMsIDM5MjUgVyBC
cmFrZXIgTGFuZSxTdWl0ZSAyMDAsIEF1c3RpbiwgVFggNzg3NTkgVVNBJiN4RDtVbml2IFRleGFz
IEF1c3RpbiwgQ3RyIFNwYWNlIFJlcywgMzkyNSBXIEJyYWtlciBMYW5lLFN1aXRlIDIwMCwgQXVz
dGluLCBUWCA3ODc1OSBVU0EmI3hEO1VuaXYgVGV4YXMgQXVzdGluLCBDdHIgU3BhY2UgUmVzLCBB
dXN0aW4sIFRYIDc4NzU5IFVTQTwvYXV0aC1hZGRyZXNzPjx0aXRsZXM+PHRpdGxlPkNoYXJhY3Rl
cml6YXRpb24gb2YgSUNFU2F0L0dMQVMgd2F2ZWZvcm1zIG92ZXIgdGVycmVzdHJpYWwgZWNvc3lz
dGVtczogSW1wbGljYXRpb25zIGZvciB2ZWdldGF0aW9uIG1hcHBpbmc8L3RpdGxlPjxzZWNvbmRh
cnktdGl0bGU+Sm91cm5hbCBvZiBHZW9waHlzaWNhbCBSZXNlYXJjaC1CaW9nZW9zY2llbmNlczwv
c2Vjb25kYXJ5LXRpdGxlPjxhbHQtdGl0bGU+SiBHZW9waHlzIFJlcy1CaW9nZW88L2FsdC10aXRs
ZT48L3RpdGxlcz48cGVyaW9kaWNhbD48ZnVsbC10aXRsZT5Kb3VybmFsIG9mIEdlb3BoeXNpY2Fs
IFJlc2VhcmNoLUJpb2dlb3NjaWVuY2VzPC9mdWxsLXRpdGxlPjxhYmJyLTE+SiBHZW9waHlzIFJl
cy1CaW9nZW88L2FiYnItMT48L3BlcmlvZGljYWw+PGFsdC1wZXJpb2RpY2FsPjxmdWxsLXRpdGxl
PkpvdXJuYWwgb2YgR2VvcGh5c2ljYWwgUmVzZWFyY2gtQmlvZ2Vvc2NpZW5jZXM8L2Z1bGwtdGl0
bGU+PGFiYnItMT5KIEdlb3BoeXMgUmVzLUJpb2dlbzwvYWJici0xPjwvYWx0LXBlcmlvZGljYWw+
PHBhZ2VzPjEwLjEwMjkvMjAwN0pHMDAwNTU3PC9wYWdlcz48dm9sdW1lPjExMzwvdm9sdW1lPjxu
dW1iZXI+RzAyUzAzPC9udW1iZXI+PGRhdGVzPjx5ZWFyPjIwMDg8L3llYXI+PHB1Yi1kYXRlcz48
ZGF0ZT5BcHIgMjM8L2RhdGU+PC9wdWItZGF0ZXM+PC9kYXRlcz48aXNibj4yMTY5LTg5NTM8L2lz
Ym4+PGFjY2Vzc2lvbi1udW0+V09TOjAwMDI1NTQ2MDEwMDAwMjwvYWNjZXNzaW9uLW51bT48dXJs
cz48cmVsYXRlZC11cmxzPjx1cmw+Jmx0O0dvIHRvIElTSSZndDs6Ly9XT1M6MDAwMjU1NDYwMTAw
MDAyPC91cmw+PC9yZWxhdGVkLXVybHM+PC91cmxzPjxlbGVjdHJvbmljLXJlc291cmNlLW51bT4x
MC4xMDI5LzIwMDdKRzAwMDU1NzwvZWxlY3Ryb25pYy1yZXNvdXJjZS1udW0+PGxhbmd1YWdlPkVu
Z2xpc2g8L2xhbmd1YWdlPjwvcmVjb3JkPjwvQ2l0ZT48Q2l0ZT48QXV0aG9yPlNjaHV0ejwvQXV0
aG9yPjxZZWFyPjIwMDU8L1llYXI+PFJlY051bT4xMzQ8L1JlY051bT48cmVjb3JkPjxyZWMtbnVt
YmVyPjEzNDwvcmVjLW51bWJlcj48Zm9yZWlnbi1rZXlzPjxrZXkgYXBwPSJFTiIgZGItaWQ9InJm
dmQwdzlweDBhNTB5ZTJ2ejA1cHY5d2V6dHR4czBhZmYwMiIgdGltZXN0YW1wPSIxNDY5MTA3MzA3
Ij4xMzQ8L2tleT48L2ZvcmVpZ24ta2V5cz48cmVmLXR5cGUgbmFtZT0iSm91cm5hbCBBcnRpY2xl
Ij4xNzwvcmVmLXR5cGU+PGNvbnRyaWJ1dG9ycz48YXV0aG9ycz48YXV0aG9yPlNjaHV0eiwgQi4g
RS48L2F1dGhvcj48YXV0aG9yPlp3YWxseSwgSC4gSi48L2F1dGhvcj48YXV0aG9yPlNodW1hbiwg
Qy4gQS48L2F1dGhvcj48YXV0aG9yPkhhbmNvY2ssIEQuPC9hdXRob3I+PGF1dGhvcj5EaU1hcnpp
bywgSi4gUC48L2F1dGhvcj48L2F1dGhvcnM+PC9jb250cmlidXRvcnM+PGF1dGgtYWRkcmVzcz5T
Y2h1dHosIEJFJiN4RDtVbml2IFRleGFzLCBDdHIgU3BhY2UgUmVzLCBBdXN0aW4sIFRYIDc4NzU5
IFVTQSYjeEQ7VW5pdiBUZXhhcywgQ3RyIFNwYWNlIFJlcywgQXVzdGluLCBUWCA3ODc1OSBVU0Em
I3hEO1VuaXYgVGV4YXMsIEN0ciBTcGFjZSBSZXMsIEF1c3RpbiwgVFggNzg3NTkgVVNBJiN4RDtO
QVNBLCBHb2RkYXJkIFNwYWNlIEZsaWdodCBDdHIsIEdyZWVuYmVsdCwgTUQgMjA3NzEgVVNBPC9h
dXRoLWFkZHJlc3M+PHRpdGxlcz48dGl0bGU+T3ZlcnZpZXcgb2YgdGhlIElDRVNhdCBNaXNzaW9u
PC90aXRsZT48c2Vjb25kYXJ5LXRpdGxlPkdlb3BoeXNpY2FsIFJlc2VhcmNoIExldHRlcnM8L3Nl
Y29uZGFyeS10aXRsZT48YWx0LXRpdGxlPkdlb3BoeXMgUmVzIExldHQ8L2FsdC10aXRsZT48L3Rp
dGxlcz48cGVyaW9kaWNhbD48ZnVsbC10aXRsZT5HZW9waHlzaWNhbCBSZXNlYXJjaCBMZXR0ZXJz
PC9mdWxsLXRpdGxlPjxhYmJyLTE+R2VvcGh5cyBSZXMgTGV0dDwvYWJici0xPjwvcGVyaW9kaWNh
bD48YWx0LXBlcmlvZGljYWw+PGZ1bGwtdGl0bGU+R2VvcGh5c2ljYWwgUmVzZWFyY2ggTGV0dGVy
czwvZnVsbC10aXRsZT48YWJici0xPkdlb3BoeXMgUmVzIExldHQ8L2FiYnItMT48L2FsdC1wZXJp
b2RpY2FsPjxwYWdlcz4xMC4xMDI5LzIwMDVHTDAyNDAwOTwvcGFnZXM+PHZvbHVtZT4zMjwvdm9s
dW1lPjxudW1iZXI+TDIxUzAxPC9udW1iZXI+PGRhdGVzPjx5ZWFyPjIwMDU8L3llYXI+PHB1Yi1k
YXRlcz48ZGF0ZT5Ob3YgMjwvZGF0ZT48L3B1Yi1kYXRlcz48L2RhdGVzPjxpc2JuPjAwOTQtODI3
NjwvaXNibj48YWNjZXNzaW9uLW51bT5XT1M6MDAwMjMzMTU5NDAwMDA2PC9hY2Nlc3Npb24tbnVt
Pjx1cmxzPjxyZWxhdGVkLXVybHM+PHVybD4mbHQ7R28gdG8gSVNJJmd0OzovL1dPUzowMDAyMzMx
NTk0MDAwMDY8L3VybD48L3JlbGF0ZWQtdXJscz48L3VybHM+PGVsZWN0cm9uaWMtcmVzb3VyY2Ut
bnVtPjEwLjEwMjkvMjAwNWdsMDI0MDA5PC9lbGVjdHJvbmljLXJlc291cmNlLW51bT48bGFuZ3Vh
Z2U+RW5nbGlzaDwvbGFuZ3VhZ2U+PC9yZWNvcmQ+PC9DaXRlPjxDaXRlPjxBdXRob3I+U3VuPC9B
dXRob3I+PFllYXI+MjAwODwvWWVhcj48UmVjTnVtPjEzNjwvUmVjTnVtPjxyZWNvcmQ+PHJlYy1u
dW1iZXI+MTM2PC9yZWMtbnVtYmVyPjxmb3JlaWduLWtleXM+PGtleSBhcHA9IkVOIiBkYi1pZD0i
cmZ2ZDB3OXB4MGE1MHllMnZ6MDVwdjl3ZXp0dHhzMGFmZjAyIiB0aW1lc3RhbXA9IjE0NjkxMDcz
MDciPjEzNjwva2V5PjwvZm9yZWlnbi1rZXlzPjxyZWYtdHlwZSBuYW1lPSJKb3VybmFsIEFydGlj
bGUiPjE3PC9yZWYtdHlwZT48Y29udHJpYnV0b3JzPjxhdXRob3JzPjxhdXRob3I+U3VuLCBHLjwv
YXV0aG9yPjxhdXRob3I+UmFuc29uLCBLLiBKLjwvYXV0aG9yPjxhdXRob3I+S2ltZXMsIEQuIFMu
PC9hdXRob3I+PGF1dGhvcj5CbGFpciwgSi4gQi48L2F1dGhvcj48YXV0aG9yPktvdmFjcywgSy48
L2F1dGhvcj48L2F1dGhvcnM+PC9jb250cmlidXRvcnM+PGF1dGgtYWRkcmVzcz5TdW4sIEcmI3hE
O1VuaXYgTWFyeWxhbmQsIERlcHQgR2VvZywgQ29sbGVnZSBQaywgTUQgMjA3NDIgVVNBJiN4RDtV
bml2IE1hcnlsYW5kLCBEZXB0IEdlb2csIENvbGxlZ2UgUGssIE1EIDIwNzQyIFVTQSYjeEQ7VW5p
diBNYXJ5bGFuZCwgRGVwdCBHZW9nLCBDb2xsZWdlIFBrLCBNRCAyMDc0MiBVU0EmI3hEO05BU0Es
IEdvZGRhcmQgU3BhY2UgRmxpZ2h0IEN0ciwgR3JlZW5iZWx0LCBNRCAyMDc3MSBVU0EmI3hEO1Nj
aSBTeXN0ICZhbXA7IEFwcGxpY2F0LCBMYW5oYW0sIE1EIFVTQTwvYXV0aC1hZGRyZXNzPjx0aXRs
ZXM+PHRpdGxlPkZvcmVzdCB2ZXJ0aWNhbCBzdHJ1Y3R1cmUgZnJvbSBHTEFTOiBBbiBldmFsdWF0
aW9uIHVzaW5nIExWSVMgYW5kIFNSVE0gZGF0YTwvdGl0bGU+PHNlY29uZGFyeS10aXRsZT5SZW1v
dGUgU2Vuc2luZyBvZiBFbnZpcm9ubWVudDwvc2Vjb25kYXJ5LXRpdGxlPjxhbHQtdGl0bGU+UmVt
b3RlIFNlbnMgRW52aXJvbjwvYWx0LXRpdGxlPjwvdGl0bGVzPjxwZXJpb2RpY2FsPjxmdWxsLXRp
dGxlPlJlbW90ZSBTZW5zaW5nIG9mIEVudmlyb25tZW50PC9mdWxsLXRpdGxlPjxhYmJyLTE+UmVt
b3RlIFNlbnMgRW52aXJvbjwvYWJici0xPjwvcGVyaW9kaWNhbD48YWx0LXBlcmlvZGljYWw+PGZ1
bGwtdGl0bGU+UmVtb3RlIFNlbnNpbmcgb2YgRW52aXJvbm1lbnQ8L2Z1bGwtdGl0bGU+PGFiYnIt
MT5SZW1vdGUgU2VucyBFbnZpcm9uPC9hYmJyLTE+PC9hbHQtcGVyaW9kaWNhbD48cGFnZXM+MTA3
LTExNzwvcGFnZXM+PHZvbHVtZT4xMTI8L3ZvbHVtZT48bnVtYmVyPjE8L251bWJlcj48a2V5d29y
ZHM+PGtleXdvcmQ+Zm9yZXN0IHN0cnVjdHVyZTwva2V5d29yZD48a2V5d29yZD5saWRhcjwva2V5
d29yZD48a2V5d29yZD5nbGFzPC9rZXl3b3JkPjxrZXl3b3JkPmx2aXM8L2tleXdvcmQ+PGtleXdv
cmQ+c3J0bTwva2V5d29yZD48a2V5d29yZD5oZWlnaHQgaW5kZXg8L2tleXdvcmQ+PGtleXdvcmQ+
aWNlc2F0PC9rZXl3b3JkPjxrZXl3b3JkPmxpZGFyIHdhdmVmb3JtPC9rZXl3b3JkPjxrZXl3b3Jk
PnNodXR0bGUgcmFkYXIgdG9wb2dyYXBoeTwva2V5d29yZD48a2V5d29yZD5sYXNlciBhbHRpbWV0
ZXI8L2tleXdvcmQ+PGtleXdvcmQ+YWJvdmVncm91bmQgYmlvbWFzczwva2V5d29yZD48a2V5d29y
ZD5jbG9zZWQtY2Fub3B5PC9rZXl3b3JkPjxrZXl3b3JkPmxpZGFyPC9rZXl3b3JkPjxrZXl3b3Jk
PnZhbGlkYXRpb248L2tleXdvcmQ+PGtleXdvcmQ+aGVpZ2h0PC9rZXl3b3JkPjxrZXl3b3JkPnZl
Z2V0YXRpb248L2tleXdvcmQ+PC9rZXl3b3Jkcz48ZGF0ZXM+PHllYXI+MjAwODwveWVhcj48cHVi
LWRhdGVzPjxkYXRlPkphbiAxNTwvZGF0ZT48L3B1Yi1kYXRlcz48L2RhdGVzPjxpc2JuPjAwMzQt
NDI1NzwvaXNibj48YWNjZXNzaW9uLW51bT5XT1M6MDAwMjUyNTc0MzAwMDA4PC9hY2Nlc3Npb24t
bnVtPjx1cmxzPjxyZWxhdGVkLXVybHM+PHVybD4mbHQ7R28gdG8gSVNJJmd0OzovL1dPUzowMDAy
NTI1NzQzMDAwMDg8L3VybD48L3JlbGF0ZWQtdXJscz48L3VybHM+PGVsZWN0cm9uaWMtcmVzb3Vy
Y2UtbnVtPjEwLjEwMTYvai5yc2UuMjAwNi4wOS4wMzY8L2VsZWN0cm9uaWMtcmVzb3VyY2UtbnVt
PjxsYW5ndWFnZT5FbmdsaXNoPC9sYW5ndWFnZT48L3JlY29yZD48L0NpdGU+PENpdGU+PEF1dGhv
cj5OaWxzc29uPC9BdXRob3I+PFllYXI+MTk5NjwvWWVhcj48UmVjTnVtPjQwNDwvUmVjTnVtPjxy
ZWNvcmQ+PHJlYy1udW1iZXI+NDA0PC9yZWMtbnVtYmVyPjxmb3JlaWduLWtleXM+PGtleSBhcHA9
IkVOIiBkYi1pZD0icmZ2ZDB3OXB4MGE1MHllMnZ6MDVwdjl3ZXp0dHhzMGFmZjAyIiB0aW1lc3Rh
bXA9IjE0OTM3NDIxNTkiPjQwNDwva2V5PjwvZm9yZWlnbi1rZXlzPjxyZWYtdHlwZSBuYW1lPSJK
b3VybmFsIEFydGljbGUiPjE3PC9yZWYtdHlwZT48Y29udHJpYnV0b3JzPjxhdXRob3JzPjxhdXRo
b3I+Tmlsc3NvbiwgTWF0czwvYXV0aG9yPjwvYXV0aG9ycz48L2NvbnRyaWJ1dG9ycz48dGl0bGVz
Pjx0aXRsZT5Fc3RpbWF0aW9uIG9mIHRyZWUgaGVpZ2h0cyBhbmQgc3RhbmQgdm9sdW1lIHVzaW5n
IGFuIGFpcmJvcm5lIGxpZGFyIHN5c3RlbTwvdGl0bGU+PHNlY29uZGFyeS10aXRsZT5SZW1vdGUg
U2Vuc2luZyBvZiBFbnZpcm9ubWVudDwvc2Vjb25kYXJ5LXRpdGxlPjwvdGl0bGVzPjxwZXJpb2Rp
Y2FsPjxmdWxsLXRpdGxlPlJlbW90ZSBTZW5zaW5nIG9mIEVudmlyb25tZW50PC9mdWxsLXRpdGxl
PjxhYmJyLTE+UmVtb3RlIFNlbnMgRW52aXJvbjwvYWJici0xPjwvcGVyaW9kaWNhbD48cGFnZXM+
MS03PC9wYWdlcz48dm9sdW1lPjU2PC92b2x1bWU+PG51bWJlcj4xPC9udW1iZXI+PGRhdGVzPjx5
ZWFyPjE5OTY8L3llYXI+PHB1Yi1kYXRlcz48ZGF0ZT4xOTk2LzA0LzAxPC9kYXRlPjwvcHViLWRh
dGVzPjwvZGF0ZXM+PGlzYm4+MDAzNC00MjU3PC9pc2JuPjx1cmxzPjxyZWxhdGVkLXVybHM+PHVy
bD5odHRwOi8vd3d3LnNjaWVuY2VkaXJlY3QuY29tL3NjaWVuY2UvYXJ0aWNsZS9waWkvMDAzNDQy
NTc5NTAwMjI0MzwvdXJsPjwvcmVsYXRlZC11cmxzPjwvdXJscz48ZWxlY3Ryb25pYy1yZXNvdXJj
ZS1udW0+aHR0cDovL2R4LmRvaS5vcmcvMTAuMTAxNi8wMDM0LTQyNTcoOTUpMDAyMjQtMzwvZWxl
Y3Ryb25pYy1yZXNvdXJjZS1udW0+PC9yZWNvcmQ+PC9DaXRlPjxDaXRlPjxBdXRob3I+SG9wa2lu
c29uPC9BdXRob3I+PFllYXI+MjAwOTwvWWVhcj48UmVjTnVtPjE2NDwvUmVjTnVtPjxyZWNvcmQ+
PHJlYy1udW1iZXI+MTY0PC9yZWMtbnVtYmVyPjxmb3JlaWduLWtleXM+PGtleSBhcHA9IkVOIiBk
Yi1pZD0icmZ2ZDB3OXB4MGE1MHllMnZ6MDVwdjl3ZXp0dHhzMGFmZjAyIiB0aW1lc3RhbXA9IjE0
NjkxMDc1NDAiPjE2NDwva2V5PjwvZm9yZWlnbi1rZXlzPjxyZWYtdHlwZSBuYW1lPSJKb3VybmFs
IEFydGljbGUiPjE3PC9yZWYtdHlwZT48Y29udHJpYnV0b3JzPjxhdXRob3JzPjxhdXRob3I+SG9w
a2luc29uLCBDLjwvYXV0aG9yPjxhdXRob3I+Q2hhc21lciwgTC48L2F1dGhvcj48L2F1dGhvcnM+
PC9jb250cmlidXRvcnM+PGF1dGgtYWRkcmVzcz5Ib3BraW5zb24sIEMmI3hEO0FwcGwgR2VvbWF0
IFJlcyBHcnAsIE5TQ0MgQW5uYXBvbGlzIFZhbGxleSBDYW1wdXMsIExhd3JlbmNldG93biwgTlMg
QjBTIDFQMCwgQ2FuYWRhJiN4RDtBcHBsIEdlb21hdCBSZXMgR3JwLCBOU0NDIEFubmFwb2xpcyBW
YWxsZXkgQ2FtcHVzLCBMYXdyZW5jZXRvd24sIE5TIEIwUyAxUDAsIENhbmFkYSYjeEQ7QXBwbCBH
ZW9tYXQgUmVzIEdycCwgTGF3cmVuY2V0b3duLCBOUyBCMFMgMVAwLCBDYW5hZGEmI3hEO1F1ZWVu
cyBVbml2LCBEZXB0IEdlb2csIEtpbmdzdG9uLCBPTiBLN0wgM042LCBDYW5hZGE8L2F1dGgtYWRk
cmVzcz48dGl0bGVzPjx0aXRsZT5UZXN0aW5nIExpREFSIG1vZGVscyBvZiBmcmFjdGlvbmFsIGNv
dmVyIGFjcm9zcyBtdWx0aXBsZSBmb3Jlc3QgZWNvem9uZXM8L3RpdGxlPjxzZWNvbmRhcnktdGl0
bGU+UmVtb3RlIFNlbnNpbmcgb2YgRW52aXJvbm1lbnQ8L3NlY29uZGFyeS10aXRsZT48YWx0LXRp
dGxlPlJlbW90ZSBTZW5zIEVudmlyb248L2FsdC10aXRsZT48L3RpdGxlcz48cGVyaW9kaWNhbD48
ZnVsbC10aXRsZT5SZW1vdGUgU2Vuc2luZyBvZiBFbnZpcm9ubWVudDwvZnVsbC10aXRsZT48YWJi
ci0xPlJlbW90ZSBTZW5zIEVudmlyb248L2FiYnItMT48L3BlcmlvZGljYWw+PGFsdC1wZXJpb2Rp
Y2FsPjxmdWxsLXRpdGxlPlJlbW90ZSBTZW5zaW5nIG9mIEVudmlyb25tZW50PC9mdWxsLXRpdGxl
PjxhYmJyLTE+UmVtb3RlIFNlbnMgRW52aXJvbjwvYWJici0xPjwvYWx0LXBlcmlvZGljYWw+PHBh
Z2VzPjI3NS0yODg8L3BhZ2VzPjx2b2x1bWU+MTEzPC92b2x1bWU+PG51bWJlcj4xPC9udW1iZXI+
PGtleXdvcmRzPjxrZXl3b3JkPmxpZGFyPC9rZXl3b3JkPjxrZXl3b3JkPmludGVuc2l0eTwva2V5
d29yZD48a2V5d29yZD5yZXR1cm4gcmF0aW88L2tleXdvcmQ+PGtleXdvcmQ+bGVhZiBhcmVhIGlu
ZGV4PC9rZXl3b3JkPjxrZXl3b3JkPmdhcCBmcmFjdGlvbjwva2V5d29yZD48a2V5d29yZD5iZWVy
JmFwb3M7cyBsYXc8L2tleXdvcmQ+PGtleXdvcmQ+bGVhZi1hcmVhIGluZGV4PC9rZXl3b3JkPjxr
ZXl3b3JkPmJvcmVhbCBjb25pZmVyIHN0YW5kczwva2V5d29yZD48a2V5d29yZD5saWdodC11c2Ug
ZWZmaWNpZW5jeTwva2V5d29yZD48a2V5d29yZD5sYXNlciBzY2FubmVyIGRhdGE8L2tleXdvcmQ+
PGtleXdvcmQ+Y2Fub3B5IHN0cnVjdHVyZTwva2V5d29yZD48a2V5d29yZD5haXJib3JuZSBsaWRh
cjwva2V5d29yZD48a2V5d29yZD53YXRlcjwva2V5d29yZD48a2V5d29yZD5jYW5hZGE8L2tleXdv
cmQ+PGtleXdvcmQ+Y2FyYm9uPC9rZXl3b3JkPjxrZXl3b3JkPnZlZ2V0YXRpb248L2tleXdvcmQ+
PC9rZXl3b3Jkcz48ZGF0ZXM+PHllYXI+MjAwOTwveWVhcj48cHViLWRhdGVzPjxkYXRlPkphbiAx
NTwvZGF0ZT48L3B1Yi1kYXRlcz48L2RhdGVzPjxpc2JuPjAwMzQtNDI1NzwvaXNibj48YWNjZXNz
aW9uLW51bT5XT1M6MDAwMjYxOTkzMTAwMDIzPC9hY2Nlc3Npb24tbnVtPjx1cmxzPjxyZWxhdGVk
LXVybHM+PHVybD4mbHQ7R28gdG8gSVNJJmd0OzovL1dPUzowMDAyNjE5OTMxMDAwMjM8L3VybD48
L3JlbGF0ZWQtdXJscz48L3VybHM+PGVsZWN0cm9uaWMtcmVzb3VyY2UtbnVtPjEwLjEwMTYvai5y
c2UuMjAwOC4wOS4wMTI8L2VsZWN0cm9uaWMtcmVzb3VyY2UtbnVtPjxsYW5ndWFnZT5FbmdsaXNo
PC9sYW5ndWFnZT48L3JlY29yZD48L0NpdGU+PENpdGU+PEF1dGhvcj5Ib3BraW5zb248L0F1dGhv
cj48WWVhcj4yMDExPC9ZZWFyPjxSZWNOdW0+MzczPC9SZWNOdW0+PHJlY29yZD48cmVjLW51bWJl
cj4zNzM8L3JlYy1udW1iZXI+PGZvcmVpZ24ta2V5cz48a2V5IGFwcD0iRU4iIGRiLWlkPSJyZnZk
MHc5cHgwYTUweWUydnowNXB2OXdlenR0eHMwYWZmMDIiIHRpbWVzdGFtcD0iMTQ3NjIwMTQ5OSI+
MzczPC9rZXk+PC9mb3JlaWduLWtleXM+PHJlZi10eXBlIG5hbWU9IkNvbmZlcmVuY2UgUHJvY2Vl
ZGluZ3MiPjEwPC9yZWYtdHlwZT48Y29udHJpYnV0b3JzPjxhdXRob3JzPjxhdXRob3I+SG9wa2lu
c29uLCBDLjwvYXV0aG9yPjxhdXRob3I+Q29sdmlsZSwgRC48L2F1dGhvcj48YXV0aG9yPkJvdXJk
ZWF1LCBELjwvYXV0aG9yPjxhdXRob3I+TW9uZXR0ZSwgUy48L2F1dGhvcj48YXV0aG9yPk1haGVy
LCBSLjwvYXV0aG9yPjwvYXV0aG9ycz48L2NvbnRyaWJ1dG9ycz48dGl0bGVzPjx0aXRsZT5TY2Fs
aW5nIHBsb3QgdG8gc3RhbmQtbGV2ZWwgbGlkYXIgdG8gcHJvdmluY2UgaW4gYSBoaWVyYXJjaGlj
YWwgYXBwcm9hY2ggdG8gbWFwIGZvcmVzdCBiaW9tYXNzIGluIE5vdmEgU2NvdGlhPC90aXRsZT48
c2Vjb25kYXJ5LXRpdGxlPlNpbHZpTGFzZXIgMjAxMSwgMTF0aCBJbnRlcm5hdGlvbmFsIENvbmZl
cmVuY2Ugb24gTGlEQVIgQXBwbGljYXRpb25zIGZvciBBc3Nlc3NpbmcgRm9yZXN0IEVjb3N5c3Rl
bXM8L3NlY29uZGFyeS10aXRsZT48L3RpdGxlcz48ZGF0ZXM+PHllYXI+MjAxMTwveWVhcj48L2Rh
dGVzPjxwdWItbG9jYXRpb24+VW5pdmVyc2l0eSBvZiBUYXNtYW5pYSwgSG9iYXJ0LCBBdXN0cmFs
aWE8L3B1Yi1sb2NhdGlvbj48cHVibGlzaGVyPkNvbmZlcmVuY2UgU2VjcmV0YXJpYXQ8L3B1Ymxp
c2hlcj48dXJscz48L3VybHM+PC9yZWNvcmQ+PC9DaXRlPjxDaXRlPjxBdXRob3I+TGVmc2t5PC9B
dXRob3I+PFllYXI+MjAwMjwvWWVhcj48UmVjTnVtPjU3PC9SZWNOdW0+PHJlY29yZD48cmVjLW51
bWJlcj41NzwvcmVjLW51bWJlcj48Zm9yZWlnbi1rZXlzPjxrZXkgYXBwPSJFTiIgZGItaWQ9InJm
dmQwdzlweDBhNTB5ZTJ2ejA1cHY5d2V6dHR4czBhZmYwMiIgdGltZXN0YW1wPSIxNDEwOTAzNzAw
Ij41Nzwva2V5PjwvZm9yZWlnbi1rZXlzPjxyZWYtdHlwZSBuYW1lPSJKb3VybmFsIEFydGljbGUi
PjE3PC9yZWYtdHlwZT48Y29udHJpYnV0b3JzPjxhdXRob3JzPjxhdXRob3I+TGVmc2t5LCBNLiBB
LjwvYXV0aG9yPjxhdXRob3I+Q29oZW4sIFcuIEIuPC9hdXRob3I+PGF1dGhvcj5QYXJrZXIsIEcu
IEcuPC9hdXRob3I+PGF1dGhvcj5IYXJkaW5nLCBELiBKLjwvYXV0aG9yPjwvYXV0aG9ycz48L2Nv
bnRyaWJ1dG9ycz48YXV0aC1hZGRyZXNzPkxlZnNreSwgTUEmI3hEO09yZWdvbiBTdGF0ZSBVbml2
LCBEZXB0IEZvcmVzdCBTY2ksIENvcnZhbGxpcywgT1IgOTczMzEgVVNBJiN4RDtPcmVnb24gU3Rh
dGUgVW5pdiwgRGVwdCBGb3Jlc3QgU2NpLCBDb3J2YWxsaXMsIE9SIDk3MzMxIFVTQSYjeEQ7T3Jl
Z29uIFN0YXRlIFVuaXYsIERlcHQgRm9yZXN0IFNjaSwgQ29ydmFsbGlzLCBPUiA5NzMzMSBVU0Em
I3hEO0xhYiBBcHBsaWNhdCBSZW1vdGUgU2Vuc2luZyBFY29sLCBDb3J2YWxsaXMsIE9SIDk3MzMx
IFVTQSYjeEQ7VVNEQSwgRm9yZXN0IFNlcnYsIEZvcmVzdHJ5IFNjaSBMYWIsUGFjaWZpYyBOVyBS
ZXMgU3RuLCBMYWIgQXBwbGljYXQgUmVtb3RlIFNlbnNpbmcgRWNvbCwgQ29ydmFsbGlzLCBPUiA5
NzMzMSBVU0EmI3hEO1NtaXRoc29uaWFuIEVudmlyb25tIFJlcyBDdHIsIEVkZ2V3YXRlciwgTUQg
MjEwMzcgVVNBJiN4RDtOQVNBLCBHb2RkYXJkIFNwYWNlIEZsaWdodCBDdHIsIFRlcnIgUGh5cyBM
YWIsIEdyZWVuYmVsdCwgTUQgMjA3NzEgVVNBPC9hdXRoLWFkZHJlc3M+PHRpdGxlcz48dGl0bGU+
TGlkYXIgcmVtb3RlIHNlbnNpbmcgZm9yIGVjb3N5c3RlbSBzdHVkaWVzPC90aXRsZT48c2Vjb25k
YXJ5LXRpdGxlPkJpb3NjaWVuY2U8L3NlY29uZGFyeS10aXRsZT48YWx0LXRpdGxlPkJpb3NjaWVu
Y2U8L2FsdC10aXRsZT48L3RpdGxlcz48cGVyaW9kaWNhbD48ZnVsbC10aXRsZT5CaW9zY2llbmNl
PC9mdWxsLXRpdGxlPjxhYmJyLTE+Qmlvc2NpZW5jZTwvYWJici0xPjwvcGVyaW9kaWNhbD48YWx0
LXBlcmlvZGljYWw+PGZ1bGwtdGl0bGU+Qmlvc2NpZW5jZTwvZnVsbC10aXRsZT48YWJici0xPkJp
b3NjaWVuY2U8L2FiYnItMT48L2FsdC1wZXJpb2RpY2FsPjxwYWdlcz4xOS0zMDwvcGFnZXM+PHZv
bHVtZT41Mjwvdm9sdW1lPjxudW1iZXI+MTwvbnVtYmVyPjxrZXl3b3Jkcz48a2V5d29yZD5sYXNl
ciBzY2FubmVyIGRhdGE8L2tleXdvcmQ+PGtleXdvcmQ+bGVhZi1hcmVhIGluZGV4PC9rZXl3b3Jk
PjxrZXl3b3JkPmFpcmJvcm5lIGxpZGFyPC9rZXl3b3JkPjxrZXl3b3JkPmFsdGltZXRlciBtZWFz
dXJlbWVudHM8L2tleXdvcmQ+PGtleXdvcmQ+bGlnaHQgdHJhbnNtaXR0YW5jZTwva2V5d29yZD48
a2V5d29yZD5kZWNpZHVvdXMgZm9yZXN0czwva2V5d29yZD48a2V5d29yZD5jYW5vcHkgc3RydWN0
dXJlPC9rZXl3b3JkPjxrZXl3b3JkPmhlaWdodCBwcm9maWxlczwva2V5d29yZD48a2V5d29yZD5i
YXNhbCBhcmVhPC9rZXl3b3JkPjxrZXl3b3JkPnZlZ2V0YXRpb248L2tleXdvcmQ+PC9rZXl3b3Jk
cz48ZGF0ZXM+PHllYXI+MjAwMjwveWVhcj48cHViLWRhdGVzPjxkYXRlPkphbjwvZGF0ZT48L3B1
Yi1kYXRlcz48L2RhdGVzPjxpc2JuPjAwMDYtMzU2ODwvaXNibj48YWNjZXNzaW9uLW51bT5XT1M6
MDAwMTczNDU2NzAwMDA5PC9hY2Nlc3Npb24tbnVtPjx1cmxzPjxyZWxhdGVkLXVybHM+PHVybD4m
bHQ7R28gdG8gSVNJJmd0OzovL1dPUzowMDAxNzM0NTY3MDAwMDk8L3VybD48L3JlbGF0ZWQtdXJs
cz48L3VybHM+PGVsZWN0cm9uaWMtcmVzb3VyY2UtbnVtPjEwLjE2NDEvMDAwNi0zNTY4KDIwMDIp
MDUyWzAwMTk6THJzZmVzXTIuMC5DbzsyPC9lbGVjdHJvbmljLXJlc291cmNlLW51bT48bGFuZ3Vh
Z2U+RW5nbGlzaDwvbGFuZ3VhZ2U+PC9yZWNvcmQ+PC9DaXRlPjwvRW5kTm90ZT4AAAAAAAAAAAAA
AAAA
</w:fldData>
        </w:fldChar>
      </w:r>
      <w:r>
        <w:instrText xml:space="preserve"> ADDIN EN.CITE.DATA </w:instrText>
      </w:r>
      <w:r>
        <w:fldChar w:fldCharType="end"/>
      </w:r>
      <w:r>
        <w:fldChar w:fldCharType="separate"/>
      </w:r>
      <w:r>
        <w:rPr>
          <w:noProof/>
        </w:rPr>
        <w:t>(</w:t>
      </w:r>
      <w:hyperlink w:anchor="_ENREF_50" w:tooltip="Nilsson, 1996 #404" w:history="1">
        <w:r w:rsidR="001D29FF">
          <w:rPr>
            <w:noProof/>
          </w:rPr>
          <w:t>Nilsson 1996</w:t>
        </w:r>
      </w:hyperlink>
      <w:r>
        <w:rPr>
          <w:noProof/>
        </w:rPr>
        <w:t xml:space="preserve">, </w:t>
      </w:r>
      <w:hyperlink w:anchor="_ENREF_33" w:tooltip="Lefsky, 2002 #57" w:history="1">
        <w:r w:rsidR="001D29FF">
          <w:rPr>
            <w:noProof/>
          </w:rPr>
          <w:t>Lefsky et al. 2002</w:t>
        </w:r>
      </w:hyperlink>
      <w:r>
        <w:rPr>
          <w:noProof/>
        </w:rPr>
        <w:t xml:space="preserve">, </w:t>
      </w:r>
      <w:hyperlink w:anchor="_ENREF_1" w:tooltip="Abshire, 2005 #75" w:history="1">
        <w:r w:rsidR="001D29FF">
          <w:rPr>
            <w:noProof/>
          </w:rPr>
          <w:t>Abshire et al. 2005</w:t>
        </w:r>
      </w:hyperlink>
      <w:r>
        <w:rPr>
          <w:noProof/>
        </w:rPr>
        <w:t xml:space="preserve">, </w:t>
      </w:r>
      <w:hyperlink w:anchor="_ENREF_22" w:tooltip="Harding, 2005 #97" w:history="1">
        <w:r w:rsidR="001D29FF">
          <w:rPr>
            <w:noProof/>
          </w:rPr>
          <w:t>Harding and Carabajal 2005</w:t>
        </w:r>
      </w:hyperlink>
      <w:r>
        <w:rPr>
          <w:noProof/>
        </w:rPr>
        <w:t xml:space="preserve">, </w:t>
      </w:r>
      <w:hyperlink w:anchor="_ENREF_59" w:tooltip="Schutz, 2005 #134" w:history="1">
        <w:r w:rsidR="001D29FF">
          <w:rPr>
            <w:noProof/>
          </w:rPr>
          <w:t>Schutz et al. 2005</w:t>
        </w:r>
      </w:hyperlink>
      <w:r>
        <w:rPr>
          <w:noProof/>
        </w:rPr>
        <w:t xml:space="preserve">, </w:t>
      </w:r>
      <w:hyperlink w:anchor="_ENREF_49" w:tooltip="Neuenschwander, 2008 #124" w:history="1">
        <w:r w:rsidR="001D29FF">
          <w:rPr>
            <w:noProof/>
          </w:rPr>
          <w:t>Neuenschwander et al. 2008</w:t>
        </w:r>
      </w:hyperlink>
      <w:r>
        <w:rPr>
          <w:noProof/>
        </w:rPr>
        <w:t xml:space="preserve">, </w:t>
      </w:r>
      <w:hyperlink w:anchor="_ENREF_62" w:tooltip="Sun, 2008 #136" w:history="1">
        <w:r w:rsidR="001D29FF">
          <w:rPr>
            <w:noProof/>
          </w:rPr>
          <w:t>Sun et al. 2008</w:t>
        </w:r>
      </w:hyperlink>
      <w:r>
        <w:rPr>
          <w:noProof/>
        </w:rPr>
        <w:t xml:space="preserve">, </w:t>
      </w:r>
      <w:hyperlink w:anchor="_ENREF_28" w:tooltip="Hopkinson, 2009 #164" w:history="1">
        <w:r w:rsidR="001D29FF">
          <w:rPr>
            <w:noProof/>
          </w:rPr>
          <w:t>Hopkinson and Chasmer 2009</w:t>
        </w:r>
      </w:hyperlink>
      <w:r>
        <w:rPr>
          <w:noProof/>
        </w:rPr>
        <w:t xml:space="preserve">, </w:t>
      </w:r>
      <w:hyperlink w:anchor="_ENREF_29" w:tooltip="Hopkinson, 2011 #373" w:history="1">
        <w:r w:rsidR="001D29FF">
          <w:rPr>
            <w:noProof/>
          </w:rPr>
          <w:t>Hopkinson et al. 2011</w:t>
        </w:r>
      </w:hyperlink>
      <w:r>
        <w:rPr>
          <w:noProof/>
        </w:rPr>
        <w:t>)</w:t>
      </w:r>
      <w:r>
        <w:fldChar w:fldCharType="end"/>
      </w:r>
      <w:r>
        <w:t xml:space="preserve">. These sensors have become valuable tools for measuring and validating estimates of forest structure in remote regions </w:t>
      </w:r>
      <w:r>
        <w:fldChar w:fldCharType="begin">
          <w:fldData xml:space="preserve">PEVuZE5vdGU+PENpdGU+PEF1dGhvcj5Ib3BraW5zb248L0F1dGhvcj48WWVhcj4yMDA5PC9ZZWFy
PjxSZWNOdW0+MTY0PC9SZWNOdW0+PERpc3BsYXlUZXh0PihOZWxzb24gZXQgYWwuIDE5ODQsIExl
ZnNreSBldCBhbC4gMjAwMiwgUm9zZXR0ZSBldCBhbC4gMjAwOCwgSG9wa2luc29uIGFuZCBDaGFz
bWVyIDIwMDksIE1haG9uZXkgZXQgYWwuIDIwMTQpPC9EaXNwbGF5VGV4dD48cmVjb3JkPjxyZWMt
bnVtYmVyPjE2NDwvcmVjLW51bWJlcj48Zm9yZWlnbi1rZXlzPjxrZXkgYXBwPSJFTiIgZGItaWQ9
InJmdmQwdzlweDBhNTB5ZTJ2ejA1cHY5d2V6dHR4czBhZmYwMiIgdGltZXN0YW1wPSIxNDY5MTA3
NTQwIj4xNjQ8L2tleT48L2ZvcmVpZ24ta2V5cz48cmVmLXR5cGUgbmFtZT0iSm91cm5hbCBBcnRp
Y2xlIj4xNzwvcmVmLXR5cGU+PGNvbnRyaWJ1dG9ycz48YXV0aG9ycz48YXV0aG9yPkhvcGtpbnNv
biwgQy48L2F1dGhvcj48YXV0aG9yPkNoYXNtZXIsIEwuPC9hdXRob3I+PC9hdXRob3JzPjwvY29u
dHJpYnV0b3JzPjxhdXRoLWFkZHJlc3M+SG9wa2luc29uLCBDJiN4RDtBcHBsIEdlb21hdCBSZXMg
R3JwLCBOU0NDIEFubmFwb2xpcyBWYWxsZXkgQ2FtcHVzLCBMYXdyZW5jZXRvd24sIE5TIEIwUyAx
UDAsIENhbmFkYSYjeEQ7QXBwbCBHZW9tYXQgUmVzIEdycCwgTlNDQyBBbm5hcG9saXMgVmFsbGV5
IENhbXB1cywgTGF3cmVuY2V0b3duLCBOUyBCMFMgMVAwLCBDYW5hZGEmI3hEO0FwcGwgR2VvbWF0
IFJlcyBHcnAsIExhd3JlbmNldG93biwgTlMgQjBTIDFQMCwgQ2FuYWRhJiN4RDtRdWVlbnMgVW5p
diwgRGVwdCBHZW9nLCBLaW5nc3RvbiwgT04gSzdMIDNONiwgQ2FuYWRhPC9hdXRoLWFkZHJlc3M+
PHRpdGxlcz48dGl0bGU+VGVzdGluZyBMaURBUiBtb2RlbHMgb2YgZnJhY3Rpb25hbCBjb3ZlciBh
Y3Jvc3MgbXVsdGlwbGUgZm9yZXN0IGVjb3pvbmVzPC90aXRsZT48c2Vjb25kYXJ5LXRpdGxlPlJl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ci0xPlJlbW90ZSBTZW5zIEVudmlyb248L2FiYnItMT48L2FsdC1wZXJpb2RpY2FsPjxwYWdlcz4y
NzUtMjg4PC9wYWdlcz48dm9sdW1lPjExMzwvdm9sdW1lPjxudW1iZXI+MTwvbnVtYmVyPjxrZXl3
b3Jkcz48a2V5d29yZD5saWRhcjwva2V5d29yZD48a2V5d29yZD5pbnRlbnNpdHk8L2tleXdvcmQ+
PGtleXdvcmQ+cmV0dXJuIHJhdGlvPC9rZXl3b3JkPjxrZXl3b3JkPmxlYWYgYXJlYSBpbmRleDwv
a2V5d29yZD48a2V5d29yZD5nYXAgZnJhY3Rpb248L2tleXdvcmQ+PGtleXdvcmQ+YmVlciZhcG9z
O3MgbGF3PC9rZXl3b3JkPjxrZXl3b3JkPmxlYWYtYXJlYSBpbmRleDwva2V5d29yZD48a2V5d29y
ZD5ib3JlYWwgY29uaWZlciBzdGFuZHM8L2tleXdvcmQ+PGtleXdvcmQ+bGlnaHQtdXNlIGVmZmlj
aWVuY3k8L2tleXdvcmQ+PGtleXdvcmQ+bGFzZXIgc2Nhbm5lciBkYXRhPC9rZXl3b3JkPjxrZXl3
b3JkPmNhbm9weSBzdHJ1Y3R1cmU8L2tleXdvcmQ+PGtleXdvcmQ+YWlyYm9ybmUgbGlkYXI8L2tl
eXdvcmQ+PGtleXdvcmQ+d2F0ZXI8L2tleXdvcmQ+PGtleXdvcmQ+Y2FuYWRhPC9rZXl3b3JkPjxr
ZXl3b3JkPmNhcmJvbjwva2V5d29yZD48a2V5d29yZD52ZWdldGF0aW9uPC9rZXl3b3JkPjwva2V5
d29yZHM+PGRhdGVzPjx5ZWFyPjIwMDk8L3llYXI+PHB1Yi1kYXRlcz48ZGF0ZT5KYW4gMTU8L2Rh
dGU+PC9wdWItZGF0ZXM+PC9kYXRlcz48aXNibj4wMDM0LTQyNTc8L2lzYm4+PGFjY2Vzc2lvbi1u
dW0+V09TOjAwMDI2MTk5MzEwMDAyMzwvYWNjZXNzaW9uLW51bT48dXJscz48cmVsYXRlZC11cmxz
Pjx1cmw+Jmx0O0dvIHRvIElTSSZndDs6Ly9XT1M6MDAwMjYxOTkzMTAwMDIzPC91cmw+PC9yZWxh
dGVkLXVybHM+PC91cmxzPjxlbGVjdHJvbmljLXJlc291cmNlLW51bT4xMC4xMDE2L2oucnNlLjIw
MDguMDkuMDEyPC9lbGVjdHJvbmljLXJlc291cmNlLW51bT48bGFuZ3VhZ2U+RW5nbGlzaDwvbGFu
Z3VhZ2U+PC9yZWNvcmQ+PC9DaXRlPjxDaXRlPjxBdXRob3I+TGVmc2t5PC9BdXRob3I+PFllYXI+
MjAwMjwvWWVhcj48UmVjTnVtPjU3PC9SZWNOdW0+PHJlY29yZD48cmVjLW51bWJlcj41NzwvcmVj
LW51bWJlcj48Zm9yZWlnbi1rZXlzPjxrZXkgYXBwPSJFTiIgZGItaWQ9InJmdmQwdzlweDBhNTB5
ZTJ2ejA1cHY5d2V6dHR4czBhZmYwMiIgdGltZXN0YW1wPSIxNDEwOTAzNzAwIj41Nzwva2V5Pjwv
Zm9yZWlnbi1rZXlzPjxyZWYtdHlwZSBuYW1lPSJKb3VybmFsIEFydGljbGUiPjE3PC9yZWYtdHlw
ZT48Y29udHJpYnV0b3JzPjxhdXRob3JzPjxhdXRob3I+TGVmc2t5LCBNLiBBLjwvYXV0aG9yPjxh
dXRob3I+Q29oZW4sIFcuIEIuPC9hdXRob3I+PGF1dGhvcj5QYXJrZXIsIEcuIEcuPC9hdXRob3I+
PGF1dGhvcj5IYXJkaW5nLCBELiBKLjwvYXV0aG9yPjwvYXV0aG9ycz48L2NvbnRyaWJ1dG9ycz48
YXV0aC1hZGRyZXNzPkxlZnNreSwgTUEmI3hEO09yZWdvbiBTdGF0ZSBVbml2LCBEZXB0IEZvcmVz
dCBTY2ksIENvcnZhbGxpcywgT1IgOTczMzEgVVNBJiN4RDtPcmVnb24gU3RhdGUgVW5pdiwgRGVw
dCBGb3Jlc3QgU2NpLCBDb3J2YWxsaXMsIE9SIDk3MzMxIFVTQSYjeEQ7T3JlZ29uIFN0YXRlIFVu
aXYsIERlcHQgRm9yZXN0IFNjaSwgQ29ydmFsbGlzLCBPUiA5NzMzMSBVU0EmI3hEO0xhYiBBcHBs
aWNhdCBSZW1vdGUgU2Vuc2luZyBFY29sLCBDb3J2YWxsaXMsIE9SIDk3MzMxIFVTQSYjeEQ7VVNE
QSwgRm9yZXN0IFNlcnYsIEZvcmVzdHJ5IFNjaSBMYWIsUGFjaWZpYyBOVyBSZXMgU3RuLCBMYWIg
QXBwbGljYXQgUmVtb3RlIFNlbnNpbmcgRWNvbCwgQ29ydmFsbGlzLCBPUiA5NzMzMSBVU0EmI3hE
O1NtaXRoc29uaWFuIEVudmlyb25tIFJlcyBDdHIsIEVkZ2V3YXRlciwgTUQgMjEwMzcgVVNBJiN4
RDtOQVNBLCBHb2RkYXJkIFNwYWNlIEZsaWdodCBDdHIsIFRlcnIgUGh5cyBMYWIsIEdyZWVuYmVs
dCwgTUQgMjA3NzEgVVNBPC9hdXRoLWFkZHJlc3M+PHRpdGxlcz48dGl0bGU+TGlkYXIgcmVtb3Rl
IHNlbnNpbmcgZm9yIGVjb3N5c3RlbSBzdHVkaWVzPC90aXRsZT48c2Vjb25kYXJ5LXRpdGxlPkJp
b3NjaWVuY2U8L3NlY29uZGFyeS10aXRsZT48YWx0LXRpdGxlPkJpb3NjaWVuY2U8L2FsdC10aXRs
ZT48L3RpdGxlcz48cGVyaW9kaWNhbD48ZnVsbC10aXRsZT5CaW9zY2llbmNlPC9mdWxsLXRpdGxl
PjxhYmJyLTE+Qmlvc2NpZW5jZTwvYWJici0xPjwvcGVyaW9kaWNhbD48YWx0LXBlcmlvZGljYWw+
PGZ1bGwtdGl0bGU+Qmlvc2NpZW5jZTwvZnVsbC10aXRsZT48YWJici0xPkJpb3NjaWVuY2U8L2Fi
YnItMT48L2FsdC1wZXJpb2RpY2FsPjxwYWdlcz4xOS0zMDwvcGFnZXM+PHZvbHVtZT41Mjwvdm9s
dW1lPjxudW1iZXI+MTwvbnVtYmVyPjxrZXl3b3Jkcz48a2V5d29yZD5sYXNlciBzY2FubmVyIGRh
dGE8L2tleXdvcmQ+PGtleXdvcmQ+bGVhZi1hcmVhIGluZGV4PC9rZXl3b3JkPjxrZXl3b3JkPmFp
cmJvcm5lIGxpZGFyPC9rZXl3b3JkPjxrZXl3b3JkPmFsdGltZXRlciBtZWFzdXJlbWVudHM8L2tl
eXdvcmQ+PGtleXdvcmQ+bGlnaHQgdHJhbnNtaXR0YW5jZTwva2V5d29yZD48a2V5d29yZD5kZWNp
ZHVvdXMgZm9yZXN0czwva2V5d29yZD48a2V5d29yZD5jYW5vcHkgc3RydWN0dXJlPC9rZXl3b3Jk
PjxrZXl3b3JkPmhlaWdodCBwcm9maWxlczwva2V5d29yZD48a2V5d29yZD5iYXNhbCBhcmVhPC9r
ZXl3b3JkPjxrZXl3b3JkPnZlZ2V0YXRpb248L2tleXdvcmQ+PC9rZXl3b3Jkcz48ZGF0ZXM+PHll
YXI+MjAwMjwveWVhcj48cHViLWRhdGVzPjxkYXRlPkphbjwvZGF0ZT48L3B1Yi1kYXRlcz48L2Rh
dGVzPjxpc2JuPjAwMDYtMzU2ODwvaXNibj48YWNjZXNzaW9uLW51bT5XT1M6MDAwMTczNDU2NzAw
MDA5PC9hY2Nlc3Npb24tbnVtPjx1cmxzPjxyZWxhdGVkLXVybHM+PHVybD4mbHQ7R28gdG8gSVNJ
Jmd0OzovL1dPUzowMDAxNzM0NTY3MDAwMDk8L3VybD48L3JlbGF0ZWQtdXJscz48L3VybHM+PGVs
ZWN0cm9uaWMtcmVzb3VyY2UtbnVtPjEwLjE2NDEvMDAwNi0zNTY4KDIwMDIpMDUyWzAwMTk6THJz
ZmVzXTIuMC5DbzsyPC9lbGVjdHJvbmljLXJlc291cmNlLW51bT48bGFuZ3VhZ2U+RW5nbGlzaDwv
bGFuZ3VhZ2U+PC9yZWNvcmQ+PC9DaXRlPjxDaXRlPjxBdXRob3I+TWFob25leTwvQXV0aG9yPjxZ
ZWFyPjIwMTQ8L1llYXI+PFJlY051bT4xNzg8L1JlY051bT48cmVjb3JkPjxyZWMtbnVtYmVyPjE3
ODwvcmVjLW51bWJlcj48Zm9yZWlnbi1rZXlzPjxrZXkgYXBwPSJFTiIgZGItaWQ9InJmdmQwdzlw
eDBhNTB5ZTJ2ejA1cHY5d2V6dHR4czBhZmYwMiIgdGltZXN0YW1wPSIxNDY5MTA3NTQwIj4xNzg8
L2tleT48L2ZvcmVpZ24ta2V5cz48cmVmLXR5cGUgbmFtZT0iSm91cm5hbCBBcnRpY2xlIj4xNzwv
cmVmLXR5cGU+PGNvbnRyaWJ1dG9ycz48YXV0aG9ycz48YXV0aG9yPk1haG9uZXksIEMuPC9hdXRo
b3I+PGF1dGhvcj5LbGp1biwgTi48L2F1dGhvcj48YXV0aG9yPkxvcywgUy4gTy48L2F1dGhvcj48
YXV0aG9yPkNoYXNtZXIsIEwuPC9hdXRob3I+PGF1dGhvcj5IYWNrZXIsIEouIE0uPC9hdXRob3I+
PGF1dGhvcj5Ib3BraW5zb24sIEMuPC9hdXRob3I+PGF1dGhvcj5Ob3J0aCwgUC4gUi4gSi48L2F1
dGhvcj48YXV0aG9yPlJvc2V0dGUsIEouIEEuIEIuPC9hdXRob3I+PGF1dGhvcj52YW4gR29yc2Vs
LCBFLjwvYXV0aG9yPjwvYXV0aG9ycz48L2NvbnRyaWJ1dG9ycz48YXV0aC1hZGRyZXNzPk1haG9u
ZXksIEMmI3hEO1N3YW5zZWEgVW5pdiwgRGVwdCBHZW9nLCBDb2xsIFNjaSwgU2luZ2xldG9uIFBr
LCBTd2Fuc2VhIFNBMiA4UFAsIFcgR2xhbSwgV2FsZXMmI3hEO1N3YW5zZWEgVW5pdiwgRGVwdCBH
ZW9nLCBDb2xsIFNjaSwgU2luZ2xldG9uIFBrLCBTd2Fuc2VhIFNBMiA4UFAsIFcgR2xhbSwgV2Fs
ZXMmI3hEO1N3YW5zZWEgVW5pdiwgRGVwdCBHZW9nLCBDb2xsIFNjaSwgU3dhbnNlYSBTQTIgOFBQ
LCBXIEdsYW0sIFdhbGVzJiN4RDtMdW5kIFVuaXYsIEN0ciBTdHVkaWVzIENhcmJvbiBDeWNsZSAm
YW1wOyBDbGltYXRlIEludGVyYWN0IExVQ0NJLCBEZXB0IFBoeXMgR2VvZyAmYW1wOyBFY29zeXN0
IFNjaSwgUy0yMjM2MiBMdW5kLCBTd2VkZW4mI3hEO1VuaXYgTGV0aGJyaWRnZSwgRGVwdCBHZW9n
LCBMZXRoYnJpZGdlLCBBQiBUMUsgM000LCBDYW5hZGEmI3hEO0ZsaW5kZXJzIFVuaXYgUyBBdXN0
cmFsaWEsIEFpcmJvcm5lIFJlcyBBdXN0cmFsaWEsIEFkZWxhaWRlLCBTQSA1MDQyLCBBdXN0cmFs
aWEmI3hEO0ZvcmVzdHJ5IENvbW1pc3MgUm9zbGluLCBObyBSZXMgU3RuLCBSb3NsaW4gRUgyNSA5
U1ksIE1pZGxvdGhpYW4sIFNjb3RsYW5kJiN4RDtDU0lSTywgT2NlYW5zICZhbXA7IEF0bW9zcGhl
cmUsIENhbmJlcnJhLCBBQ1QgMjYwMSwgQXVzdHJhbGlhPC9hdXRoLWFkZHJlc3M+PHRpdGxlcz48
dGl0bGU+U2xvcGUgRXN0aW1hdGlvbiBmcm9tIElDRVNhdC9HTEFTPC90aXRsZT48c2Vjb25kYXJ5
LXRpdGxlPlJlbW90ZSBTZW5zaW5nPC9zZWNvbmRhcnktdGl0bGU+PGFsdC10aXRsZT5SZW1vdGUg
U2Vucy1CYXNlbDwvYWx0LXRpdGxlPjwvdGl0bGVzPjxwZXJpb2RpY2FsPjxmdWxsLXRpdGxlPlJl
bW90ZSBTZW5zaW5nPC9mdWxsLXRpdGxlPjxhYmJyLTE+UmVtb3RlIFNlbnMtQmFzZWw8L2FiYnIt
MT48L3BlcmlvZGljYWw+PGFsdC1wZXJpb2RpY2FsPjxmdWxsLXRpdGxlPlJlbW90ZSBTZW5zaW5n
PC9mdWxsLXRpdGxlPjxhYmJyLTE+UmVtb3RlIFNlbnMtQmFzZWw8L2FiYnItMT48L2FsdC1wZXJp
b2RpY2FsPjxwYWdlcz4xMDA1MS0xMDA2OTwvcGFnZXM+PHZvbHVtZT42PC92b2x1bWU+PG51bWJl
cj4xMDwvbnVtYmVyPjxrZXl3b3Jkcz48a2V5d29yZD5saWRhcjwva2V5d29yZD48a2V5d29yZD5z
bG9wZTwva2V5d29yZD48a2V5d29yZD50ZXJyYWluPC9rZXl3b3JkPjxrZXl3b3JkPndhdmVmb3Jt
PC9rZXl3b3JkPjxrZXl3b3JkPnNydG08L2tleXdvcmQ+PGtleXdvcmQ+YmlvcGh5c2ljYWwgcGFy
YW1ldGVyIHJldHJpZXZhbDwva2V5d29yZD48a2V5d29yZD5yYWRpYXRpdmUtdHJhbnNmZXIgbW9k
ZWw8L2tleXdvcmQ+PGtleXdvcmQ+Ym9yZWFsIGZvcmVzdCBzdGFuZHM8L2tleXdvcmQ+PGtleXdv
cmQ+dmVydGljYWwgc3RydWN0dXJlPC9rZXl3b3JkPjxrZXl3b3JkPmxhc2VyIGFsdGltZXRyeTwv
a2V5d29yZD48a2V5d29yZD5jYXJib24gYmFsYW5jZTwva2V5d29yZD48a2V5d29yZD5saWRhcjwv
a2V5d29yZD48a2V5d29yZD52ZWdldGF0aW9uPC9rZXl3b3JkPjxrZXl3b3JkPnRvcG9ncmFwaHk8
L2tleXdvcmQ+PGtleXdvcmQ+ZWNvc3lzdGVtPC9rZXl3b3JkPjxrZXl3b3JkPmhlaWdodDwva2V5
d29yZD48L2tleXdvcmRzPjxkYXRlcz48eWVhcj4yMDE0PC95ZWFyPjxwdWItZGF0ZXM+PGRhdGU+
T2N0PC9kYXRlPjwvcHViLWRhdGVzPjwvZGF0ZXM+PGlzYm4+MjA3Mi00MjkyPC9pc2JuPjxhY2Nl
c3Npb24tbnVtPldPUzowMDAzNDQ0NTgwMDAwNDA8L2FjY2Vzc2lvbi1udW0+PHVybHM+PHJlbGF0
ZWQtdXJscz48dXJsPiZsdDtHbyB0byBJU0kmZ3Q7Oi8vV09TOjAwMDM0NDQ1ODAwMDA0MDwvdXJs
PjwvcmVsYXRlZC11cmxzPjwvdXJscz48ZWxlY3Ryb25pYy1yZXNvdXJjZS1udW0+MTAuMzM5MC9S
czYxMDEwMDUxPC9lbGVjdHJvbmljLXJlc291cmNlLW51bT48bGFuZ3VhZ2U+RW5nbGlzaDwvbGFu
Z3VhZ2U+PC9yZWNvcmQ+PC9DaXRlPjxDaXRlPjxBdXRob3I+TmVsc29uPC9BdXRob3I+PFllYXI+
MTk4NDwvWWVhcj48UmVjTnVtPjM3ODwvUmVjTnVtPjxyZWNvcmQ+PHJlYy1udW1iZXI+Mzc4PC9y
ZWMtbnVtYmVyPjxmb3JlaWduLWtleXM+PGtleSBhcHA9IkVOIiBkYi1pZD0icmZ2ZDB3OXB4MGE1
MHllMnZ6MDVwdjl3ZXp0dHhzMGFmZjAyIiB0aW1lc3RhbXA9IjE0ODg5MjEyMzAiPjM3ODwva2V5
PjwvZm9yZWlnbi1rZXlzPjxyZWYtdHlwZSBuYW1lPSJKb3VybmFsIEFydGljbGUiPjE3PC9yZWYt
dHlwZT48Y29udHJpYnV0b3JzPjxhdXRob3JzPjxhdXRob3I+TmVsc29uLCBSb3NzPC9hdXRob3I+
PGF1dGhvcj5LcmFiaWxsLCBXaWxsaWFtPC9hdXRob3I+PGF1dGhvcj5NYWNMZWFuLCBHb3Jkb248
L2F1dGhvcj48L2F1dGhvcnM+PC9jb250cmlidXRvcnM+PHRpdGxlcz48dGl0bGU+RGV0ZXJtaW5p
bmcgZm9yZXN0IGNhbm9weSBjaGFyYWN0ZXJpc3RpY3MgdXNpbmcgYWlyYm9ybmUgbGFzZXIgZGF0
YTwvdGl0bGU+PHNlY29uZGFyeS10aXRsZT5SZW1vdGUgU2Vuc2luZyBvZiBFbnZpcm9ubWVudDwv
c2Vjb25kYXJ5LXRpdGxlPjwvdGl0bGVzPjxwZXJpb2RpY2FsPjxmdWxsLXRpdGxlPlJlbW90ZSBT
ZW5zaW5nIG9mIEVudmlyb25tZW50PC9mdWxsLXRpdGxlPjxhYmJyLTE+UmVtb3RlIFNlbnMgRW52
aXJvbjwvYWJici0xPjwvcGVyaW9kaWNhbD48cGFnZXM+MjAxLTIxMjwvcGFnZXM+PHZvbHVtZT4x
NTwvdm9sdW1lPjxudW1iZXI+MzwvbnVtYmVyPjxkYXRlcz48eWVhcj4xOTg0PC95ZWFyPjxwdWIt
ZGF0ZXM+PGRhdGU+MTk4NC8wNi8wMTwvZGF0ZT48L3B1Yi1kYXRlcz48L2RhdGVzPjxpc2JuPjAw
MzQtNDI1NzwvaXNibj48dXJscz48cmVsYXRlZC11cmxzPjx1cmw+aHR0cDovL3d3dy5zY2llbmNl
ZGlyZWN0LmNvbS9zY2llbmNlL2FydGljbGUvcGlpLzAwMzQ0MjU3ODQ5MDAzMTI8L3VybD48L3Jl
bGF0ZWQtdXJscz48L3VybHM+PGVsZWN0cm9uaWMtcmVzb3VyY2UtbnVtPjEwLjEwMTYvMDAzNC00
MjU3KDg0KTkwMDMxLTI8L2VsZWN0cm9uaWMtcmVzb3VyY2UtbnVtPjwvcmVjb3JkPjwvQ2l0ZT48
Q2l0ZT48QXV0aG9yPlJvc2V0dGU8L0F1dGhvcj48WWVhcj4yMDA4PC9ZZWFyPjxSZWNOdW0+MTg2
PC9SZWNOdW0+PHJlY29yZD48cmVjLW51bWJlcj4xODY8L3JlYy1udW1iZXI+PGZvcmVpZ24ta2V5
cz48a2V5IGFwcD0iRU4iIGRiLWlkPSJyZnZkMHc5cHgwYTUweWUydnowNXB2OXdlenR0eHMwYWZm
MDIiIHRpbWVzdGFtcD0iMTQ2OTEwNzU0MCI+MTg2PC9rZXk+PC9mb3JlaWduLWtleXM+PHJlZi10
eXBlIG5hbWU9IkpvdXJuYWwgQXJ0aWNsZSI+MTc8L3JlZi10eXBlPjxjb250cmlidXRvcnM+PGF1
dGhvcnM+PGF1dGhvcj5Sb3NldHRlLCBKLiBBLiBCLjwvYXV0aG9yPjxhdXRob3I+Tm9ydGgsIFAu
IFIuIEouPC9hdXRob3I+PGF1dGhvcj5TdWFyZXosIEouIEMuPC9hdXRob3I+PC9hdXRob3JzPjwv
Y29udHJpYnV0b3JzPjxhdXRoLWFkZHJlc3M+Um9zZXR0ZSwgSkFCJiN4RDtTd2Fuc2VhIFVuaXYs
IENMQVNTSUMsIERlcHQgR2VvZywgU3dhbnNlYSBTQTIgOFBQLCBXIEdsYW0sIFdhbGVzJiN4RDtT
d2Fuc2VhIFVuaXYsIENMQVNTSUMsIERlcHQgR2VvZywgU3dhbnNlYSBTQTIgOFBQLCBXIEdsYW0s
IFdhbGVzJiN4RDtTd2Fuc2VhIFVuaXYsIENMQVNTSUMsIERlcHQgR2VvZywgU3dhbnNlYSBTQTIg
OFBQLCBXIEdsYW0sIFdhbGVzJiN4RDtBZ2N5IEZvcmVzdHJ5IENvbW1pc3MgR3JlYXQgQnJpdGFp
biwgTm8gUmVzIFN0biwgUm9zbGluIEVIMjUgOVNZLCBNaWRsb3RoaWFuLCBTY290bGFuZDwvYXV0
aC1hZGRyZXNzPjx0aXRsZXM+PHRpdGxlPlZlZ2V0YXRpb24gaGVpZ2h0IGVzdGltYXRlcyBmb3Ig
YSBtaXhlZCB0ZW1wZXJhdGUgZm9yZXN0IHVzaW5nIHNhdGVsbGl0ZSBsYXNlciBhbHRpbWV0cnk8
L3RpdGxlPjxzZWNvbmRhcnktdGl0bGU+SW50ZXJuYXRpb25hbCBKb3VybmFsIG9mIFJlbW90ZSBT
ZW5zaW5nPC9zZWNvbmRhcnktdGl0bGU+PGFsdC10aXRsZT5JbnQgSiBSZW1vdGUgU2VuczwvYWx0
LXRpdGxlPjwvdGl0bGVzPjxwZXJpb2RpY2FsPjxmdWxsLXRpdGxlPkludGVybmF0aW9uYWwgSm91
cm5hbCBvZiBSZW1vdGUgU2Vuc2luZzwvZnVsbC10aXRsZT48YWJici0xPkludCBKIFJlbW90ZSBT
ZW5zPC9hYmJyLTE+PC9wZXJpb2RpY2FsPjxhbHQtcGVyaW9kaWNhbD48ZnVsbC10aXRsZT5JbnRl
cm5hdGlvbmFsIEpvdXJuYWwgb2YgUmVtb3RlIFNlbnNpbmc8L2Z1bGwtdGl0bGU+PGFiYnItMT5J
bnQgSiBSZW1vdGUgU2VuczwvYWJici0xPjwvYWx0LXBlcmlvZGljYWw+PHBhZ2VzPjE0NzUtMTQ5
MzwvcGFnZXM+PHZvbHVtZT4yOTwvdm9sdW1lPjxudW1iZXI+NTwvbnVtYmVyPjxrZXl3b3Jkcz48
a2V5d29yZD5saWRhciB3YXZlLWZvcm1zPC9rZXl3b3JkPjxrZXl3b3JkPmJpb3BoeXNpY2FsIHBy
b3BlcnRpZXM8L2tleXdvcmQ+PGtleXdvcmQ+bGlnaHQgdHJhbnNtaXR0YW5jZTwva2V5d29yZD48
a2V5d29yZD5kZWNpZHVvdXMgZm9yZXN0czwva2V5d29yZD48a2V5d29yZD5jbG9zZWQtY2Fub3B5
PC9rZXl3b3JkPjxrZXl3b3JkPmJpb21hc3M8L2tleXdvcmQ+PGtleXdvcmQ+Y292ZXI8L2tleXdv
cmQ+PGtleXdvcmQ+YXJlYTwva2V5d29yZD48a2V5d29yZD5sYWk8L2tleXdvcmQ+PC9rZXl3b3Jk
cz48ZGF0ZXM+PHllYXI+MjAwODwveWVhcj48cHViLWRhdGVzPjxkYXRlPk1hciAxMDwvZGF0ZT48
L3B1Yi1kYXRlcz48L2RhdGVzPjxpc2JuPjAxNDMtMTE2MTwvaXNibj48YWNjZXNzaW9uLW51bT5X
T1M6MDAwMjU0Mjk1NzAwMDEzPC9hY2Nlc3Npb24tbnVtPjx1cmxzPjxyZWxhdGVkLXVybHM+PHVy
bD4mbHQ7R28gdG8gSVNJJmd0OzovL1dPUzowMDAyNTQyOTU3MDAwMTM8L3VybD48L3JlbGF0ZWQt
dXJscz48L3VybHM+PGVsZWN0cm9uaWMtcmVzb3VyY2UtbnVtPjEwLjEwODAvMDE0MzExNjA3MDE3
MzYzODA8L2VsZWN0cm9uaWMtcmVzb3VyY2UtbnVtPjxsYW5ndWFnZT5FbmdsaXNoPC9sYW5ndWFn
ZT48L3JlY29yZD48L0NpdGU+PC9FbmROb3RlPgAAAAAAAAAAAAAAAA==
</w:fldData>
        </w:fldChar>
      </w:r>
      <w:r>
        <w:instrText xml:space="preserve"> ADDIN EN.CITE </w:instrText>
      </w:r>
      <w:r>
        <w:fldChar w:fldCharType="begin">
          <w:fldData xml:space="preserve">PEVuZE5vdGU+PENpdGU+PEF1dGhvcj5Ib3BraW5zb248L0F1dGhvcj48WWVhcj4yMDA5PC9ZZWFy
PjxSZWNOdW0+MTY0PC9SZWNOdW0+PERpc3BsYXlUZXh0PihOZWxzb24gZXQgYWwuIDE5ODQsIExl
ZnNreSBldCBhbC4gMjAwMiwgUm9zZXR0ZSBldCBhbC4gMjAwOCwgSG9wa2luc29uIGFuZCBDaGFz
bWVyIDIwMDksIE1haG9uZXkgZXQgYWwuIDIwMTQpPC9EaXNwbGF5VGV4dD48cmVjb3JkPjxyZWMt
bnVtYmVyPjE2NDwvcmVjLW51bWJlcj48Zm9yZWlnbi1rZXlzPjxrZXkgYXBwPSJFTiIgZGItaWQ9
InJmdmQwdzlweDBhNTB5ZTJ2ejA1cHY5d2V6dHR4czBhZmYwMiIgdGltZXN0YW1wPSIxNDY5MTA3
NTQwIj4xNjQ8L2tleT48L2ZvcmVpZ24ta2V5cz48cmVmLXR5cGUgbmFtZT0iSm91cm5hbCBBcnRp
Y2xlIj4xNzwvcmVmLXR5cGU+PGNvbnRyaWJ1dG9ycz48YXV0aG9ycz48YXV0aG9yPkhvcGtpbnNv
biwgQy48L2F1dGhvcj48YXV0aG9yPkNoYXNtZXIsIEwuPC9hdXRob3I+PC9hdXRob3JzPjwvY29u
dHJpYnV0b3JzPjxhdXRoLWFkZHJlc3M+SG9wa2luc29uLCBDJiN4RDtBcHBsIEdlb21hdCBSZXMg
R3JwLCBOU0NDIEFubmFwb2xpcyBWYWxsZXkgQ2FtcHVzLCBMYXdyZW5jZXRvd24sIE5TIEIwUyAx
UDAsIENhbmFkYSYjeEQ7QXBwbCBHZW9tYXQgUmVzIEdycCwgTlNDQyBBbm5hcG9saXMgVmFsbGV5
IENhbXB1cywgTGF3cmVuY2V0b3duLCBOUyBCMFMgMVAwLCBDYW5hZGEmI3hEO0FwcGwgR2VvbWF0
IFJlcyBHcnAsIExhd3JlbmNldG93biwgTlMgQjBTIDFQMCwgQ2FuYWRhJiN4RDtRdWVlbnMgVW5p
diwgRGVwdCBHZW9nLCBLaW5nc3RvbiwgT04gSzdMIDNONiwgQ2FuYWRhPC9hdXRoLWFkZHJlc3M+
PHRpdGxlcz48dGl0bGU+VGVzdGluZyBMaURBUiBtb2RlbHMgb2YgZnJhY3Rpb25hbCBjb3ZlciBh
Y3Jvc3MgbXVsdGlwbGUgZm9yZXN0IGVjb3pvbmVzPC90aXRsZT48c2Vjb25kYXJ5LXRpdGxlPlJl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ci0xPlJlbW90ZSBTZW5zIEVudmlyb248L2FiYnItMT48L2FsdC1wZXJpb2RpY2FsPjxwYWdlcz4y
NzUtMjg4PC9wYWdlcz48dm9sdW1lPjExMzwvdm9sdW1lPjxudW1iZXI+MTwvbnVtYmVyPjxrZXl3
b3Jkcz48a2V5d29yZD5saWRhcjwva2V5d29yZD48a2V5d29yZD5pbnRlbnNpdHk8L2tleXdvcmQ+
PGtleXdvcmQ+cmV0dXJuIHJhdGlvPC9rZXl3b3JkPjxrZXl3b3JkPmxlYWYgYXJlYSBpbmRleDwv
a2V5d29yZD48a2V5d29yZD5nYXAgZnJhY3Rpb248L2tleXdvcmQ+PGtleXdvcmQ+YmVlciZhcG9z
O3MgbGF3PC9rZXl3b3JkPjxrZXl3b3JkPmxlYWYtYXJlYSBpbmRleDwva2V5d29yZD48a2V5d29y
ZD5ib3JlYWwgY29uaWZlciBzdGFuZHM8L2tleXdvcmQ+PGtleXdvcmQ+bGlnaHQtdXNlIGVmZmlj
aWVuY3k8L2tleXdvcmQ+PGtleXdvcmQ+bGFzZXIgc2Nhbm5lciBkYXRhPC9rZXl3b3JkPjxrZXl3
b3JkPmNhbm9weSBzdHJ1Y3R1cmU8L2tleXdvcmQ+PGtleXdvcmQ+YWlyYm9ybmUgbGlkYXI8L2tl
eXdvcmQ+PGtleXdvcmQ+d2F0ZXI8L2tleXdvcmQ+PGtleXdvcmQ+Y2FuYWRhPC9rZXl3b3JkPjxr
ZXl3b3JkPmNhcmJvbjwva2V5d29yZD48a2V5d29yZD52ZWdldGF0aW9uPC9rZXl3b3JkPjwva2V5
d29yZHM+PGRhdGVzPjx5ZWFyPjIwMDk8L3llYXI+PHB1Yi1kYXRlcz48ZGF0ZT5KYW4gMTU8L2Rh
dGU+PC9wdWItZGF0ZXM+PC9kYXRlcz48aXNibj4wMDM0LTQyNTc8L2lzYm4+PGFjY2Vzc2lvbi1u
dW0+V09TOjAwMDI2MTk5MzEwMDAyMzwvYWNjZXNzaW9uLW51bT48dXJscz48cmVsYXRlZC11cmxz
Pjx1cmw+Jmx0O0dvIHRvIElTSSZndDs6Ly9XT1M6MDAwMjYxOTkzMTAwMDIzPC91cmw+PC9yZWxh
dGVkLXVybHM+PC91cmxzPjxlbGVjdHJvbmljLXJlc291cmNlLW51bT4xMC4xMDE2L2oucnNlLjIw
MDguMDkuMDEyPC9lbGVjdHJvbmljLXJlc291cmNlLW51bT48bGFuZ3VhZ2U+RW5nbGlzaDwvbGFu
Z3VhZ2U+PC9yZWNvcmQ+PC9DaXRlPjxDaXRlPjxBdXRob3I+TGVmc2t5PC9BdXRob3I+PFllYXI+
MjAwMjwvWWVhcj48UmVjTnVtPjU3PC9SZWNOdW0+PHJlY29yZD48cmVjLW51bWJlcj41NzwvcmVj
LW51bWJlcj48Zm9yZWlnbi1rZXlzPjxrZXkgYXBwPSJFTiIgZGItaWQ9InJmdmQwdzlweDBhNTB5
ZTJ2ejA1cHY5d2V6dHR4czBhZmYwMiIgdGltZXN0YW1wPSIxNDEwOTAzNzAwIj41Nzwva2V5Pjwv
Zm9yZWlnbi1rZXlzPjxyZWYtdHlwZSBuYW1lPSJKb3VybmFsIEFydGljbGUiPjE3PC9yZWYtdHlw
ZT48Y29udHJpYnV0b3JzPjxhdXRob3JzPjxhdXRob3I+TGVmc2t5LCBNLiBBLjwvYXV0aG9yPjxh
dXRob3I+Q29oZW4sIFcuIEIuPC9hdXRob3I+PGF1dGhvcj5QYXJrZXIsIEcuIEcuPC9hdXRob3I+
PGF1dGhvcj5IYXJkaW5nLCBELiBKLjwvYXV0aG9yPjwvYXV0aG9ycz48L2NvbnRyaWJ1dG9ycz48
YXV0aC1hZGRyZXNzPkxlZnNreSwgTUEmI3hEO09yZWdvbiBTdGF0ZSBVbml2LCBEZXB0IEZvcmVz
dCBTY2ksIENvcnZhbGxpcywgT1IgOTczMzEgVVNBJiN4RDtPcmVnb24gU3RhdGUgVW5pdiwgRGVw
dCBGb3Jlc3QgU2NpLCBDb3J2YWxsaXMsIE9SIDk3MzMxIFVTQSYjeEQ7T3JlZ29uIFN0YXRlIFVu
aXYsIERlcHQgRm9yZXN0IFNjaSwgQ29ydmFsbGlzLCBPUiA5NzMzMSBVU0EmI3hEO0xhYiBBcHBs
aWNhdCBSZW1vdGUgU2Vuc2luZyBFY29sLCBDb3J2YWxsaXMsIE9SIDk3MzMxIFVTQSYjeEQ7VVNE
QSwgRm9yZXN0IFNlcnYsIEZvcmVzdHJ5IFNjaSBMYWIsUGFjaWZpYyBOVyBSZXMgU3RuLCBMYWIg
QXBwbGljYXQgUmVtb3RlIFNlbnNpbmcgRWNvbCwgQ29ydmFsbGlzLCBPUiA5NzMzMSBVU0EmI3hE
O1NtaXRoc29uaWFuIEVudmlyb25tIFJlcyBDdHIsIEVkZ2V3YXRlciwgTUQgMjEwMzcgVVNBJiN4
RDtOQVNBLCBHb2RkYXJkIFNwYWNlIEZsaWdodCBDdHIsIFRlcnIgUGh5cyBMYWIsIEdyZWVuYmVs
dCwgTUQgMjA3NzEgVVNBPC9hdXRoLWFkZHJlc3M+PHRpdGxlcz48dGl0bGU+TGlkYXIgcmVtb3Rl
IHNlbnNpbmcgZm9yIGVjb3N5c3RlbSBzdHVkaWVzPC90aXRsZT48c2Vjb25kYXJ5LXRpdGxlPkJp
b3NjaWVuY2U8L3NlY29uZGFyeS10aXRsZT48YWx0LXRpdGxlPkJpb3NjaWVuY2U8L2FsdC10aXRs
ZT48L3RpdGxlcz48cGVyaW9kaWNhbD48ZnVsbC10aXRsZT5CaW9zY2llbmNlPC9mdWxsLXRpdGxl
PjxhYmJyLTE+Qmlvc2NpZW5jZTwvYWJici0xPjwvcGVyaW9kaWNhbD48YWx0LXBlcmlvZGljYWw+
PGZ1bGwtdGl0bGU+Qmlvc2NpZW5jZTwvZnVsbC10aXRsZT48YWJici0xPkJpb3NjaWVuY2U8L2Fi
YnItMT48L2FsdC1wZXJpb2RpY2FsPjxwYWdlcz4xOS0zMDwvcGFnZXM+PHZvbHVtZT41Mjwvdm9s
dW1lPjxudW1iZXI+MTwvbnVtYmVyPjxrZXl3b3Jkcz48a2V5d29yZD5sYXNlciBzY2FubmVyIGRh
dGE8L2tleXdvcmQ+PGtleXdvcmQ+bGVhZi1hcmVhIGluZGV4PC9rZXl3b3JkPjxrZXl3b3JkPmFp
cmJvcm5lIGxpZGFyPC9rZXl3b3JkPjxrZXl3b3JkPmFsdGltZXRlciBtZWFzdXJlbWVudHM8L2tl
eXdvcmQ+PGtleXdvcmQ+bGlnaHQgdHJhbnNtaXR0YW5jZTwva2V5d29yZD48a2V5d29yZD5kZWNp
ZHVvdXMgZm9yZXN0czwva2V5d29yZD48a2V5d29yZD5jYW5vcHkgc3RydWN0dXJlPC9rZXl3b3Jk
PjxrZXl3b3JkPmhlaWdodCBwcm9maWxlczwva2V5d29yZD48a2V5d29yZD5iYXNhbCBhcmVhPC9r
ZXl3b3JkPjxrZXl3b3JkPnZlZ2V0YXRpb248L2tleXdvcmQ+PC9rZXl3b3Jkcz48ZGF0ZXM+PHll
YXI+MjAwMjwveWVhcj48cHViLWRhdGVzPjxkYXRlPkphbjwvZGF0ZT48L3B1Yi1kYXRlcz48L2Rh
dGVzPjxpc2JuPjAwMDYtMzU2ODwvaXNibj48YWNjZXNzaW9uLW51bT5XT1M6MDAwMTczNDU2NzAw
MDA5PC9hY2Nlc3Npb24tbnVtPjx1cmxzPjxyZWxhdGVkLXVybHM+PHVybD4mbHQ7R28gdG8gSVNJ
Jmd0OzovL1dPUzowMDAxNzM0NTY3MDAwMDk8L3VybD48L3JlbGF0ZWQtdXJscz48L3VybHM+PGVs
ZWN0cm9uaWMtcmVzb3VyY2UtbnVtPjEwLjE2NDEvMDAwNi0zNTY4KDIwMDIpMDUyWzAwMTk6THJz
ZmVzXTIuMC5DbzsyPC9lbGVjdHJvbmljLXJlc291cmNlLW51bT48bGFuZ3VhZ2U+RW5nbGlzaDwv
bGFuZ3VhZ2U+PC9yZWNvcmQ+PC9DaXRlPjxDaXRlPjxBdXRob3I+TWFob25leTwvQXV0aG9yPjxZ
ZWFyPjIwMTQ8L1llYXI+PFJlY051bT4xNzg8L1JlY051bT48cmVjb3JkPjxyZWMtbnVtYmVyPjE3
ODwvcmVjLW51bWJlcj48Zm9yZWlnbi1rZXlzPjxrZXkgYXBwPSJFTiIgZGItaWQ9InJmdmQwdzlw
eDBhNTB5ZTJ2ejA1cHY5d2V6dHR4czBhZmYwMiIgdGltZXN0YW1wPSIxNDY5MTA3NTQwIj4xNzg8
L2tleT48L2ZvcmVpZ24ta2V5cz48cmVmLXR5cGUgbmFtZT0iSm91cm5hbCBBcnRpY2xlIj4xNzwv
cmVmLXR5cGU+PGNvbnRyaWJ1dG9ycz48YXV0aG9ycz48YXV0aG9yPk1haG9uZXksIEMuPC9hdXRo
b3I+PGF1dGhvcj5LbGp1biwgTi48L2F1dGhvcj48YXV0aG9yPkxvcywgUy4gTy48L2F1dGhvcj48
YXV0aG9yPkNoYXNtZXIsIEwuPC9hdXRob3I+PGF1dGhvcj5IYWNrZXIsIEouIE0uPC9hdXRob3I+
PGF1dGhvcj5Ib3BraW5zb24sIEMuPC9hdXRob3I+PGF1dGhvcj5Ob3J0aCwgUC4gUi4gSi48L2F1
dGhvcj48YXV0aG9yPlJvc2V0dGUsIEouIEEuIEIuPC9hdXRob3I+PGF1dGhvcj52YW4gR29yc2Vs
LCBFLjwvYXV0aG9yPjwvYXV0aG9ycz48L2NvbnRyaWJ1dG9ycz48YXV0aC1hZGRyZXNzPk1haG9u
ZXksIEMmI3hEO1N3YW5zZWEgVW5pdiwgRGVwdCBHZW9nLCBDb2xsIFNjaSwgU2luZ2xldG9uIFBr
LCBTd2Fuc2VhIFNBMiA4UFAsIFcgR2xhbSwgV2FsZXMmI3hEO1N3YW5zZWEgVW5pdiwgRGVwdCBH
ZW9nLCBDb2xsIFNjaSwgU2luZ2xldG9uIFBrLCBTd2Fuc2VhIFNBMiA4UFAsIFcgR2xhbSwgV2Fs
ZXMmI3hEO1N3YW5zZWEgVW5pdiwgRGVwdCBHZW9nLCBDb2xsIFNjaSwgU3dhbnNlYSBTQTIgOFBQ
LCBXIEdsYW0sIFdhbGVzJiN4RDtMdW5kIFVuaXYsIEN0ciBTdHVkaWVzIENhcmJvbiBDeWNsZSAm
YW1wOyBDbGltYXRlIEludGVyYWN0IExVQ0NJLCBEZXB0IFBoeXMgR2VvZyAmYW1wOyBFY29zeXN0
IFNjaSwgUy0yMjM2MiBMdW5kLCBTd2VkZW4mI3hEO1VuaXYgTGV0aGJyaWRnZSwgRGVwdCBHZW9n
LCBMZXRoYnJpZGdlLCBBQiBUMUsgM000LCBDYW5hZGEmI3hEO0ZsaW5kZXJzIFVuaXYgUyBBdXN0
cmFsaWEsIEFpcmJvcm5lIFJlcyBBdXN0cmFsaWEsIEFkZWxhaWRlLCBTQSA1MDQyLCBBdXN0cmFs
aWEmI3hEO0ZvcmVzdHJ5IENvbW1pc3MgUm9zbGluLCBObyBSZXMgU3RuLCBSb3NsaW4gRUgyNSA5
U1ksIE1pZGxvdGhpYW4sIFNjb3RsYW5kJiN4RDtDU0lSTywgT2NlYW5zICZhbXA7IEF0bW9zcGhl
cmUsIENhbmJlcnJhLCBBQ1QgMjYwMSwgQXVzdHJhbGlhPC9hdXRoLWFkZHJlc3M+PHRpdGxlcz48
dGl0bGU+U2xvcGUgRXN0aW1hdGlvbiBmcm9tIElDRVNhdC9HTEFTPC90aXRsZT48c2Vjb25kYXJ5
LXRpdGxlPlJlbW90ZSBTZW5zaW5nPC9zZWNvbmRhcnktdGl0bGU+PGFsdC10aXRsZT5SZW1vdGUg
U2Vucy1CYXNlbDwvYWx0LXRpdGxlPjwvdGl0bGVzPjxwZXJpb2RpY2FsPjxmdWxsLXRpdGxlPlJl
bW90ZSBTZW5zaW5nPC9mdWxsLXRpdGxlPjxhYmJyLTE+UmVtb3RlIFNlbnMtQmFzZWw8L2FiYnIt
MT48L3BlcmlvZGljYWw+PGFsdC1wZXJpb2RpY2FsPjxmdWxsLXRpdGxlPlJlbW90ZSBTZW5zaW5n
PC9mdWxsLXRpdGxlPjxhYmJyLTE+UmVtb3RlIFNlbnMtQmFzZWw8L2FiYnItMT48L2FsdC1wZXJp
b2RpY2FsPjxwYWdlcz4xMDA1MS0xMDA2OTwvcGFnZXM+PHZvbHVtZT42PC92b2x1bWU+PG51bWJl
cj4xMDwvbnVtYmVyPjxrZXl3b3Jkcz48a2V5d29yZD5saWRhcjwva2V5d29yZD48a2V5d29yZD5z
bG9wZTwva2V5d29yZD48a2V5d29yZD50ZXJyYWluPC9rZXl3b3JkPjxrZXl3b3JkPndhdmVmb3Jt
PC9rZXl3b3JkPjxrZXl3b3JkPnNydG08L2tleXdvcmQ+PGtleXdvcmQ+YmlvcGh5c2ljYWwgcGFy
YW1ldGVyIHJldHJpZXZhbDwva2V5d29yZD48a2V5d29yZD5yYWRpYXRpdmUtdHJhbnNmZXIgbW9k
ZWw8L2tleXdvcmQ+PGtleXdvcmQ+Ym9yZWFsIGZvcmVzdCBzdGFuZHM8L2tleXdvcmQ+PGtleXdv
cmQ+dmVydGljYWwgc3RydWN0dXJlPC9rZXl3b3JkPjxrZXl3b3JkPmxhc2VyIGFsdGltZXRyeTwv
a2V5d29yZD48a2V5d29yZD5jYXJib24gYmFsYW5jZTwva2V5d29yZD48a2V5d29yZD5saWRhcjwv
a2V5d29yZD48a2V5d29yZD52ZWdldGF0aW9uPC9rZXl3b3JkPjxrZXl3b3JkPnRvcG9ncmFwaHk8
L2tleXdvcmQ+PGtleXdvcmQ+ZWNvc3lzdGVtPC9rZXl3b3JkPjxrZXl3b3JkPmhlaWdodDwva2V5
d29yZD48L2tleXdvcmRzPjxkYXRlcz48eWVhcj4yMDE0PC95ZWFyPjxwdWItZGF0ZXM+PGRhdGU+
T2N0PC9kYXRlPjwvcHViLWRhdGVzPjwvZGF0ZXM+PGlzYm4+MjA3Mi00MjkyPC9pc2JuPjxhY2Nl
c3Npb24tbnVtPldPUzowMDAzNDQ0NTgwMDAwNDA8L2FjY2Vzc2lvbi1udW0+PHVybHM+PHJlbGF0
ZWQtdXJscz48dXJsPiZsdDtHbyB0byBJU0kmZ3Q7Oi8vV09TOjAwMDM0NDQ1ODAwMDA0MDwvdXJs
PjwvcmVsYXRlZC11cmxzPjwvdXJscz48ZWxlY3Ryb25pYy1yZXNvdXJjZS1udW0+MTAuMzM5MC9S
czYxMDEwMDUxPC9lbGVjdHJvbmljLXJlc291cmNlLW51bT48bGFuZ3VhZ2U+RW5nbGlzaDwvbGFu
Z3VhZ2U+PC9yZWNvcmQ+PC9DaXRlPjxDaXRlPjxBdXRob3I+TmVsc29uPC9BdXRob3I+PFllYXI+
MTk4NDwvWWVhcj48UmVjTnVtPjM3ODwvUmVjTnVtPjxyZWNvcmQ+PHJlYy1udW1iZXI+Mzc4PC9y
ZWMtbnVtYmVyPjxmb3JlaWduLWtleXM+PGtleSBhcHA9IkVOIiBkYi1pZD0icmZ2ZDB3OXB4MGE1
MHllMnZ6MDVwdjl3ZXp0dHhzMGFmZjAyIiB0aW1lc3RhbXA9IjE0ODg5MjEyMzAiPjM3ODwva2V5
PjwvZm9yZWlnbi1rZXlzPjxyZWYtdHlwZSBuYW1lPSJKb3VybmFsIEFydGljbGUiPjE3PC9yZWYt
dHlwZT48Y29udHJpYnV0b3JzPjxhdXRob3JzPjxhdXRob3I+TmVsc29uLCBSb3NzPC9hdXRob3I+
PGF1dGhvcj5LcmFiaWxsLCBXaWxsaWFtPC9hdXRob3I+PGF1dGhvcj5NYWNMZWFuLCBHb3Jkb248
L2F1dGhvcj48L2F1dGhvcnM+PC9jb250cmlidXRvcnM+PHRpdGxlcz48dGl0bGU+RGV0ZXJtaW5p
bmcgZm9yZXN0IGNhbm9weSBjaGFyYWN0ZXJpc3RpY3MgdXNpbmcgYWlyYm9ybmUgbGFzZXIgZGF0
YTwvdGl0bGU+PHNlY29uZGFyeS10aXRsZT5SZW1vdGUgU2Vuc2luZyBvZiBFbnZpcm9ubWVudDwv
c2Vjb25kYXJ5LXRpdGxlPjwvdGl0bGVzPjxwZXJpb2RpY2FsPjxmdWxsLXRpdGxlPlJlbW90ZSBT
ZW5zaW5nIG9mIEVudmlyb25tZW50PC9mdWxsLXRpdGxlPjxhYmJyLTE+UmVtb3RlIFNlbnMgRW52
aXJvbjwvYWJici0xPjwvcGVyaW9kaWNhbD48cGFnZXM+MjAxLTIxMjwvcGFnZXM+PHZvbHVtZT4x
NTwvdm9sdW1lPjxudW1iZXI+MzwvbnVtYmVyPjxkYXRlcz48eWVhcj4xOTg0PC95ZWFyPjxwdWIt
ZGF0ZXM+PGRhdGU+MTk4NC8wNi8wMTwvZGF0ZT48L3B1Yi1kYXRlcz48L2RhdGVzPjxpc2JuPjAw
MzQtNDI1NzwvaXNibj48dXJscz48cmVsYXRlZC11cmxzPjx1cmw+aHR0cDovL3d3dy5zY2llbmNl
ZGlyZWN0LmNvbS9zY2llbmNlL2FydGljbGUvcGlpLzAwMzQ0MjU3ODQ5MDAzMTI8L3VybD48L3Jl
bGF0ZWQtdXJscz48L3VybHM+PGVsZWN0cm9uaWMtcmVzb3VyY2UtbnVtPjEwLjEwMTYvMDAzNC00
MjU3KDg0KTkwMDMxLTI8L2VsZWN0cm9uaWMtcmVzb3VyY2UtbnVtPjwvcmVjb3JkPjwvQ2l0ZT48
Q2l0ZT48QXV0aG9yPlJvc2V0dGU8L0F1dGhvcj48WWVhcj4yMDA4PC9ZZWFyPjxSZWNOdW0+MTg2
PC9SZWNOdW0+PHJlY29yZD48cmVjLW51bWJlcj4xODY8L3JlYy1udW1iZXI+PGZvcmVpZ24ta2V5
cz48a2V5IGFwcD0iRU4iIGRiLWlkPSJyZnZkMHc5cHgwYTUweWUydnowNXB2OXdlenR0eHMwYWZm
MDIiIHRpbWVzdGFtcD0iMTQ2OTEwNzU0MCI+MTg2PC9rZXk+PC9mb3JlaWduLWtleXM+PHJlZi10
eXBlIG5hbWU9IkpvdXJuYWwgQXJ0aWNsZSI+MTc8L3JlZi10eXBlPjxjb250cmlidXRvcnM+PGF1
dGhvcnM+PGF1dGhvcj5Sb3NldHRlLCBKLiBBLiBCLjwvYXV0aG9yPjxhdXRob3I+Tm9ydGgsIFAu
IFIuIEouPC9hdXRob3I+PGF1dGhvcj5TdWFyZXosIEouIEMuPC9hdXRob3I+PC9hdXRob3JzPjwv
Y29udHJpYnV0b3JzPjxhdXRoLWFkZHJlc3M+Um9zZXR0ZSwgSkFCJiN4RDtTd2Fuc2VhIFVuaXYs
IENMQVNTSUMsIERlcHQgR2VvZywgU3dhbnNlYSBTQTIgOFBQLCBXIEdsYW0sIFdhbGVzJiN4RDtT
d2Fuc2VhIFVuaXYsIENMQVNTSUMsIERlcHQgR2VvZywgU3dhbnNlYSBTQTIgOFBQLCBXIEdsYW0s
IFdhbGVzJiN4RDtTd2Fuc2VhIFVuaXYsIENMQVNTSUMsIERlcHQgR2VvZywgU3dhbnNlYSBTQTIg
OFBQLCBXIEdsYW0sIFdhbGVzJiN4RDtBZ2N5IEZvcmVzdHJ5IENvbW1pc3MgR3JlYXQgQnJpdGFp
biwgTm8gUmVzIFN0biwgUm9zbGluIEVIMjUgOVNZLCBNaWRsb3RoaWFuLCBTY290bGFuZDwvYXV0
aC1hZGRyZXNzPjx0aXRsZXM+PHRpdGxlPlZlZ2V0YXRpb24gaGVpZ2h0IGVzdGltYXRlcyBmb3Ig
YSBtaXhlZCB0ZW1wZXJhdGUgZm9yZXN0IHVzaW5nIHNhdGVsbGl0ZSBsYXNlciBhbHRpbWV0cnk8
L3RpdGxlPjxzZWNvbmRhcnktdGl0bGU+SW50ZXJuYXRpb25hbCBKb3VybmFsIG9mIFJlbW90ZSBT
ZW5zaW5nPC9zZWNvbmRhcnktdGl0bGU+PGFsdC10aXRsZT5JbnQgSiBSZW1vdGUgU2VuczwvYWx0
LXRpdGxlPjwvdGl0bGVzPjxwZXJpb2RpY2FsPjxmdWxsLXRpdGxlPkludGVybmF0aW9uYWwgSm91
cm5hbCBvZiBSZW1vdGUgU2Vuc2luZzwvZnVsbC10aXRsZT48YWJici0xPkludCBKIFJlbW90ZSBT
ZW5zPC9hYmJyLTE+PC9wZXJpb2RpY2FsPjxhbHQtcGVyaW9kaWNhbD48ZnVsbC10aXRsZT5JbnRl
cm5hdGlvbmFsIEpvdXJuYWwgb2YgUmVtb3RlIFNlbnNpbmc8L2Z1bGwtdGl0bGU+PGFiYnItMT5J
bnQgSiBSZW1vdGUgU2VuczwvYWJici0xPjwvYWx0LXBlcmlvZGljYWw+PHBhZ2VzPjE0NzUtMTQ5
MzwvcGFnZXM+PHZvbHVtZT4yOTwvdm9sdW1lPjxudW1iZXI+NTwvbnVtYmVyPjxrZXl3b3Jkcz48
a2V5d29yZD5saWRhciB3YXZlLWZvcm1zPC9rZXl3b3JkPjxrZXl3b3JkPmJpb3BoeXNpY2FsIHBy
b3BlcnRpZXM8L2tleXdvcmQ+PGtleXdvcmQ+bGlnaHQgdHJhbnNtaXR0YW5jZTwva2V5d29yZD48
a2V5d29yZD5kZWNpZHVvdXMgZm9yZXN0czwva2V5d29yZD48a2V5d29yZD5jbG9zZWQtY2Fub3B5
PC9rZXl3b3JkPjxrZXl3b3JkPmJpb21hc3M8L2tleXdvcmQ+PGtleXdvcmQ+Y292ZXI8L2tleXdv
cmQ+PGtleXdvcmQ+YXJlYTwva2V5d29yZD48a2V5d29yZD5sYWk8L2tleXdvcmQ+PC9rZXl3b3Jk
cz48ZGF0ZXM+PHllYXI+MjAwODwveWVhcj48cHViLWRhdGVzPjxkYXRlPk1hciAxMDwvZGF0ZT48
L3B1Yi1kYXRlcz48L2RhdGVzPjxpc2JuPjAxNDMtMTE2MTwvaXNibj48YWNjZXNzaW9uLW51bT5X
T1M6MDAwMjU0Mjk1NzAwMDEzPC9hY2Nlc3Npb24tbnVtPjx1cmxzPjxyZWxhdGVkLXVybHM+PHVy
bD4mbHQ7R28gdG8gSVNJJmd0OzovL1dPUzowMDAyNTQyOTU3MDAwMTM8L3VybD48L3JlbGF0ZWQt
dXJscz48L3VybHM+PGVsZWN0cm9uaWMtcmVzb3VyY2UtbnVtPjEwLjEwODAvMDE0MzExNjA3MDE3
MzYzODA8L2VsZWN0cm9uaWMtcmVzb3VyY2UtbnVtPjxsYW5ndWFnZT5FbmdsaXNoPC9sYW5ndWFn
ZT48L3JlY29yZD48L0NpdGU+PC9FbmROb3RlPgAAAAAAAAAAAAAAAA==
</w:fldData>
        </w:fldChar>
      </w:r>
      <w:r>
        <w:instrText xml:space="preserve"> ADDIN EN.CITE.DATA </w:instrText>
      </w:r>
      <w:r>
        <w:fldChar w:fldCharType="end"/>
      </w:r>
      <w:r>
        <w:fldChar w:fldCharType="separate"/>
      </w:r>
      <w:r>
        <w:rPr>
          <w:noProof/>
        </w:rPr>
        <w:t>(</w:t>
      </w:r>
      <w:hyperlink w:anchor="_ENREF_47" w:tooltip="Nelson, 1984 #378" w:history="1">
        <w:r w:rsidR="001D29FF">
          <w:rPr>
            <w:noProof/>
          </w:rPr>
          <w:t>Nelson et al. 1984</w:t>
        </w:r>
      </w:hyperlink>
      <w:r>
        <w:rPr>
          <w:noProof/>
        </w:rPr>
        <w:t xml:space="preserve">, </w:t>
      </w:r>
      <w:hyperlink w:anchor="_ENREF_33" w:tooltip="Lefsky, 2002 #57" w:history="1">
        <w:r w:rsidR="001D29FF">
          <w:rPr>
            <w:noProof/>
          </w:rPr>
          <w:t>Lefsky et al. 2002</w:t>
        </w:r>
      </w:hyperlink>
      <w:r>
        <w:rPr>
          <w:noProof/>
        </w:rPr>
        <w:t xml:space="preserve">, </w:t>
      </w:r>
      <w:hyperlink w:anchor="_ENREF_57" w:tooltip="Rosette, 2008 #186" w:history="1">
        <w:r w:rsidR="001D29FF">
          <w:rPr>
            <w:noProof/>
          </w:rPr>
          <w:t>Rosette et al. 2008</w:t>
        </w:r>
      </w:hyperlink>
      <w:r>
        <w:rPr>
          <w:noProof/>
        </w:rPr>
        <w:t xml:space="preserve">, </w:t>
      </w:r>
      <w:hyperlink w:anchor="_ENREF_28" w:tooltip="Hopkinson, 2009 #164" w:history="1">
        <w:r w:rsidR="001D29FF">
          <w:rPr>
            <w:noProof/>
          </w:rPr>
          <w:t>Hopkinson and Chasmer 2009</w:t>
        </w:r>
      </w:hyperlink>
      <w:r>
        <w:rPr>
          <w:noProof/>
        </w:rPr>
        <w:t xml:space="preserve">, </w:t>
      </w:r>
      <w:hyperlink w:anchor="_ENREF_38" w:tooltip="Mahoney, 2014 #178" w:history="1">
        <w:r w:rsidR="001D29FF">
          <w:rPr>
            <w:noProof/>
          </w:rPr>
          <w:t>Mahoney et al. 2014</w:t>
        </w:r>
      </w:hyperlink>
      <w:r>
        <w:rPr>
          <w:noProof/>
        </w:rPr>
        <w:t>)</w:t>
      </w:r>
      <w:r>
        <w:fldChar w:fldCharType="end"/>
      </w:r>
      <w:r>
        <w:t>. When combined, spatially extensive</w:t>
      </w:r>
      <w:r w:rsidDel="00222D1F">
        <w:t xml:space="preserve"> </w:t>
      </w:r>
      <w:r>
        <w:t xml:space="preserve">spaceborne observations, ALS data samples, and </w:t>
      </w:r>
      <w:r>
        <w:rPr>
          <w:i/>
        </w:rPr>
        <w:t xml:space="preserve">in situ </w:t>
      </w:r>
      <w:r>
        <w:t xml:space="preserve">field plot data can be used to develop frameworks that scale parameters from one data source to the next in order to achieve regionally mapped products. Similar approaches have been adopted in various forms by many for regional mapping </w:t>
      </w:r>
      <w:r>
        <w:fldChar w:fldCharType="begin">
          <w:fldData xml:space="preserve">PEVuZE5vdGU+PENpdGU+PEF1dGhvcj5CZWF1ZG9pbjwvQXV0aG9yPjxZZWFyPjIwMTQ8L1llYXI+
PFJlY051bT43NzwvUmVjTnVtPjxEaXNwbGF5VGV4dD4oTmVsc29uIGV0IGFsLiAyMDA5LCBOZWxz
b24gZXQgYWwuIDIwMDksIEJlYXVkb2luIGV0IGFsLiAyMDE0LCBNYXJnb2xpcyBldCBhbC4gMjAx
NSk8L0Rpc3BsYXlUZXh0PjxyZWNvcmQ+PHJlYy1udW1iZXI+Nzc8L3JlYy1udW1iZXI+PGZvcmVp
Z24ta2V5cz48a2V5IGFwcD0iRU4iIGRiLWlkPSJyZnZkMHc5cHgwYTUweWUydnowNXB2OXdlenR0
eHMwYWZmMDIiIHRpbWVzdGFtcD0iMTQ2OTEwNzMwNyI+Nzc8L2tleT48L2ZvcmVpZ24ta2V5cz48
cmVmLXR5cGUgbmFtZT0iSm91cm5hbCBBcnRpY2xlIj4xNzwvcmVmLXR5cGU+PGNvbnRyaWJ1dG9y
cz48YXV0aG9ycz48YXV0aG9yPkJlYXVkb2luLCBBLjwvYXV0aG9yPjxhdXRob3I+QmVybmllciwg
UC4gWS48L2F1dGhvcj48YXV0aG9yPkd1aW5kb24sIEwuPC9hdXRob3I+PGF1dGhvcj5WaWxsZW1h
aXJlLCBQLjwvYXV0aG9yPjxhdXRob3I+R3VvLCBYLiBKLjwvYXV0aG9yPjxhdXRob3I+U3RpbnNv
biwgRy48L2F1dGhvcj48YXV0aG9yPkJlcmdlcm9uLCBULjwvYXV0aG9yPjxhdXRob3I+TWFnbnVz
c2VuLCBTLjwvYXV0aG9yPjxhdXRob3I+SGFsbCwgUi4gSi48L2F1dGhvcj48L2F1dGhvcnM+PC9j
b250cmlidXRvcnM+PHRpdGxlcz48dGl0bGU+TWFwcGluZyBhdHRyaWJ1dGVzIG9mIENhbmFkYeKA
mXMgZm9yZXN0cyBhdCBtb2RlcmF0ZSByZXNvbHV0aW9uIHRocm91Z2gga05OIGFuZCBNT0RJUyBp
bWFnZXJ5PC90aXRsZT48c2Vjb25kYXJ5LXRpdGxlPkNhbmFkaWFuIEpvdXJuYWwgb2YgRm9yZXN0
IFJlc2VhcmNoPC9zZWNvbmRhcnktdGl0bGU+PC90aXRsZXM+PHBlcmlvZGljYWw+PGZ1bGwtdGl0
bGU+Q2FuYWRpYW4gSm91cm5hbCBvZiBGb3Jlc3QgUmVzZWFyY2g8L2Z1bGwtdGl0bGU+PC9wZXJp
b2RpY2FsPjxwYWdlcz41MjEtNTMyPC9wYWdlcz48dm9sdW1lPjQ0PC92b2x1bWU+PG51bWJlcj41
PC9udW1iZXI+PGRhdGVzPjx5ZWFyPjIwMTQ8L3llYXI+PHB1Yi1kYXRlcz48ZGF0ZT4yMDE0LzA1
LzAxPC9kYXRlPjwvcHViLWRhdGVzPjwvZGF0ZXM+PHB1Ymxpc2hlcj5OUkMgUmVzZWFyY2ggUHJl
c3M8L3B1Ymxpc2hlcj48aXNibj4wMDQ1LTUwNjc8L2lzYm4+PHVybHM+PHJlbGF0ZWQtdXJscz48
dXJsPmh0dHA6Ly9keC5kb2kub3JnLzEwLjExMzkvY2pmci0yMDEzLTA0MDE8L3VybD48L3JlbGF0
ZWQtdXJscz48L3VybHM+PGVsZWN0cm9uaWMtcmVzb3VyY2UtbnVtPjEwLjExMzkvY2pmci0yMDEz
LTA0MDE8L2VsZWN0cm9uaWMtcmVzb3VyY2UtbnVtPjxhY2Nlc3MtZGF0ZT4yMDE2LzAxLzA4PC9h
Y2Nlc3MtZGF0ZT48L3JlY29yZD48L0NpdGU+PENpdGU+PEF1dGhvcj5NYXJnb2xpczwvQXV0aG9y
PjxZZWFyPjIwMTU8L1llYXI+PFJlY051bT4zMDk8L1JlY051bT48cmVjb3JkPjxyZWMtbnVtYmVy
PjMwOTwvcmVjLW51bWJlcj48Zm9yZWlnbi1rZXlzPjxrZXkgYXBwPSJFTiIgZGItaWQ9InJmdmQw
dzlweDBhNTB5ZTJ2ejA1cHY5d2V6dHR4czBhZmYwMiIgdGltZXN0YW1wPSIxNDY5MTA4MzY5Ij4z
MDk8L2tleT48L2ZvcmVpZ24ta2V5cz48cmVmLXR5cGUgbmFtZT0iSm91cm5hbCBBcnRpY2xlIj4x
NzwvcmVmLXR5cGU+PGNvbnRyaWJ1dG9ycz48YXV0aG9ycz48YXV0aG9yPk1hcmdvbGlzLCBILiBB
LjwvYXV0aG9yPjxhdXRob3I+TmVsc29uLCBSLiBGLjwvYXV0aG9yPjxhdXRob3I+TW9udGVzYW5v
LCBQLiBNLjwvYXV0aG9yPjxhdXRob3I+QmVhdWRvaW4sIEEuPC9hdXRob3I+PGF1dGhvcj5TdW4s
IEcuPC9hdXRob3I+PGF1dGhvcj5BbmRlcnNlbiwgSC4gLUUuPC9hdXRob3I+PGF1dGhvcj5XdWxk
ZXIsIE0uIEEuPC9hdXRob3I+PC9hdXRob3JzPjwvY29udHJpYnV0b3JzPjx0aXRsZXM+PHRpdGxl
PkNvbWJpbmluZyBzYXRlbGxpdGUgbGlkYXIsIGFpcmJvcm5lIGxpZGFyLCBhbmQgZ3JvdW5kIHBs
b3RzIHRvIGVzdGltYXRlIHRoZSBhbW91bnQgYW5kIGRpc3RyaWJ1dGlvbiBvZiBhYm92ZWdyb3Vu
ZCBiaW9tYXNzIGluIHRoZSBib3JlYWwgZm9yZXN0IG9mIE5vcnRoIEFtZXJpY2E8L3RpdGxlPjxz
ZWNvbmRhcnktdGl0bGU+Q2FuYWRpYW4gSm91cm5hbCBvZiBGb3Jlc3QgUmVzZWFyY2g8L3NlY29u
ZGFyeS10aXRsZT48L3RpdGxlcz48cGVyaW9kaWNhbD48ZnVsbC10aXRsZT5DYW5hZGlhbiBKb3Vy
bmFsIG9mIEZvcmVzdCBSZXNlYXJjaDwvZnVsbC10aXRsZT48L3BlcmlvZGljYWw+PHBhZ2VzPjEw
LjExMzkvY2pmci0yMDE1LTAwMDY8L3BhZ2VzPjx2b2x1bWU+NDU8L3ZvbHVtZT48bnVtYmVyPjc8
L251bWJlcj48ZGF0ZXM+PHllYXI+MjAxNTwveWVhcj48L2RhdGVzPjx1cmxzPjwvdXJscz48L3Jl
Y29yZD48L0NpdGU+PENpdGU+PEF1dGhvcj5OZWxzb248L0F1dGhvcj48WWVhcj4yMDA5PC9ZZWFy
PjxSZWNOdW0+MTIxPC9SZWNOdW0+PHJlY29yZD48cmVjLW51bWJlcj4xMjE8L3JlYy1udW1iZXI+
PGZvcmVpZ24ta2V5cz48a2V5IGFwcD0iRU4iIGRiLWlkPSJyZnZkMHc5cHgwYTUweWUydnowNXB2
OXdlenR0eHMwYWZmMDIiIHRpbWVzdGFtcD0iMTQ2OTEwNzMwNyI+MTIxPC9rZXk+PC9mb3JlaWdu
LWtleXM+PHJlZi10eXBlIG5hbWU9IkpvdXJuYWwgQXJ0aWNsZSI+MTc8L3JlZi10eXBlPjxjb250
cmlidXRvcnM+PGF1dGhvcnM+PGF1dGhvcj5OZWxzb24sIFJvc3M8L2F1dGhvcj48YXV0aG9yPkJv
dWRyZWF1LCBKb25hdGhhbjwvYXV0aG9yPjxhdXRob3I+R3JlZ29pcmUsIFRpbW90aHkgRy48L2F1
dGhvcj48YXV0aG9yPk1hcmdvbGlzLCBIYW5rPC9hdXRob3I+PGF1dGhvcj5Ow6Zzc2V0LCBFcmlr
PC9hdXRob3I+PGF1dGhvcj5Hb2Jha2tlbiwgVGVyamU8L2F1dGhvcj48YXV0aG9yPlN0w6VobCwg
R8O2cmFuPC9hdXRob3I+PC9hdXRob3JzPjwvY29udHJpYnV0b3JzPjx0aXRsZXM+PHRpdGxlPkVz
dGltYXRpbmcgUXVlYmVjIHByb3ZpbmNpYWwgZm9yZXN0IHJlc291cmNlcyB1c2luZyBJQ0VTYXQv
R0xBUzwvdGl0bGU+PHNlY29uZGFyeS10aXRsZT5DYW5hZGlhbiBKb3VybmFsIG9mIEZvcmVzdCBS
ZXNlYXJjaDwvc2Vjb25kYXJ5LXRpdGxlPjwvdGl0bGVzPjxwZXJpb2RpY2FsPjxmdWxsLXRpdGxl
PkNhbmFkaWFuIEpvdXJuYWwgb2YgRm9yZXN0IFJlc2VhcmNoPC9mdWxsLXRpdGxlPjwvcGVyaW9k
aWNhbD48cGFnZXM+ODYyLTg4MTwvcGFnZXM+PHZvbHVtZT4zOTwvdm9sdW1lPjxudW1iZXI+NDwv
bnVtYmVyPjxkYXRlcz48eWVhcj4yMDA5PC95ZWFyPjxwdWItZGF0ZXM+PGRhdGU+MjAwOS8wNC8w
MTwvZGF0ZT48L3B1Yi1kYXRlcz48L2RhdGVzPjxwdWJsaXNoZXI+TlJDIFJlc2VhcmNoIFByZXNz
PC9wdWJsaXNoZXI+PGlzYm4+MDA0NS01MDY3PC9pc2JuPjx1cmxzPjxyZWxhdGVkLXVybHM+PHVy
bD5odHRwOi8vZHguZG9pLm9yZy8xMC4xMTM5L1gwOS0wMDI8L3VybD48L3JlbGF0ZWQtdXJscz48
L3VybHM+PGVsZWN0cm9uaWMtcmVzb3VyY2UtbnVtPjEwLjExMzkvWDA5LTAwMjwvZWxlY3Ryb25p
Yy1yZXNvdXJjZS1udW0+PGFjY2Vzcy1kYXRlPjIwMTYvMDEvMDg8L2FjY2Vzcy1kYXRlPjwvcmVj
b3JkPjwvQ2l0ZT48Q2l0ZT48QXV0aG9yPk5lbHNvbjwvQXV0aG9yPjxZZWFyPjIwMDk8L1llYXI+
PFJlY051bT4xMjI8L1JlY051bT48cmVjb3JkPjxyZWMtbnVtYmVyPjEyMjwvcmVjLW51bWJlcj48
Zm9yZWlnbi1rZXlzPjxrZXkgYXBwPSJFTiIgZGItaWQ9InJmdmQwdzlweDBhNTB5ZTJ2ejA1cHY5
d2V6dHR4czBhZmYwMiIgdGltZXN0YW1wPSIxNDY5MTA3MzA3Ij4xMjI8L2tleT48L2ZvcmVpZ24t
a2V5cz48cmVmLXR5cGUgbmFtZT0iSm91cm5hbCBBcnRpY2xlIj4xNzwvcmVmLXR5cGU+PGNvbnRy
aWJ1dG9ycz48YXV0aG9ycz48YXV0aG9yPk5lbHNvbiwgUi48L2F1dGhvcj48YXV0aG9yPlJhbnNv
biwgSy4gSi48L2F1dGhvcj48YXV0aG9yPlN1biwgRy48L2F1dGhvcj48YXV0aG9yPktpbWVzLCBE
LiBTLjwvYXV0aG9yPjxhdXRob3I+S2hhcnVrLCBWLjwvYXV0aG9yPjxhdXRob3I+TW9udGVzYW5v
LCBQLjwvYXV0aG9yPjwvYXV0aG9ycz48L2NvbnRyaWJ1dG9ycz48dGl0bGVzPjx0aXRsZT5Fc3Rp
bWF0aW5nIFNpYmVyaWFuIHRpbWJlciB2b2x1bWUgdXNpbmcgTU9ESVMgYW5kIElDRVNhdC9HTEFT
PC90aXRsZT48c2Vjb25kYXJ5LXRpdGxlPlJlbW90ZSBTZW5zaW5nIG9mIEVudmlyb25tZW50PC9z
ZWNvbmRhcnktdGl0bGU+PC90aXRsZXM+PHBlcmlvZGljYWw+PGZ1bGwtdGl0bGU+UmVtb3RlIFNl
bnNpbmcgb2YgRW52aXJvbm1lbnQ8L2Z1bGwtdGl0bGU+PGFiYnItMT5SZW1vdGUgU2VucyBFbnZp
cm9uPC9hYmJyLTE+PC9wZXJpb2RpY2FsPjxwYWdlcz42OTEtNzAxPC9wYWdlcz48dm9sdW1lPjEx
Mzwvdm9sdW1lPjxudW1iZXI+MzwvbnVtYmVyPjxrZXl3b3Jkcz48a2V5d29yZD5Cb3JlYWwgZm9y
ZXN0PC9rZXl3b3JkPjxrZXl3b3JkPkdMQVM8L2tleXdvcmQ+PGtleXdvcmQ+TGlEQVI8L2tleXdv
cmQ+PGtleXdvcmQ+TU9ESVM8L2tleXdvcmQ+PGtleXdvcmQ+TXVsdGlzcGVjdHJhbDwva2V5d29y
ZD48a2V5d29yZD5TaWJlcmlhPC9rZXl3b3JkPjxrZXl3b3JkPlRpbWJlciB2b2x1bWU8L2tleXdv
cmQ+PC9rZXl3b3Jkcz48ZGF0ZXM+PHllYXI+MjAwOTwveWVhcj48cHViLWRhdGVzPjxkYXRlPjMv
MTYvPC9kYXRlPjwvcHViLWRhdGVzPjwvZGF0ZXM+PGlzYm4+MDAzNC00MjU3PC9pc2JuPjx1cmxz
PjxyZWxhdGVkLXVybHM+PHVybD5odHRwOi8vd3d3LnNjaWVuY2VkaXJlY3QuY29tL3NjaWVuY2Uv
YXJ0aWNsZS9waWkvUzAwMzQ0MjU3MDgwMDM0OTA8L3VybD48L3JlbGF0ZWQtdXJscz48L3VybHM+
PGVsZWN0cm9uaWMtcmVzb3VyY2UtbnVtPjEwLjEwMTYvai5yc2UuMjAwOC4xMS4wMTA8L2VsZWN0
cm9uaWMtcmVzb3VyY2UtbnVtPjwvcmVjb3JkPjwvQ2l0ZT48L0VuZE5vdGU+AAAAAAAAAAAAAAAA
AA==
</w:fldData>
        </w:fldChar>
      </w:r>
      <w:r>
        <w:instrText xml:space="preserve"> ADDIN EN.CITE </w:instrText>
      </w:r>
      <w:r>
        <w:fldChar w:fldCharType="begin">
          <w:fldData xml:space="preserve">PEVuZE5vdGU+PENpdGU+PEF1dGhvcj5CZWF1ZG9pbjwvQXV0aG9yPjxZZWFyPjIwMTQ8L1llYXI+
PFJlY051bT43NzwvUmVjTnVtPjxEaXNwbGF5VGV4dD4oTmVsc29uIGV0IGFsLiAyMDA5LCBOZWxz
b24gZXQgYWwuIDIwMDksIEJlYXVkb2luIGV0IGFsLiAyMDE0LCBNYXJnb2xpcyBldCBhbC4gMjAx
NSk8L0Rpc3BsYXlUZXh0PjxyZWNvcmQ+PHJlYy1udW1iZXI+Nzc8L3JlYy1udW1iZXI+PGZvcmVp
Z24ta2V5cz48a2V5IGFwcD0iRU4iIGRiLWlkPSJyZnZkMHc5cHgwYTUweWUydnowNXB2OXdlenR0
eHMwYWZmMDIiIHRpbWVzdGFtcD0iMTQ2OTEwNzMwNyI+Nzc8L2tleT48L2ZvcmVpZ24ta2V5cz48
cmVmLXR5cGUgbmFtZT0iSm91cm5hbCBBcnRpY2xlIj4xNzwvcmVmLXR5cGU+PGNvbnRyaWJ1dG9y
cz48YXV0aG9ycz48YXV0aG9yPkJlYXVkb2luLCBBLjwvYXV0aG9yPjxhdXRob3I+QmVybmllciwg
UC4gWS48L2F1dGhvcj48YXV0aG9yPkd1aW5kb24sIEwuPC9hdXRob3I+PGF1dGhvcj5WaWxsZW1h
aXJlLCBQLjwvYXV0aG9yPjxhdXRob3I+R3VvLCBYLiBKLjwvYXV0aG9yPjxhdXRob3I+U3RpbnNv
biwgRy48L2F1dGhvcj48YXV0aG9yPkJlcmdlcm9uLCBULjwvYXV0aG9yPjxhdXRob3I+TWFnbnVz
c2VuLCBTLjwvYXV0aG9yPjxhdXRob3I+SGFsbCwgUi4gSi48L2F1dGhvcj48L2F1dGhvcnM+PC9j
b250cmlidXRvcnM+PHRpdGxlcz48dGl0bGU+TWFwcGluZyBhdHRyaWJ1dGVzIG9mIENhbmFkYeKA
mXMgZm9yZXN0cyBhdCBtb2RlcmF0ZSByZXNvbHV0aW9uIHRocm91Z2gga05OIGFuZCBNT0RJUyBp
bWFnZXJ5PC90aXRsZT48c2Vjb25kYXJ5LXRpdGxlPkNhbmFkaWFuIEpvdXJuYWwgb2YgRm9yZXN0
IFJlc2VhcmNoPC9zZWNvbmRhcnktdGl0bGU+PC90aXRsZXM+PHBlcmlvZGljYWw+PGZ1bGwtdGl0
bGU+Q2FuYWRpYW4gSm91cm5hbCBvZiBGb3Jlc3QgUmVzZWFyY2g8L2Z1bGwtdGl0bGU+PC9wZXJp
b2RpY2FsPjxwYWdlcz41MjEtNTMyPC9wYWdlcz48dm9sdW1lPjQ0PC92b2x1bWU+PG51bWJlcj41
PC9udW1iZXI+PGRhdGVzPjx5ZWFyPjIwMTQ8L3llYXI+PHB1Yi1kYXRlcz48ZGF0ZT4yMDE0LzA1
LzAxPC9kYXRlPjwvcHViLWRhdGVzPjwvZGF0ZXM+PHB1Ymxpc2hlcj5OUkMgUmVzZWFyY2ggUHJl
c3M8L3B1Ymxpc2hlcj48aXNibj4wMDQ1LTUwNjc8L2lzYm4+PHVybHM+PHJlbGF0ZWQtdXJscz48
dXJsPmh0dHA6Ly9keC5kb2kub3JnLzEwLjExMzkvY2pmci0yMDEzLTA0MDE8L3VybD48L3JlbGF0
ZWQtdXJscz48L3VybHM+PGVsZWN0cm9uaWMtcmVzb3VyY2UtbnVtPjEwLjExMzkvY2pmci0yMDEz
LTA0MDE8L2VsZWN0cm9uaWMtcmVzb3VyY2UtbnVtPjxhY2Nlc3MtZGF0ZT4yMDE2LzAxLzA4PC9h
Y2Nlc3MtZGF0ZT48L3JlY29yZD48L0NpdGU+PENpdGU+PEF1dGhvcj5NYXJnb2xpczwvQXV0aG9y
PjxZZWFyPjIwMTU8L1llYXI+PFJlY051bT4zMDk8L1JlY051bT48cmVjb3JkPjxyZWMtbnVtYmVy
PjMwOTwvcmVjLW51bWJlcj48Zm9yZWlnbi1rZXlzPjxrZXkgYXBwPSJFTiIgZGItaWQ9InJmdmQw
dzlweDBhNTB5ZTJ2ejA1cHY5d2V6dHR4czBhZmYwMiIgdGltZXN0YW1wPSIxNDY5MTA4MzY5Ij4z
MDk8L2tleT48L2ZvcmVpZ24ta2V5cz48cmVmLXR5cGUgbmFtZT0iSm91cm5hbCBBcnRpY2xlIj4x
NzwvcmVmLXR5cGU+PGNvbnRyaWJ1dG9ycz48YXV0aG9ycz48YXV0aG9yPk1hcmdvbGlzLCBILiBB
LjwvYXV0aG9yPjxhdXRob3I+TmVsc29uLCBSLiBGLjwvYXV0aG9yPjxhdXRob3I+TW9udGVzYW5v
LCBQLiBNLjwvYXV0aG9yPjxhdXRob3I+QmVhdWRvaW4sIEEuPC9hdXRob3I+PGF1dGhvcj5TdW4s
IEcuPC9hdXRob3I+PGF1dGhvcj5BbmRlcnNlbiwgSC4gLUUuPC9hdXRob3I+PGF1dGhvcj5XdWxk
ZXIsIE0uIEEuPC9hdXRob3I+PC9hdXRob3JzPjwvY29udHJpYnV0b3JzPjx0aXRsZXM+PHRpdGxl
PkNvbWJpbmluZyBzYXRlbGxpdGUgbGlkYXIsIGFpcmJvcm5lIGxpZGFyLCBhbmQgZ3JvdW5kIHBs
b3RzIHRvIGVzdGltYXRlIHRoZSBhbW91bnQgYW5kIGRpc3RyaWJ1dGlvbiBvZiBhYm92ZWdyb3Vu
ZCBiaW9tYXNzIGluIHRoZSBib3JlYWwgZm9yZXN0IG9mIE5vcnRoIEFtZXJpY2E8L3RpdGxlPjxz
ZWNvbmRhcnktdGl0bGU+Q2FuYWRpYW4gSm91cm5hbCBvZiBGb3Jlc3QgUmVzZWFyY2g8L3NlY29u
ZGFyeS10aXRsZT48L3RpdGxlcz48cGVyaW9kaWNhbD48ZnVsbC10aXRsZT5DYW5hZGlhbiBKb3Vy
bmFsIG9mIEZvcmVzdCBSZXNlYXJjaDwvZnVsbC10aXRsZT48L3BlcmlvZGljYWw+PHBhZ2VzPjEw
LjExMzkvY2pmci0yMDE1LTAwMDY8L3BhZ2VzPjx2b2x1bWU+NDU8L3ZvbHVtZT48bnVtYmVyPjc8
L251bWJlcj48ZGF0ZXM+PHllYXI+MjAxNTwveWVhcj48L2RhdGVzPjx1cmxzPjwvdXJscz48L3Jl
Y29yZD48L0NpdGU+PENpdGU+PEF1dGhvcj5OZWxzb248L0F1dGhvcj48WWVhcj4yMDA5PC9ZZWFy
PjxSZWNOdW0+MTIxPC9SZWNOdW0+PHJlY29yZD48cmVjLW51bWJlcj4xMjE8L3JlYy1udW1iZXI+
PGZvcmVpZ24ta2V5cz48a2V5IGFwcD0iRU4iIGRiLWlkPSJyZnZkMHc5cHgwYTUweWUydnowNXB2
OXdlenR0eHMwYWZmMDIiIHRpbWVzdGFtcD0iMTQ2OTEwNzMwNyI+MTIxPC9rZXk+PC9mb3JlaWdu
LWtleXM+PHJlZi10eXBlIG5hbWU9IkpvdXJuYWwgQXJ0aWNsZSI+MTc8L3JlZi10eXBlPjxjb250
cmlidXRvcnM+PGF1dGhvcnM+PGF1dGhvcj5OZWxzb24sIFJvc3M8L2F1dGhvcj48YXV0aG9yPkJv
dWRyZWF1LCBKb25hdGhhbjwvYXV0aG9yPjxhdXRob3I+R3JlZ29pcmUsIFRpbW90aHkgRy48L2F1
dGhvcj48YXV0aG9yPk1hcmdvbGlzLCBIYW5rPC9hdXRob3I+PGF1dGhvcj5Ow6Zzc2V0LCBFcmlr
PC9hdXRob3I+PGF1dGhvcj5Hb2Jha2tlbiwgVGVyamU8L2F1dGhvcj48YXV0aG9yPlN0w6VobCwg
R8O2cmFuPC9hdXRob3I+PC9hdXRob3JzPjwvY29udHJpYnV0b3JzPjx0aXRsZXM+PHRpdGxlPkVz
dGltYXRpbmcgUXVlYmVjIHByb3ZpbmNpYWwgZm9yZXN0IHJlc291cmNlcyB1c2luZyBJQ0VTYXQv
R0xBUzwvdGl0bGU+PHNlY29uZGFyeS10aXRsZT5DYW5hZGlhbiBKb3VybmFsIG9mIEZvcmVzdCBS
ZXNlYXJjaDwvc2Vjb25kYXJ5LXRpdGxlPjwvdGl0bGVzPjxwZXJpb2RpY2FsPjxmdWxsLXRpdGxl
PkNhbmFkaWFuIEpvdXJuYWwgb2YgRm9yZXN0IFJlc2VhcmNoPC9mdWxsLXRpdGxlPjwvcGVyaW9k
aWNhbD48cGFnZXM+ODYyLTg4MTwvcGFnZXM+PHZvbHVtZT4zOTwvdm9sdW1lPjxudW1iZXI+NDwv
bnVtYmVyPjxkYXRlcz48eWVhcj4yMDA5PC95ZWFyPjxwdWItZGF0ZXM+PGRhdGU+MjAwOS8wNC8w
MTwvZGF0ZT48L3B1Yi1kYXRlcz48L2RhdGVzPjxwdWJsaXNoZXI+TlJDIFJlc2VhcmNoIFByZXNz
PC9wdWJsaXNoZXI+PGlzYm4+MDA0NS01MDY3PC9pc2JuPjx1cmxzPjxyZWxhdGVkLXVybHM+PHVy
bD5odHRwOi8vZHguZG9pLm9yZy8xMC4xMTM5L1gwOS0wMDI8L3VybD48L3JlbGF0ZWQtdXJscz48
L3VybHM+PGVsZWN0cm9uaWMtcmVzb3VyY2UtbnVtPjEwLjExMzkvWDA5LTAwMjwvZWxlY3Ryb25p
Yy1yZXNvdXJjZS1udW0+PGFjY2Vzcy1kYXRlPjIwMTYvMDEvMDg8L2FjY2Vzcy1kYXRlPjwvcmVj
b3JkPjwvQ2l0ZT48Q2l0ZT48QXV0aG9yPk5lbHNvbjwvQXV0aG9yPjxZZWFyPjIwMDk8L1llYXI+
PFJlY051bT4xMjI8L1JlY051bT48cmVjb3JkPjxyZWMtbnVtYmVyPjEyMjwvcmVjLW51bWJlcj48
Zm9yZWlnbi1rZXlzPjxrZXkgYXBwPSJFTiIgZGItaWQ9InJmdmQwdzlweDBhNTB5ZTJ2ejA1cHY5
d2V6dHR4czBhZmYwMiIgdGltZXN0YW1wPSIxNDY5MTA3MzA3Ij4xMjI8L2tleT48L2ZvcmVpZ24t
a2V5cz48cmVmLXR5cGUgbmFtZT0iSm91cm5hbCBBcnRpY2xlIj4xNzwvcmVmLXR5cGU+PGNvbnRy
aWJ1dG9ycz48YXV0aG9ycz48YXV0aG9yPk5lbHNvbiwgUi48L2F1dGhvcj48YXV0aG9yPlJhbnNv
biwgSy4gSi48L2F1dGhvcj48YXV0aG9yPlN1biwgRy48L2F1dGhvcj48YXV0aG9yPktpbWVzLCBE
LiBTLjwvYXV0aG9yPjxhdXRob3I+S2hhcnVrLCBWLjwvYXV0aG9yPjxhdXRob3I+TW9udGVzYW5v
LCBQLjwvYXV0aG9yPjwvYXV0aG9ycz48L2NvbnRyaWJ1dG9ycz48dGl0bGVzPjx0aXRsZT5Fc3Rp
bWF0aW5nIFNpYmVyaWFuIHRpbWJlciB2b2x1bWUgdXNpbmcgTU9ESVMgYW5kIElDRVNhdC9HTEFT
PC90aXRsZT48c2Vjb25kYXJ5LXRpdGxlPlJlbW90ZSBTZW5zaW5nIG9mIEVudmlyb25tZW50PC9z
ZWNvbmRhcnktdGl0bGU+PC90aXRsZXM+PHBlcmlvZGljYWw+PGZ1bGwtdGl0bGU+UmVtb3RlIFNl
bnNpbmcgb2YgRW52aXJvbm1lbnQ8L2Z1bGwtdGl0bGU+PGFiYnItMT5SZW1vdGUgU2VucyBFbnZp
cm9uPC9hYmJyLTE+PC9wZXJpb2RpY2FsPjxwYWdlcz42OTEtNzAxPC9wYWdlcz48dm9sdW1lPjEx
Mzwvdm9sdW1lPjxudW1iZXI+MzwvbnVtYmVyPjxrZXl3b3Jkcz48a2V5d29yZD5Cb3JlYWwgZm9y
ZXN0PC9rZXl3b3JkPjxrZXl3b3JkPkdMQVM8L2tleXdvcmQ+PGtleXdvcmQ+TGlEQVI8L2tleXdv
cmQ+PGtleXdvcmQ+TU9ESVM8L2tleXdvcmQ+PGtleXdvcmQ+TXVsdGlzcGVjdHJhbDwva2V5d29y
ZD48a2V5d29yZD5TaWJlcmlhPC9rZXl3b3JkPjxrZXl3b3JkPlRpbWJlciB2b2x1bWU8L2tleXdv
cmQ+PC9rZXl3b3Jkcz48ZGF0ZXM+PHllYXI+MjAwOTwveWVhcj48cHViLWRhdGVzPjxkYXRlPjMv
MTYvPC9kYXRlPjwvcHViLWRhdGVzPjwvZGF0ZXM+PGlzYm4+MDAzNC00MjU3PC9pc2JuPjx1cmxz
PjxyZWxhdGVkLXVybHM+PHVybD5odHRwOi8vd3d3LnNjaWVuY2VkaXJlY3QuY29tL3NjaWVuY2Uv
YXJ0aWNsZS9waWkvUzAwMzQ0MjU3MDgwMDM0OTA8L3VybD48L3JlbGF0ZWQtdXJscz48L3VybHM+
PGVsZWN0cm9uaWMtcmVzb3VyY2UtbnVtPjEwLjEwMTYvai5yc2UuMjAwOC4xMS4wMTA8L2VsZWN0
cm9uaWMtcmVzb3VyY2UtbnVtPjwvcmVjb3JkPjwvQ2l0ZT48L0VuZE5vdGU+AAAAAAAAAAAAAAAA
AA==
</w:fldData>
        </w:fldChar>
      </w:r>
      <w:r>
        <w:instrText xml:space="preserve"> ADDIN EN.CITE.DATA </w:instrText>
      </w:r>
      <w:r>
        <w:fldChar w:fldCharType="end"/>
      </w:r>
      <w:r>
        <w:fldChar w:fldCharType="separate"/>
      </w:r>
      <w:r>
        <w:rPr>
          <w:noProof/>
        </w:rPr>
        <w:t>(</w:t>
      </w:r>
      <w:hyperlink w:anchor="_ENREF_46" w:tooltip="Nelson, 2009 #121" w:history="1">
        <w:r w:rsidR="001D29FF">
          <w:rPr>
            <w:noProof/>
          </w:rPr>
          <w:t>Nelson et al. 2009</w:t>
        </w:r>
      </w:hyperlink>
      <w:r>
        <w:rPr>
          <w:noProof/>
        </w:rPr>
        <w:t xml:space="preserve">, </w:t>
      </w:r>
      <w:hyperlink w:anchor="_ENREF_48" w:tooltip="Nelson, 2009 #122" w:history="1">
        <w:r w:rsidR="001D29FF">
          <w:rPr>
            <w:noProof/>
          </w:rPr>
          <w:t>Nelson et al. 2009</w:t>
        </w:r>
      </w:hyperlink>
      <w:r>
        <w:rPr>
          <w:noProof/>
        </w:rPr>
        <w:t xml:space="preserve">, </w:t>
      </w:r>
      <w:hyperlink w:anchor="_ENREF_3" w:tooltip="Beaudoin, 2014 #77" w:history="1">
        <w:r w:rsidR="001D29FF">
          <w:rPr>
            <w:noProof/>
          </w:rPr>
          <w:t>Beaudoin et al. 2014</w:t>
        </w:r>
      </w:hyperlink>
      <w:r>
        <w:rPr>
          <w:noProof/>
        </w:rPr>
        <w:t xml:space="preserve">, </w:t>
      </w:r>
      <w:hyperlink w:anchor="_ENREF_39" w:tooltip="Margolis, 2015 #309" w:history="1">
        <w:r w:rsidR="001D29FF">
          <w:rPr>
            <w:noProof/>
          </w:rPr>
          <w:t>Margolis et al. 2015</w:t>
        </w:r>
      </w:hyperlink>
      <w:r>
        <w:rPr>
          <w:noProof/>
        </w:rPr>
        <w:t>)</w:t>
      </w:r>
      <w:r>
        <w:fldChar w:fldCharType="end"/>
      </w:r>
      <w:r>
        <w:t>; moreover, such approaches have recently been favoured by government agencies, such as Australia’s Terrestrial Ecosystem Network (TERN).</w:t>
      </w:r>
    </w:p>
    <w:p w14:paraId="3834C1F4" w14:textId="77777777" w:rsidR="00557515" w:rsidRDefault="00557515" w:rsidP="009E6DBB">
      <w:pPr>
        <w:spacing w:line="360" w:lineRule="auto"/>
      </w:pPr>
      <w:r>
        <w:t>The primary objective of this study was to develop and test a methodological framework that utilizes varying distributions of spatial data to yield regional products of two value-added forest parameters: stand height and crown closure. The secondary objective was to generate spatially-contiguous regional maps of these attributes using the k-Nearest Neighbour (</w:t>
      </w:r>
      <w:r w:rsidR="009871B7">
        <w:t>k-NN</w:t>
      </w:r>
      <w:r>
        <w:t xml:space="preserve">; </w:t>
      </w:r>
      <w:hyperlink w:anchor="_ENREF_2" w:tooltip="Altman, 1992 #380" w:history="1">
        <w:r w:rsidR="001D29FF">
          <w:fldChar w:fldCharType="begin"/>
        </w:r>
        <w:r w:rsidR="001D29FF">
          <w:instrText xml:space="preserve"> ADDIN EN.CITE &lt;EndNote&gt;&lt;Cite AuthorYear="1"&gt;&lt;Author&gt;Altman&lt;/Author&gt;&lt;Year&gt;1992&lt;/Year&gt;&lt;RecNum&gt;380&lt;/RecNum&gt;&lt;DisplayText&gt;Altman (1992)&lt;/DisplayText&gt;&lt;record&gt;&lt;rec-number&gt;380&lt;/rec-number&gt;&lt;foreign-keys&gt;&lt;key app="EN" db-id="rfvd0w9px0a50ye2vz05pv9wezttxs0aff02" timestamp="1488922176"&gt;380&lt;/key&gt;&lt;/foreign-keys&gt;&lt;ref-type name="Journal Article"&gt;17&lt;/ref-type&gt;&lt;contributors&gt;&lt;authors&gt;&lt;author&gt;Altman, N.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pub-dates&gt;&lt;date&gt;1992/08/01&lt;/date&gt;&lt;/pub-dates&gt;&lt;/dates&gt;&lt;publisher&gt;Taylor &amp;amp; Francis&lt;/publisher&gt;&lt;isbn&gt;0003-1305&lt;/isbn&gt;&lt;urls&gt;&lt;related-urls&gt;&lt;url&gt;http://www.tandfonline.com/doi/abs/10.1080/00031305.1992.10475879&lt;/url&gt;&lt;/related-urls&gt;&lt;/urls&gt;&lt;electronic-resource-num&gt;10.1080/00031305.1992.10475879&lt;/electronic-resource-num&gt;&lt;/record&gt;&lt;/Cite&gt;&lt;/EndNote&gt;</w:instrText>
        </w:r>
        <w:r w:rsidR="001D29FF">
          <w:fldChar w:fldCharType="separate"/>
        </w:r>
        <w:r w:rsidR="001D29FF">
          <w:rPr>
            <w:noProof/>
          </w:rPr>
          <w:t>Altman (1992)</w:t>
        </w:r>
        <w:r w:rsidR="001D29FF">
          <w:fldChar w:fldCharType="end"/>
        </w:r>
      </w:hyperlink>
      <w:r>
        <w:t xml:space="preserve">) statistical method of imputation. A methodological framework was developed to document the workflow by scaling field plot data to ALS data to GLAS spaceborne data, which were then integrated with the </w:t>
      </w:r>
      <w:r w:rsidR="009871B7">
        <w:t>k-NN</w:t>
      </w:r>
      <w:r>
        <w:t xml:space="preserve"> imputation algorithm.</w:t>
      </w:r>
    </w:p>
    <w:p w14:paraId="5B018767" w14:textId="77777777" w:rsidR="00557515" w:rsidRDefault="00557515" w:rsidP="0028766D">
      <w:pPr>
        <w:pStyle w:val="Heading1"/>
      </w:pPr>
      <w:r>
        <w:lastRenderedPageBreak/>
        <w:t xml:space="preserve">Study Area and </w:t>
      </w:r>
      <w:r w:rsidRPr="00E046AE">
        <w:t>Data</w:t>
      </w:r>
    </w:p>
    <w:p w14:paraId="64B46B7C" w14:textId="77777777" w:rsidR="00557515" w:rsidRDefault="00557515" w:rsidP="0028766D">
      <w:pPr>
        <w:pStyle w:val="Heading2"/>
      </w:pPr>
      <w:r w:rsidRPr="00A80640">
        <w:t>Study Area</w:t>
      </w:r>
    </w:p>
    <w:p w14:paraId="788C518E" w14:textId="77777777" w:rsidR="00557515" w:rsidRDefault="00557515" w:rsidP="009E6DBB">
      <w:pPr>
        <w:spacing w:line="360" w:lineRule="auto"/>
      </w:pPr>
      <w:r>
        <w:t>The region of interest (ROI) was an eight Landsat Thematic Mapper scene area, occupying approximately 200,000 km</w:t>
      </w:r>
      <w:r w:rsidRPr="00F37AB7">
        <w:rPr>
          <w:vertAlign w:val="superscript"/>
        </w:rPr>
        <w:t>2</w:t>
      </w:r>
      <w:r>
        <w:t xml:space="preserve">, covering the southern portion of the Canadian Taiga Plains ecozone in the NWT, Yukon Territory (YT), Alberta (AB), and British </w:t>
      </w:r>
      <w:r w:rsidRPr="00D16961">
        <w:t>Columbia (</w:t>
      </w:r>
      <w:r>
        <w:t xml:space="preserve">BC; </w:t>
      </w:r>
      <w:r w:rsidR="00423521">
        <w:fldChar w:fldCharType="begin"/>
      </w:r>
      <w:r w:rsidR="00423521">
        <w:instrText xml:space="preserve"> REF _Ref424122179 \h  \* MERGEFORMAT </w:instrText>
      </w:r>
      <w:r w:rsidR="00423521">
        <w:fldChar w:fldCharType="separate"/>
      </w:r>
      <w:r w:rsidR="00E022ED" w:rsidRPr="00AC0905">
        <w:t xml:space="preserve">Figure </w:t>
      </w:r>
      <w:r w:rsidR="00E022ED">
        <w:t>1</w:t>
      </w:r>
      <w:r w:rsidR="00423521">
        <w:fldChar w:fldCharType="end"/>
      </w:r>
      <w:r w:rsidRPr="00D16961">
        <w:t>). This</w:t>
      </w:r>
      <w:r>
        <w:t xml:space="preserve"> ecozone contains diverse forest stands ranging from; wet, open stands of black spruce (</w:t>
      </w:r>
      <w:r w:rsidRPr="004B1F25">
        <w:rPr>
          <w:i/>
        </w:rPr>
        <w:t>Picea mariana</w:t>
      </w:r>
      <w:r>
        <w:t>) and larch (</w:t>
      </w:r>
      <w:r w:rsidRPr="004B1F25">
        <w:rPr>
          <w:i/>
        </w:rPr>
        <w:t>Larix laricina</w:t>
      </w:r>
      <w:r>
        <w:t>) with traces of white birch (</w:t>
      </w:r>
      <w:r w:rsidRPr="004B1F25">
        <w:rPr>
          <w:i/>
        </w:rPr>
        <w:t>Betula papyifera</w:t>
      </w:r>
      <w:r>
        <w:t>), to variable pure and mixed conifer stands dominated by white spruce (</w:t>
      </w:r>
      <w:r w:rsidRPr="004B1F25">
        <w:rPr>
          <w:i/>
        </w:rPr>
        <w:t>Picea glauca</w:t>
      </w:r>
      <w:r>
        <w:t>),  jack pine (</w:t>
      </w:r>
      <w:r w:rsidRPr="004B1F25">
        <w:rPr>
          <w:i/>
        </w:rPr>
        <w:t>Pinus banksiana</w:t>
      </w:r>
      <w:r>
        <w:t>) and black spruce; to mixedwood stands of varying density dominated by trembling aspen (</w:t>
      </w:r>
      <w:r w:rsidRPr="004B1F25">
        <w:rPr>
          <w:i/>
        </w:rPr>
        <w:t>Populus tremuloides</w:t>
      </w:r>
      <w:r>
        <w:t>), balsam poplar (</w:t>
      </w:r>
      <w:r w:rsidRPr="004B1F25">
        <w:rPr>
          <w:i/>
        </w:rPr>
        <w:t>Populus balsamifera</w:t>
      </w:r>
      <w:r>
        <w:t xml:space="preserve">), white/black spruce and jack pine to varying degrees of species composition </w:t>
      </w:r>
      <w:r>
        <w:fldChar w:fldCharType="begin"/>
      </w:r>
      <w:r>
        <w:instrText xml:space="preserve"> ADDIN EN.CITE &lt;EndNote&gt;&lt;Cite&gt;&lt;Author&gt;Ecosystem Classification Group&lt;/Author&gt;&lt;Year&gt;2007&lt;/Year&gt;&lt;RecNum&gt;273&lt;/RecNum&gt;&lt;DisplayText&gt;(Ecosystem Classification Group 2007)&lt;/DisplayText&gt;&lt;record&gt;&lt;rec-number&gt;273&lt;/rec-number&gt;&lt;foreign-keys&gt;&lt;key app="EN" db-id="rfvd0w9px0a50ye2vz05pv9wezttxs0aff02" timestamp="1469108368"&gt;273&lt;/key&gt;&lt;/foreign-keys&gt;&lt;ref-type name="Report"&gt;27&lt;/ref-type&gt;&lt;contributors&gt;&lt;authors&gt;&lt;author&gt;Ecosystem Classification Group,&lt;/author&gt;&lt;/authors&gt;&lt;tertiary-authors&gt;&lt;author&gt;Department of Environment and Natural Resources,, Government of the Northwest Territories&lt;/author&gt;&lt;/tertiary-authors&gt;&lt;/contributors&gt;&lt;titles&gt;&lt;title&gt;Ecological Regions of the Northwest Territories - Taiga Plains&lt;/title&gt;&lt;/titles&gt;&lt;dates&gt;&lt;year&gt;2007&lt;/year&gt;&lt;/dates&gt;&lt;pub-location&gt;Yellowknife, NT, Canada&lt;/pub-location&gt;&lt;urls&gt;&lt;/urls&gt;&lt;/record&gt;&lt;/Cite&gt;&lt;/EndNote&gt;</w:instrText>
      </w:r>
      <w:r>
        <w:fldChar w:fldCharType="separate"/>
      </w:r>
      <w:r>
        <w:rPr>
          <w:noProof/>
        </w:rPr>
        <w:t>(</w:t>
      </w:r>
      <w:hyperlink w:anchor="_ENREF_13" w:tooltip="Ecosystem Classification Group, 2007 #273" w:history="1">
        <w:r w:rsidR="001D29FF">
          <w:rPr>
            <w:noProof/>
          </w:rPr>
          <w:t>Ecosystem Classification Group 2007</w:t>
        </w:r>
      </w:hyperlink>
      <w:r>
        <w:rPr>
          <w:noProof/>
        </w:rPr>
        <w:t>)</w:t>
      </w:r>
      <w:r>
        <w:fldChar w:fldCharType="end"/>
      </w:r>
      <w:r>
        <w:t xml:space="preserve">. The Taiga Plains ecozone is divided into ecoregions which describe vegetation and topographic patterns in a regional climatic framework. In the context of the Taiga Plains, subdivided ecoregions describe physiographic characteristics (i.e. plains, plateaus, and hill systems) and geographic features (i.e. major rivers or lakes) </w:t>
      </w:r>
      <w:r>
        <w:fldChar w:fldCharType="begin"/>
      </w:r>
      <w:r>
        <w:instrText xml:space="preserve"> ADDIN EN.CITE &lt;EndNote&gt;&lt;Cite&gt;&lt;Author&gt;Ecosystem Classification Group&lt;/Author&gt;&lt;Year&gt;2007&lt;/Year&gt;&lt;RecNum&gt;273&lt;/RecNum&gt;&lt;DisplayText&gt;(Ecosystem Classification Group 2007)&lt;/DisplayText&gt;&lt;record&gt;&lt;rec-number&gt;273&lt;/rec-number&gt;&lt;foreign-keys&gt;&lt;key app="EN" db-id="rfvd0w9px0a50ye2vz05pv9wezttxs0aff02" timestamp="1469108368"&gt;273&lt;/key&gt;&lt;/foreign-keys&gt;&lt;ref-type name="Report"&gt;27&lt;/ref-type&gt;&lt;contributors&gt;&lt;authors&gt;&lt;author&gt;Ecosystem Classification Group,&lt;/author&gt;&lt;/authors&gt;&lt;tertiary-authors&gt;&lt;author&gt;Department of Environment and Natural Resources,, Government of the Northwest Territories&lt;/author&gt;&lt;/tertiary-authors&gt;&lt;/contributors&gt;&lt;titles&gt;&lt;title&gt;Ecological Regions of the Northwest Territories - Taiga Plains&lt;/title&gt;&lt;/titles&gt;&lt;dates&gt;&lt;year&gt;2007&lt;/year&gt;&lt;/dates&gt;&lt;pub-location&gt;Yellowknife, NT, Canada&lt;/pub-location&gt;&lt;urls&gt;&lt;/urls&gt;&lt;/record&gt;&lt;/Cite&gt;&lt;/EndNote&gt;</w:instrText>
      </w:r>
      <w:r>
        <w:fldChar w:fldCharType="separate"/>
      </w:r>
      <w:r>
        <w:rPr>
          <w:noProof/>
        </w:rPr>
        <w:t>(</w:t>
      </w:r>
      <w:hyperlink w:anchor="_ENREF_13" w:tooltip="Ecosystem Classification Group, 2007 #273" w:history="1">
        <w:r w:rsidR="001D29FF">
          <w:rPr>
            <w:noProof/>
          </w:rPr>
          <w:t>Ecosystem Classification Group 2007</w:t>
        </w:r>
      </w:hyperlink>
      <w:r>
        <w:rPr>
          <w:noProof/>
        </w:rPr>
        <w:t>)</w:t>
      </w:r>
      <w:r>
        <w:fldChar w:fldCharType="end"/>
      </w:r>
      <w:r>
        <w:t xml:space="preserve">. Multiple sources of data were acquired across the ROI, including </w:t>
      </w:r>
      <w:r w:rsidRPr="0074454B">
        <w:rPr>
          <w:i/>
        </w:rPr>
        <w:t>in situ</w:t>
      </w:r>
      <w:r>
        <w:t xml:space="preserve"> field plots, ALS point cloud data, and GLAS waveform data.</w:t>
      </w:r>
    </w:p>
    <w:p w14:paraId="3A21A8CD" w14:textId="77777777" w:rsidR="00557515" w:rsidRDefault="00557515" w:rsidP="009E6DBB">
      <w:pPr>
        <w:spacing w:line="360" w:lineRule="auto"/>
      </w:pPr>
      <w:r>
        <w:t xml:space="preserve">Mean summer temperatures in the region range from 7°C in the north to 14°C in the south, whereas mean winter temperatures of -15°C are common in the south, compared to -26°C in northern areas. Snow cover and freshwater ice typically last for six to eight months, and discontinuous permafrost is widespread throughout the area. Although wetlands and bogs are common throughout, the area receives little rainfall, between 200 mm to 500 mm annually </w:t>
      </w:r>
      <w:r>
        <w:fldChar w:fldCharType="begin"/>
      </w:r>
      <w:r>
        <w:instrText xml:space="preserve"> ADDIN EN.CITE &lt;EndNote&gt;&lt;Cite&gt;&lt;Author&gt;Ecosystem Classification Group&lt;/Author&gt;&lt;Year&gt;2007&lt;/Year&gt;&lt;RecNum&gt;273&lt;/RecNum&gt;&lt;DisplayText&gt;(Ecosystem Classification Group 2007)&lt;/DisplayText&gt;&lt;record&gt;&lt;rec-number&gt;273&lt;/rec-number&gt;&lt;foreign-keys&gt;&lt;key app="EN" db-id="rfvd0w9px0a50ye2vz05pv9wezttxs0aff02" timestamp="1469108368"&gt;273&lt;/key&gt;&lt;/foreign-keys&gt;&lt;ref-type name="Report"&gt;27&lt;/ref-type&gt;&lt;contributors&gt;&lt;authors&gt;&lt;author&gt;Ecosystem Classification Group,&lt;/author&gt;&lt;/authors&gt;&lt;tertiary-authors&gt;&lt;author&gt;Department of Environment and Natural Resources,, Government of the Northwest Territories&lt;/author&gt;&lt;/tertiary-authors&gt;&lt;/contributors&gt;&lt;titles&gt;&lt;title&gt;Ecological Regions of the Northwest Territories - Taiga Plains&lt;/title&gt;&lt;/titles&gt;&lt;dates&gt;&lt;year&gt;2007&lt;/year&gt;&lt;/dates&gt;&lt;pub-location&gt;Yellowknife, NT, Canada&lt;/pub-location&gt;&lt;urls&gt;&lt;/urls&gt;&lt;/record&gt;&lt;/Cite&gt;&lt;/EndNote&gt;</w:instrText>
      </w:r>
      <w:r>
        <w:fldChar w:fldCharType="separate"/>
      </w:r>
      <w:r>
        <w:rPr>
          <w:noProof/>
        </w:rPr>
        <w:t>(</w:t>
      </w:r>
      <w:hyperlink w:anchor="_ENREF_13" w:tooltip="Ecosystem Classification Group, 2007 #273" w:history="1">
        <w:r w:rsidR="001D29FF">
          <w:rPr>
            <w:noProof/>
          </w:rPr>
          <w:t>Ecosystem Classification Group 2007</w:t>
        </w:r>
      </w:hyperlink>
      <w:r>
        <w:rPr>
          <w:noProof/>
        </w:rPr>
        <w:t>)</w:t>
      </w:r>
      <w:r>
        <w:fldChar w:fldCharType="end"/>
      </w:r>
      <w:r>
        <w:t>.</w:t>
      </w:r>
    </w:p>
    <w:p w14:paraId="38558FD3" w14:textId="77777777" w:rsidR="00557515" w:rsidRDefault="00557515" w:rsidP="0028766D">
      <w:pPr>
        <w:pStyle w:val="Heading2"/>
      </w:pPr>
      <w:r w:rsidRPr="00E046AE">
        <w:t>Field Data</w:t>
      </w:r>
    </w:p>
    <w:p w14:paraId="457B52D7" w14:textId="77777777" w:rsidR="00557515" w:rsidRDefault="00557515" w:rsidP="009E6DBB">
      <w:pPr>
        <w:spacing w:line="360" w:lineRule="auto"/>
      </w:pPr>
      <w:r>
        <w:t>A total of 47 field plots near Fort Simpson were employed in this study, where diameter at breast height (DBH), tree height, species composition, and crown closure attributes were measured within each plot. The field plots were 400 m</w:t>
      </w:r>
      <w:r w:rsidRPr="00C12ACD">
        <w:rPr>
          <w:vertAlign w:val="superscript"/>
        </w:rPr>
        <w:t>2</w:t>
      </w:r>
      <w:r>
        <w:t xml:space="preserve"> in size and established in coniferous, deciduous, and mixedwood stands in support of an ALS survey (described below). Only 41 plots fell within the survey extent, 3 of which were removed because of inadequate ALS data, resulting in a total of 38 field plots available for ALS model development (</w:t>
      </w:r>
      <w:r>
        <w:fldChar w:fldCharType="begin"/>
      </w:r>
      <w:r>
        <w:instrText xml:space="preserve"> REF _Ref424122179 \h </w:instrText>
      </w:r>
      <w:r>
        <w:fldChar w:fldCharType="separate"/>
      </w:r>
      <w:r w:rsidR="00E022ED" w:rsidRPr="00AC0905">
        <w:t xml:space="preserve">Figure </w:t>
      </w:r>
      <w:r w:rsidR="00E022ED">
        <w:rPr>
          <w:noProof/>
        </w:rPr>
        <w:t>1</w:t>
      </w:r>
      <w:r>
        <w:fldChar w:fldCharType="end"/>
      </w:r>
      <w:r>
        <w:t>).</w:t>
      </w:r>
      <w:r w:rsidRPr="00E16B88">
        <w:t xml:space="preserve"> </w:t>
      </w:r>
    </w:p>
    <w:p w14:paraId="2725DCFF" w14:textId="77777777" w:rsidR="00557515" w:rsidRDefault="00557515" w:rsidP="009E6DBB">
      <w:pPr>
        <w:spacing w:line="360" w:lineRule="auto"/>
      </w:pPr>
      <w:r>
        <w:t xml:space="preserve">Stand height was defined as the mean height of all trees greater than or equal to Lorey’s mean height within the plot. Lorey’s mean height is a function of the mean basal area, whereby individual trees are weighted in proportion to their cross-sectional area at a height of 1.3 m </w:t>
      </w:r>
      <w:r>
        <w:fldChar w:fldCharType="begin"/>
      </w:r>
      <w:r>
        <w:instrText xml:space="preserve"> ADDIN EN.CITE &lt;EndNote&gt;&lt;Cite&gt;&lt;Author&gt;Philip&lt;/Author&gt;&lt;Year&gt;1994&lt;/Year&gt;&lt;RecNum&gt;326&lt;/RecNum&gt;&lt;DisplayText&gt;(Philip 1994)&lt;/DisplayText&gt;&lt;record&gt;&lt;rec-number&gt;326&lt;/rec-number&gt;&lt;foreign-keys&gt;&lt;key app="EN" db-id="rfvd0w9px0a50ye2vz05pv9wezttxs0aff02" timestamp="1469108369"&gt;326&lt;/key&gt;&lt;/foreign-keys&gt;&lt;ref-type name="Book"&gt;6&lt;/ref-type&gt;&lt;contributors&gt;&lt;authors&gt;&lt;author&gt;Philip, Michael S&lt;/author&gt;&lt;/authors&gt;&lt;/contributors&gt;&lt;titles&gt;&lt;title&gt;Measuring trees and forests&lt;/title&gt;&lt;/titles&gt;&lt;dates&gt;&lt;year&gt;1994&lt;/year&gt;&lt;/dates&gt;&lt;publisher&gt;CAB international&lt;/publisher&gt;&lt;isbn&gt;0851988830&lt;/isbn&gt;&lt;urls&gt;&lt;/urls&gt;&lt;/record&gt;&lt;/Cite&gt;&lt;/EndNote&gt;</w:instrText>
      </w:r>
      <w:r>
        <w:fldChar w:fldCharType="separate"/>
      </w:r>
      <w:r>
        <w:rPr>
          <w:noProof/>
        </w:rPr>
        <w:t>(</w:t>
      </w:r>
      <w:hyperlink w:anchor="_ENREF_54" w:tooltip="Philip, 1994 #326" w:history="1">
        <w:r w:rsidR="001D29FF">
          <w:rPr>
            <w:noProof/>
          </w:rPr>
          <w:t>Philip 1994</w:t>
        </w:r>
      </w:hyperlink>
      <w:r>
        <w:rPr>
          <w:noProof/>
        </w:rPr>
        <w:t>)</w:t>
      </w:r>
      <w:r>
        <w:fldChar w:fldCharType="end"/>
      </w:r>
      <w:r>
        <w:t xml:space="preserve">. Only trees </w:t>
      </w:r>
      <w:r>
        <w:lastRenderedPageBreak/>
        <w:t xml:space="preserve">exhibiting a diameter ≥ 5 cm were used to compute Lorey’s mean height. Densiometer measurements from each plot (excluding NFI) were transformed to crown closure by the method of </w:t>
      </w:r>
      <w:hyperlink w:anchor="_ENREF_35" w:tooltip="Lemmon, 1956 #300" w:history="1">
        <w:r w:rsidR="001D29FF">
          <w:fldChar w:fldCharType="begin"/>
        </w:r>
        <w:r w:rsidR="001D29FF">
          <w:instrText xml:space="preserve"> ADDIN EN.CITE &lt;EndNote&gt;&lt;Cite AuthorYear="1"&gt;&lt;Author&gt;Lemmon&lt;/Author&gt;&lt;Year&gt;1956&lt;/Year&gt;&lt;RecNum&gt;300&lt;/RecNum&gt;&lt;DisplayText&gt;Lemmon (1956)&lt;/DisplayText&gt;&lt;record&gt;&lt;rec-number&gt;300&lt;/rec-number&gt;&lt;foreign-keys&gt;&lt;key app="EN" db-id="rfvd0w9px0a50ye2vz05pv9wezttxs0aff02" timestamp="1469108369"&gt;300&lt;/key&gt;&lt;/foreign-keys&gt;&lt;ref-type name="Journal Article"&gt;17&lt;/ref-type&gt;&lt;contributors&gt;&lt;authors&gt;&lt;author&gt;Lemmon, Paul E&lt;/author&gt;&lt;/authors&gt;&lt;/contributors&gt;&lt;titles&gt;&lt;title&gt;A spherical densiometer for estimating forest overstory density&lt;/title&gt;&lt;secondary-title&gt;Forest Science&lt;/secondary-title&gt;&lt;/titles&gt;&lt;periodical&gt;&lt;full-title&gt;Forest Science&lt;/full-title&gt;&lt;/periodical&gt;&lt;pages&gt;314-320&lt;/pages&gt;&lt;volume&gt;2&lt;/volume&gt;&lt;number&gt;4&lt;/number&gt;&lt;dates&gt;&lt;year&gt;1956&lt;/year&gt;&lt;/dates&gt;&lt;urls&gt;&lt;/urls&gt;&lt;/record&gt;&lt;/Cite&gt;&lt;/EndNote&gt;</w:instrText>
        </w:r>
        <w:r w:rsidR="001D29FF">
          <w:fldChar w:fldCharType="separate"/>
        </w:r>
        <w:r w:rsidR="001D29FF">
          <w:rPr>
            <w:noProof/>
          </w:rPr>
          <w:t>Lemmon (1956)</w:t>
        </w:r>
        <w:r w:rsidR="001D29FF">
          <w:fldChar w:fldCharType="end"/>
        </w:r>
      </w:hyperlink>
      <w:r>
        <w:t>. Crown closure was derived from the mean of 5 densiometer measures recorded at the plot centre and plot corners.</w:t>
      </w:r>
    </w:p>
    <w:p w14:paraId="729BE2C6" w14:textId="77777777" w:rsidR="00557515" w:rsidRDefault="00557515" w:rsidP="0028766D">
      <w:pPr>
        <w:pStyle w:val="Heading2"/>
      </w:pPr>
      <w:r w:rsidRPr="00E046AE">
        <w:t>ALS Data</w:t>
      </w:r>
      <w:r>
        <w:t xml:space="preserve"> </w:t>
      </w:r>
    </w:p>
    <w:p w14:paraId="6157B259" w14:textId="77777777" w:rsidR="00557515" w:rsidRPr="008D6AEE" w:rsidRDefault="00557515" w:rsidP="009E6DBB">
      <w:pPr>
        <w:spacing w:line="360" w:lineRule="auto"/>
        <w:rPr>
          <w:b/>
        </w:rPr>
      </w:pPr>
      <w:r>
        <w:t>On August 15, 2007, a 310 km</w:t>
      </w:r>
      <w:r w:rsidRPr="0092041C">
        <w:rPr>
          <w:vertAlign w:val="superscript"/>
        </w:rPr>
        <w:t>2</w:t>
      </w:r>
      <w:r w:rsidRPr="0092041C">
        <w:t xml:space="preserve"> area</w:t>
      </w:r>
      <w:r>
        <w:t xml:space="preserve"> ALS survey was flown near Fort Simpson to cover the geographic extent of the field plot data. An Optech ALTM-3100 sensor was used onboard a de Havilland DHC-6 Twin Otter at an altitude range between 550 and 650 m above ground level. Data were acquired with a pulse repetition frequency (PRF) of 33 kHz, scan rate of 38 Hz, and a scan angle of ±20° which resulted in a sampling density of at least 1 return per square meter. During the survey the laser power supply was degraded due to a hardware fault resulting in a low density of ground returns over the study area. The Fort Simpson data were utilized in this study to develop models of stand height and crown closure with field plot data.</w:t>
      </w:r>
    </w:p>
    <w:p w14:paraId="7C61FA3D" w14:textId="77777777" w:rsidR="00557515" w:rsidRDefault="00557515" w:rsidP="003A1EDE">
      <w:pPr>
        <w:spacing w:line="360" w:lineRule="auto"/>
      </w:pPr>
      <w:r>
        <w:t>A second ALS survey</w:t>
      </w:r>
      <w:r w:rsidRPr="00097175">
        <w:t xml:space="preserve"> </w:t>
      </w:r>
      <w:r>
        <w:t xml:space="preserve">under the concept of ‘LiDAR (light detection and ranging) plots’ </w:t>
      </w:r>
      <w:r w:rsidRPr="00097175">
        <w:t xml:space="preserve">was flown </w:t>
      </w:r>
      <w:r>
        <w:t>in</w:t>
      </w:r>
      <w:r w:rsidRPr="00097175">
        <w:t xml:space="preserve"> transects across Canada between June 14</w:t>
      </w:r>
      <w:r w:rsidRPr="00097175">
        <w:rPr>
          <w:vertAlign w:val="superscript"/>
        </w:rPr>
        <w:t>th</w:t>
      </w:r>
      <w:r w:rsidRPr="00097175">
        <w:t xml:space="preserve"> and August 20</w:t>
      </w:r>
      <w:r w:rsidRPr="00097175">
        <w:rPr>
          <w:vertAlign w:val="superscript"/>
        </w:rPr>
        <w:t>th</w:t>
      </w:r>
      <w:r w:rsidRPr="00097175">
        <w:t xml:space="preserve">, 2010 using </w:t>
      </w:r>
      <w:r>
        <w:t>the same</w:t>
      </w:r>
      <w:r w:rsidRPr="00097175">
        <w:t xml:space="preserve"> Optech ALTM-3100 onboard a twin engine PA-31 Piper Navajo</w:t>
      </w:r>
      <w:r>
        <w:t xml:space="preserve"> </w:t>
      </w:r>
      <w:r>
        <w:fldChar w:fldCharType="begin"/>
      </w:r>
      <w:r>
        <w:instrText xml:space="preserve"> ADDIN EN.CITE &lt;EndNote&gt;&lt;Cite&gt;&lt;Author&gt;Wulder&lt;/Author&gt;&lt;Year&gt;2012&lt;/Year&gt;&lt;RecNum&gt;372&lt;/RecNum&gt;&lt;DisplayText&gt;(Wulder et al. 2012)&lt;/DisplayText&gt;&lt;record&gt;&lt;rec-number&gt;372&lt;/rec-number&gt;&lt;foreign-keys&gt;&lt;key app="EN" db-id="rfvd0w9px0a50ye2vz05pv9wezttxs0aff02" timestamp="1476201051"&gt;372&lt;/key&gt;&lt;/foreign-keys&gt;&lt;ref-type name="Journal Article"&gt;17&lt;/ref-type&gt;&lt;contributors&gt;&lt;authors&gt;&lt;author&gt;Wulder, Michael A.&lt;/author&gt;&lt;author&gt;White, Joanne C.&lt;/author&gt;&lt;author&gt;Bater, Christopher W.&lt;/author&gt;&lt;author&gt;Coops, Nicholas C.&lt;/author&gt;&lt;author&gt;Hopkinson, Chris&lt;/author&gt;&lt;author&gt;Chen, Gang&lt;/author&gt;&lt;/authors&gt;&lt;/contributors&gt;&lt;titles&gt;&lt;title&gt;Lidar plots — a new large-area data collection option: context, concepts, and case study&lt;/title&gt;&lt;secondary-title&gt;Canadian Journal of Remote Sensing&lt;/secondary-title&gt;&lt;/titles&gt;&lt;periodical&gt;&lt;full-title&gt;Canadian Journal of Remote Sensing&lt;/full-title&gt;&lt;abbr-1&gt;Can J Remote Sens&lt;/abbr-1&gt;&lt;/periodical&gt;&lt;pages&gt;600-618&lt;/pages&gt;&lt;volume&gt;38&lt;/volume&gt;&lt;number&gt;5&lt;/number&gt;&lt;dates&gt;&lt;year&gt;2012&lt;/year&gt;&lt;pub-dates&gt;&lt;date&gt;2012/11/20&lt;/date&gt;&lt;/pub-dates&gt;&lt;/dates&gt;&lt;publisher&gt;Taylor &amp;amp; Francis&lt;/publisher&gt;&lt;isbn&gt;0703-8992&lt;/isbn&gt;&lt;urls&gt;&lt;related-urls&gt;&lt;url&gt;http://dx.doi.org/10.5589/m12-049&lt;/url&gt;&lt;/related-urls&gt;&lt;/urls&gt;&lt;electronic-resource-num&gt;10.5589/m12-049&lt;/electronic-resource-num&gt;&lt;/record&gt;&lt;/Cite&gt;&lt;/EndNote&gt;</w:instrText>
      </w:r>
      <w:r>
        <w:fldChar w:fldCharType="separate"/>
      </w:r>
      <w:r>
        <w:rPr>
          <w:noProof/>
        </w:rPr>
        <w:t>(</w:t>
      </w:r>
      <w:hyperlink w:anchor="_ENREF_66" w:tooltip="Wulder, 2012 #372" w:history="1">
        <w:r w:rsidR="001D29FF">
          <w:rPr>
            <w:noProof/>
          </w:rPr>
          <w:t>Wulder et al. 2012</w:t>
        </w:r>
      </w:hyperlink>
      <w:r>
        <w:rPr>
          <w:noProof/>
        </w:rPr>
        <w:t>)</w:t>
      </w:r>
      <w:r>
        <w:fldChar w:fldCharType="end"/>
      </w:r>
      <w:r>
        <w:t>.</w:t>
      </w:r>
      <w:r w:rsidRPr="00097175">
        <w:t xml:space="preserve"> </w:t>
      </w:r>
      <w:r>
        <w:t xml:space="preserve">This dataset was used as an independent dataset for validation purposes. </w:t>
      </w:r>
      <w:r w:rsidRPr="00097175">
        <w:t xml:space="preserve">Of the </w:t>
      </w:r>
      <w:r>
        <w:t>acquired</w:t>
      </w:r>
      <w:r w:rsidRPr="00097175">
        <w:t xml:space="preserve"> </w:t>
      </w:r>
      <w:r>
        <w:t>data</w:t>
      </w:r>
      <w:r w:rsidRPr="00AB054A">
        <w:t>,</w:t>
      </w:r>
      <w:r>
        <w:t xml:space="preserve"> full or portions of </w:t>
      </w:r>
      <w:r w:rsidRPr="00AB054A">
        <w:t>9</w:t>
      </w:r>
      <w:r>
        <w:t xml:space="preserve"> transects fell</w:t>
      </w:r>
      <w:r w:rsidRPr="00AB054A">
        <w:t xml:space="preserve"> within the </w:t>
      </w:r>
      <w:r>
        <w:t>region of interest</w:t>
      </w:r>
      <w:r w:rsidRPr="00AB054A">
        <w:t xml:space="preserve"> (</w:t>
      </w:r>
      <w:r w:rsidR="00423521">
        <w:fldChar w:fldCharType="begin"/>
      </w:r>
      <w:r w:rsidR="00423521">
        <w:instrText xml:space="preserve"> REF _Ref424122179 \h  \* MERGEFORMAT </w:instrText>
      </w:r>
      <w:r w:rsidR="00423521">
        <w:fldChar w:fldCharType="separate"/>
      </w:r>
      <w:r w:rsidR="00E022ED" w:rsidRPr="00AC0905">
        <w:t xml:space="preserve">Figure </w:t>
      </w:r>
      <w:r w:rsidR="00E022ED">
        <w:t>1</w:t>
      </w:r>
      <w:r w:rsidR="00423521">
        <w:fldChar w:fldCharType="end"/>
      </w:r>
      <w:r w:rsidRPr="00AB054A">
        <w:t>)</w:t>
      </w:r>
      <w:r>
        <w:t>, all</w:t>
      </w:r>
      <w:r w:rsidRPr="00AB054A">
        <w:t xml:space="preserve"> with </w:t>
      </w:r>
      <w:r>
        <w:t>similar</w:t>
      </w:r>
      <w:r w:rsidRPr="00AB054A">
        <w:t xml:space="preserve"> survey configurations</w:t>
      </w:r>
      <w:r>
        <w:t xml:space="preserve">; above ground altitude from 600 m to 1900 m, PRF from 50 to 70 kHz, and scan angle from 15° to 20° </w:t>
      </w:r>
      <w:r>
        <w:fldChar w:fldCharType="begin"/>
      </w:r>
      <w:r>
        <w:instrText xml:space="preserve"> ADDIN EN.CITE &lt;EndNote&gt;&lt;Cite&gt;&lt;Author&gt;Hopkinson&lt;/Author&gt;&lt;Year&gt;2011&lt;/Year&gt;&lt;RecNum&gt;373&lt;/RecNum&gt;&lt;DisplayText&gt;(Hopkinson et al. 2011)&lt;/DisplayText&gt;&lt;record&gt;&lt;rec-number&gt;373&lt;/rec-number&gt;&lt;foreign-keys&gt;&lt;key app="EN" db-id="rfvd0w9px0a50ye2vz05pv9wezttxs0aff02" timestamp="1476201499"&gt;373&lt;/key&gt;&lt;/foreign-keys&gt;&lt;ref-type name="Conference Proceedings"&gt;10&lt;/ref-type&gt;&lt;contributors&gt;&lt;authors&gt;&lt;author&gt;Hopkinson, C.&lt;/author&gt;&lt;author&gt;Colvile, D.&lt;/author&gt;&lt;author&gt;Bourdeau, D.&lt;/author&gt;&lt;author&gt;Monette, S.&lt;/author&gt;&lt;author&gt;Maher, R.&lt;/author&gt;&lt;/authors&gt;&lt;/contributors&gt;&lt;titles&gt;&lt;title&gt;Scaling plot to stand-level lidar to province in a hierarchical approach to map forest biomass in Nova Scotia&lt;/title&gt;&lt;secondary-title&gt;SilviLaser 2011, 11th International Conference on LiDAR Applications for Assessing Forest Ecosystems&lt;/secondary-title&gt;&lt;/titles&gt;&lt;dates&gt;&lt;year&gt;2011&lt;/year&gt;&lt;/dates&gt;&lt;pub-location&gt;University of Tasmania, Hobart, Australia&lt;/pub-location&gt;&lt;publisher&gt;Conference Secretariat&lt;/publisher&gt;&lt;urls&gt;&lt;/urls&gt;&lt;/record&gt;&lt;/Cite&gt;&lt;/EndNote&gt;</w:instrText>
      </w:r>
      <w:r>
        <w:fldChar w:fldCharType="separate"/>
      </w:r>
      <w:r>
        <w:rPr>
          <w:noProof/>
        </w:rPr>
        <w:t>(</w:t>
      </w:r>
      <w:hyperlink w:anchor="_ENREF_29" w:tooltip="Hopkinson, 2011 #373" w:history="1">
        <w:r w:rsidR="001D29FF">
          <w:rPr>
            <w:noProof/>
          </w:rPr>
          <w:t>Hopkinson et al. 2011</w:t>
        </w:r>
      </w:hyperlink>
      <w:r>
        <w:rPr>
          <w:noProof/>
        </w:rPr>
        <w:t>)</w:t>
      </w:r>
      <w:r>
        <w:fldChar w:fldCharType="end"/>
      </w:r>
      <w:r>
        <w:t xml:space="preserve">.  The LiDAR plots ALS survey data set comprises a national coverage that have similarly been used in studies to estimate, calibrate and validate several forest inventory attributes such as canopy height, basal area, gross stem volume, canopy density indices, and aboveground biomass </w:t>
      </w:r>
      <w:r>
        <w:fldChar w:fldCharType="begin">
          <w:fldData xml:space="preserve">PEVuZE5vdGU+PENpdGU+PEF1dGhvcj5Ib3BraW5zb248L0F1dGhvcj48WWVhcj4yMDExPC9ZZWFy
PjxSZWNOdW0+MzczPC9SZWNOdW0+PERpc3BsYXlUZXh0PihIb3BraW5zb24gZXQgYWwuIDIwMTEs
IFd1bGRlciBldCBhbC4gMjAxMiwgQm9sdG9uIGV0IGFsLiAyMDEzLCBaYWxkIGV0IGFsLiAyMDE2
KTwvRGlzcGxheVRleHQ+PHJlY29yZD48cmVjLW51bWJlcj4zNzM8L3JlYy1udW1iZXI+PGZvcmVp
Z24ta2V5cz48a2V5IGFwcD0iRU4iIGRiLWlkPSJyZnZkMHc5cHgwYTUweWUydnowNXB2OXdlenR0
eHMwYWZmMDIiIHRpbWVzdGFtcD0iMTQ3NjIwMTQ5OSI+MzczPC9rZXk+PC9mb3JlaWduLWtleXM+
PHJlZi10eXBlIG5hbWU9IkNvbmZlcmVuY2UgUHJvY2VlZGluZ3MiPjEwPC9yZWYtdHlwZT48Y29u
dHJpYnV0b3JzPjxhdXRob3JzPjxhdXRob3I+SG9wa2luc29uLCBDLjwvYXV0aG9yPjxhdXRob3I+
Q29sdmlsZSwgRC48L2F1dGhvcj48YXV0aG9yPkJvdXJkZWF1LCBELjwvYXV0aG9yPjxhdXRob3I+
TW9uZXR0ZSwgUy48L2F1dGhvcj48YXV0aG9yPk1haGVyLCBSLjwvYXV0aG9yPjwvYXV0aG9ycz48
L2NvbnRyaWJ1dG9ycz48dGl0bGVzPjx0aXRsZT5TY2FsaW5nIHBsb3QgdG8gc3RhbmQtbGV2ZWwg
bGlkYXIgdG8gcHJvdmluY2UgaW4gYSBoaWVyYXJjaGljYWwgYXBwcm9hY2ggdG8gbWFwIGZvcmVz
dCBiaW9tYXNzIGluIE5vdmEgU2NvdGlhPC90aXRsZT48c2Vjb25kYXJ5LXRpdGxlPlNpbHZpTGFz
ZXIgMjAxMSwgMTF0aCBJbnRlcm5hdGlvbmFsIENvbmZlcmVuY2Ugb24gTGlEQVIgQXBwbGljYXRp
b25zIGZvciBBc3Nlc3NpbmcgRm9yZXN0IEVjb3N5c3RlbXM8L3NlY29uZGFyeS10aXRsZT48L3Rp
dGxlcz48ZGF0ZXM+PHllYXI+MjAxMTwveWVhcj48L2RhdGVzPjxwdWItbG9jYXRpb24+VW5pdmVy
c2l0eSBvZiBUYXNtYW5pYSwgSG9iYXJ0LCBBdXN0cmFsaWE8L3B1Yi1sb2NhdGlvbj48cHVibGlz
aGVyPkNvbmZlcmVuY2UgU2VjcmV0YXJpYXQ8L3B1Ymxpc2hlcj48dXJscz48L3VybHM+PC9yZWNv
cmQ+PC9DaXRlPjxDaXRlPjxBdXRob3I+V3VsZGVyPC9BdXRob3I+PFllYXI+MjAxMjwvWWVhcj48
UmVjTnVtPjM3MjwvUmVjTnVtPjxyZWNvcmQ+PHJlYy1udW1iZXI+MzcyPC9yZWMtbnVtYmVyPjxm
b3JlaWduLWtleXM+PGtleSBhcHA9IkVOIiBkYi1pZD0icmZ2ZDB3OXB4MGE1MHllMnZ6MDVwdjl3
ZXp0dHhzMGFmZjAyIiB0aW1lc3RhbXA9IjE0NzYyMDEwNTEiPjM3Mjwva2V5PjwvZm9yZWlnbi1r
ZXlzPjxyZWYtdHlwZSBuYW1lPSJKb3VybmFsIEFydGljbGUiPjE3PC9yZWYtdHlwZT48Y29udHJp
YnV0b3JzPjxhdXRob3JzPjxhdXRob3I+V3VsZGVyLCBNaWNoYWVsIEEuPC9hdXRob3I+PGF1dGhv
cj5XaGl0ZSwgSm9hbm5lIEMuPC9hdXRob3I+PGF1dGhvcj5CYXRlciwgQ2hyaXN0b3BoZXIgVy48
L2F1dGhvcj48YXV0aG9yPkNvb3BzLCBOaWNob2xhcyBDLjwvYXV0aG9yPjxhdXRob3I+SG9wa2lu
c29uLCBDaHJpczwvYXV0aG9yPjxhdXRob3I+Q2hlbiwgR2FuZzwvYXV0aG9yPjwvYXV0aG9ycz48
L2NvbnRyaWJ1dG9ycz48dGl0bGVzPjx0aXRsZT5MaWRhciBwbG90cyDigJQgYSBuZXcgbGFyZ2Ut
YXJlYSBkYXRhIGNvbGxlY3Rpb24gb3B0aW9uOiBjb250ZXh0LCBjb25jZXB0cywgYW5kIGNhc2Ug
c3R1ZHk8L3RpdGxlPjxzZWNvbmRhcnktdGl0bGU+Q2FuYWRpYW4gSm91cm5hbCBvZiBSZW1vdGUg
U2Vuc2luZzwvc2Vjb25kYXJ5LXRpdGxlPjwvdGl0bGVzPjxwZXJpb2RpY2FsPjxmdWxsLXRpdGxl
PkNhbmFkaWFuIEpvdXJuYWwgb2YgUmVtb3RlIFNlbnNpbmc8L2Z1bGwtdGl0bGU+PGFiYnItMT5D
YW4gSiBSZW1vdGUgU2VuczwvYWJici0xPjwvcGVyaW9kaWNhbD48cGFnZXM+NjAwLTYxODwvcGFn
ZXM+PHZvbHVtZT4zODwvdm9sdW1lPjxudW1iZXI+NTwvbnVtYmVyPjxkYXRlcz48eWVhcj4yMDEy
PC95ZWFyPjxwdWItZGF0ZXM+PGRhdGU+MjAxMi8xMS8yMDwvZGF0ZT48L3B1Yi1kYXRlcz48L2Rh
dGVzPjxwdWJsaXNoZXI+VGF5bG9yICZhbXA7IEZyYW5jaXM8L3B1Ymxpc2hlcj48aXNibj4wNzAz
LTg5OTI8L2lzYm4+PHVybHM+PHJlbGF0ZWQtdXJscz48dXJsPmh0dHA6Ly9keC5kb2kub3JnLzEw
LjU1ODkvbTEyLTA0OTwvdXJsPjwvcmVsYXRlZC11cmxzPjwvdXJscz48ZWxlY3Ryb25pYy1yZXNv
dXJjZS1udW0+MTAuNTU4OS9tMTItMDQ5PC9lbGVjdHJvbmljLXJlc291cmNlLW51bT48L3JlY29y
ZD48L0NpdGU+PENpdGU+PEF1dGhvcj5Cb2x0b248L0F1dGhvcj48WWVhcj4yMDEzPC9ZZWFyPjxS
ZWNOdW0+NDA2PC9SZWNOdW0+PHJlY29yZD48cmVjLW51bWJlcj40MDY8L3JlYy1udW1iZXI+PGZv
cmVpZ24ta2V5cz48a2V5IGFwcD0iRU4iIGRiLWlkPSJyZnZkMHc5cHgwYTUweWUydnowNXB2OXdl
enR0eHMwYWZmMDIiIHRpbWVzdGFtcD0iMTQ5Mzc1NjI5MyI+NDA2PC9rZXk+PC9mb3JlaWduLWtl
eXM+PHJlZi10eXBlIG5hbWU9IkpvdXJuYWwgQXJ0aWNsZSI+MTc8L3JlZi10eXBlPjxjb250cmli
dXRvcnM+PGF1dGhvcnM+PGF1dGhvcj5Cb2x0b24sIERvdWdsYXMgSy48L2F1dGhvcj48YXV0aG9y
PkNvb3BzLCBOaWNob2xhcyBDLjwvYXV0aG9yPjxhdXRob3I+V3VsZGVyLCBNaWNoYWVsIEEuPC9h
dXRob3I+PC9hdXRob3JzPjwvY29udHJpYnV0b3JzPjx0aXRsZXM+PHRpdGxlPk1lYXN1cmluZyBm
b3Jlc3Qgc3RydWN0dXJlIGFsb25nIHByb2R1Y3Rpdml0eSBncmFkaWVudHMgaW4gdGhlIENhbmFk
aWFuIGJvcmVhbCB3aXRoIHNtYWxsLWZvb3RwcmludCBMaWRhcjwvdGl0bGU+PHNlY29uZGFyeS10
aXRsZT5FbnZpcm9ubWVudGFsIE1vbml0b3JpbmcgYW5kIEFzc2Vzc21lbnQ8L3NlY29uZGFyeS10
aXRsZT48L3RpdGxlcz48cGVyaW9kaWNhbD48ZnVsbC10aXRsZT5FbnZpcm9ubWVudGFsIE1vbml0
b3JpbmcgYW5kIEFzc2Vzc21lbnQ8L2Z1bGwtdGl0bGU+PGFiYnItMT5FbnZpcm9uIE1vbml0IEFz
c2VzczwvYWJici0xPjwvcGVyaW9kaWNhbD48cGFnZXM+NjYxNy02NjM0PC9wYWdlcz48dm9sdW1l
PjE4NTwvdm9sdW1lPjxudW1iZXI+ODwvbnVtYmVyPjxkYXRlcz48eWVhcj4yMDEzPC95ZWFyPjwv
ZGF0ZXM+PGlzYm4+MTU3My0yOTU5PC9pc2JuPjxsYWJlbD5Cb2x0b24yMDEzPC9sYWJlbD48d29y
ay10eXBlPmpvdXJuYWwgYXJ0aWNsZTwvd29yay10eXBlPjx1cmxzPjxyZWxhdGVkLXVybHM+PHVy
bD5odHRwOi8vZHguZG9pLm9yZy8xMC4xMDA3L3MxMDY2MS0wMTItMzA1MS05PC91cmw+PC9yZWxh
dGVkLXVybHM+PC91cmxzPjxlbGVjdHJvbmljLXJlc291cmNlLW51bT4xMC4xMDA3L3MxMDY2MS0w
MTItMzA1MS05PC9lbGVjdHJvbmljLXJlc291cmNlLW51bT48L3JlY29yZD48L0NpdGU+PENpdGU+
PEF1dGhvcj5aYWxkPC9BdXRob3I+PFllYXI+MjAxNjwvWWVhcj48UmVjTnVtPjQ5NDwvUmVjTnVt
PjxyZWNvcmQ+PHJlYy1udW1iZXI+NDk0PC9yZWMtbnVtYmVyPjxmb3JlaWduLWtleXM+PGtleSBh
cHA9IkVOIiBkYi1pZD0icmZ2ZDB3OXB4MGE1MHllMnZ6MDVwdjl3ZXp0dHhzMGFmZjAyIiB0aW1l
c3RhbXA9IjE1MDE2ODg5MzQiPjQ5NDwva2V5PjwvZm9yZWlnbi1rZXlzPjxyZWYtdHlwZSBuYW1l
PSJKb3VybmFsIEFydGljbGUiPjE3PC9yZWYtdHlwZT48Y29udHJpYnV0b3JzPjxhdXRob3JzPjxh
dXRob3I+WmFsZCwgSGFyb2xkIFMuIEouPC9hdXRob3I+PGF1dGhvcj5XdWxkZXIsIE1pY2hhZWwg
QS48L2F1dGhvcj48YXV0aG9yPldoaXRlLCBKb2FubmUgQy48L2F1dGhvcj48YXV0aG9yPkhpbGtl
ciwgVGhvbWFzPC9hdXRob3I+PGF1dGhvcj5IZXJtb3NpbGxhLCBUeG9taW48L2F1dGhvcj48YXV0
aG9yPkhvYmFydCwgR2VvcmRpZSBXLjwvYXV0aG9yPjxhdXRob3I+Q29vcHMsIE5pY2hvbGFzIEMu
PC9hdXRob3I+PC9hdXRob3JzPjwvY29udHJpYnV0b3JzPjx0aXRsZXM+PHRpdGxlPkludGVncmF0
aW5nIExhbmRzYXQgcGl4ZWwgY29tcG9zaXRlcyBhbmQgY2hhbmdlIG1ldHJpY3Mgd2l0aCBsaWRh
ciBwbG90cyB0byBwcmVkaWN0aXZlbHkgbWFwIGZvcmVzdCBzdHJ1Y3R1cmUgYW5kIGFib3ZlZ3Jv
dW5kIGJpb21hc3MgaW4gU2Fza2F0Y2hld2FuLCBDYW5hZGE8L3RpdGxlPjxzZWNvbmRhcnktdGl0
bGU+UmVtb3RlIFNlbnNpbmcgb2YgRW52aXJvbm1lbnQ8L3NlY29uZGFyeS10aXRsZT48L3RpdGxl
cz48cGVyaW9kaWNhbD48ZnVsbC10aXRsZT5SZW1vdGUgU2Vuc2luZyBvZiBFbnZpcm9ubWVudDwv
ZnVsbC10aXRsZT48YWJici0xPlJlbW90ZSBTZW5zIEVudmlyb248L2FiYnItMT48L3BlcmlvZGlj
YWw+PHBhZ2VzPjE4OC0yMDE8L3BhZ2VzPjx2b2x1bWU+MTc2PC92b2x1bWU+PGtleXdvcmRzPjxr
ZXl3b3JkPkxpZGFyPC9rZXl3b3JkPjxrZXl3b3JkPkxhbmRzYXQ8L2tleXdvcmQ+PGtleXdvcmQ+
UGl4ZWwgY29tcG9zaXRlczwva2V5d29yZD48a2V5d29yZD5DaGFuZ2UgbWV0cmljczwva2V5d29y
ZD48a2V5d29yZD5SYW5kb20gZm9yZXN0PC9rZXl3b3JkPjxrZXl3b3JkPkltcHV0YXRpb248L2tl
eXdvcmQ+PC9rZXl3b3Jkcz48ZGF0ZXM+PHllYXI+MjAxNjwveWVhcj48cHViLWRhdGVzPjxkYXRl
PjIwMTYvMDQvMDEvPC9kYXRlPjwvcHViLWRhdGVzPjwvZGF0ZXM+PGlzYm4+MDAzNC00MjU3PC9p
c2JuPjx1cmxzPjxyZWxhdGVkLXVybHM+PHVybD5odHRwOi8vd3d3LnNjaWVuY2VkaXJlY3QuY29t
L3NjaWVuY2UvYXJ0aWNsZS9waWkvUzAwMzQ0MjU3MTYzMDAxNjU8L3VybD48L3JlbGF0ZWQtdXJs
cz48L3VybHM+PGVsZWN0cm9uaWMtcmVzb3VyY2UtbnVtPmh0dHA6Ly9keC5kb2kub3JnLzEwLjEw
MTYvai5yc2UuMjAxNi4wMS4wMTU8L2VsZWN0cm9uaWMtcmVzb3VyY2UtbnVtPjwvcmVjb3JkPjwv
Q2l0ZT48L0VuZE5vdGU+AAAAAAAA
</w:fldData>
        </w:fldChar>
      </w:r>
      <w:r>
        <w:instrText xml:space="preserve"> ADDIN EN.CITE </w:instrText>
      </w:r>
      <w:r>
        <w:fldChar w:fldCharType="begin">
          <w:fldData xml:space="preserve">PEVuZE5vdGU+PENpdGU+PEF1dGhvcj5Ib3BraW5zb248L0F1dGhvcj48WWVhcj4yMDExPC9ZZWFy
PjxSZWNOdW0+MzczPC9SZWNOdW0+PERpc3BsYXlUZXh0PihIb3BraW5zb24gZXQgYWwuIDIwMTEs
IFd1bGRlciBldCBhbC4gMjAxMiwgQm9sdG9uIGV0IGFsLiAyMDEzLCBaYWxkIGV0IGFsLiAyMDE2
KTwvRGlzcGxheVRleHQ+PHJlY29yZD48cmVjLW51bWJlcj4zNzM8L3JlYy1udW1iZXI+PGZvcmVp
Z24ta2V5cz48a2V5IGFwcD0iRU4iIGRiLWlkPSJyZnZkMHc5cHgwYTUweWUydnowNXB2OXdlenR0
eHMwYWZmMDIiIHRpbWVzdGFtcD0iMTQ3NjIwMTQ5OSI+MzczPC9rZXk+PC9mb3JlaWduLWtleXM+
PHJlZi10eXBlIG5hbWU9IkNvbmZlcmVuY2UgUHJvY2VlZGluZ3MiPjEwPC9yZWYtdHlwZT48Y29u
dHJpYnV0b3JzPjxhdXRob3JzPjxhdXRob3I+SG9wa2luc29uLCBDLjwvYXV0aG9yPjxhdXRob3I+
Q29sdmlsZSwgRC48L2F1dGhvcj48YXV0aG9yPkJvdXJkZWF1LCBELjwvYXV0aG9yPjxhdXRob3I+
TW9uZXR0ZSwgUy48L2F1dGhvcj48YXV0aG9yPk1haGVyLCBSLjwvYXV0aG9yPjwvYXV0aG9ycz48
L2NvbnRyaWJ1dG9ycz48dGl0bGVzPjx0aXRsZT5TY2FsaW5nIHBsb3QgdG8gc3RhbmQtbGV2ZWwg
bGlkYXIgdG8gcHJvdmluY2UgaW4gYSBoaWVyYXJjaGljYWwgYXBwcm9hY2ggdG8gbWFwIGZvcmVz
dCBiaW9tYXNzIGluIE5vdmEgU2NvdGlhPC90aXRsZT48c2Vjb25kYXJ5LXRpdGxlPlNpbHZpTGFz
ZXIgMjAxMSwgMTF0aCBJbnRlcm5hdGlvbmFsIENvbmZlcmVuY2Ugb24gTGlEQVIgQXBwbGljYXRp
b25zIGZvciBBc3Nlc3NpbmcgRm9yZXN0IEVjb3N5c3RlbXM8L3NlY29uZGFyeS10aXRsZT48L3Rp
dGxlcz48ZGF0ZXM+PHllYXI+MjAxMTwveWVhcj48L2RhdGVzPjxwdWItbG9jYXRpb24+VW5pdmVy
c2l0eSBvZiBUYXNtYW5pYSwgSG9iYXJ0LCBBdXN0cmFsaWE8L3B1Yi1sb2NhdGlvbj48cHVibGlz
aGVyPkNvbmZlcmVuY2UgU2VjcmV0YXJpYXQ8L3B1Ymxpc2hlcj48dXJscz48L3VybHM+PC9yZWNv
cmQ+PC9DaXRlPjxDaXRlPjxBdXRob3I+V3VsZGVyPC9BdXRob3I+PFllYXI+MjAxMjwvWWVhcj48
UmVjTnVtPjM3MjwvUmVjTnVtPjxyZWNvcmQ+PHJlYy1udW1iZXI+MzcyPC9yZWMtbnVtYmVyPjxm
b3JlaWduLWtleXM+PGtleSBhcHA9IkVOIiBkYi1pZD0icmZ2ZDB3OXB4MGE1MHllMnZ6MDVwdjl3
ZXp0dHhzMGFmZjAyIiB0aW1lc3RhbXA9IjE0NzYyMDEwNTEiPjM3Mjwva2V5PjwvZm9yZWlnbi1r
ZXlzPjxyZWYtdHlwZSBuYW1lPSJKb3VybmFsIEFydGljbGUiPjE3PC9yZWYtdHlwZT48Y29udHJp
YnV0b3JzPjxhdXRob3JzPjxhdXRob3I+V3VsZGVyLCBNaWNoYWVsIEEuPC9hdXRob3I+PGF1dGhv
cj5XaGl0ZSwgSm9hbm5lIEMuPC9hdXRob3I+PGF1dGhvcj5CYXRlciwgQ2hyaXN0b3BoZXIgVy48
L2F1dGhvcj48YXV0aG9yPkNvb3BzLCBOaWNob2xhcyBDLjwvYXV0aG9yPjxhdXRob3I+SG9wa2lu
c29uLCBDaHJpczwvYXV0aG9yPjxhdXRob3I+Q2hlbiwgR2FuZzwvYXV0aG9yPjwvYXV0aG9ycz48
L2NvbnRyaWJ1dG9ycz48dGl0bGVzPjx0aXRsZT5MaWRhciBwbG90cyDigJQgYSBuZXcgbGFyZ2Ut
YXJlYSBkYXRhIGNvbGxlY3Rpb24gb3B0aW9uOiBjb250ZXh0LCBjb25jZXB0cywgYW5kIGNhc2Ug
c3R1ZHk8L3RpdGxlPjxzZWNvbmRhcnktdGl0bGU+Q2FuYWRpYW4gSm91cm5hbCBvZiBSZW1vdGUg
U2Vuc2luZzwvc2Vjb25kYXJ5LXRpdGxlPjwvdGl0bGVzPjxwZXJpb2RpY2FsPjxmdWxsLXRpdGxl
PkNhbmFkaWFuIEpvdXJuYWwgb2YgUmVtb3RlIFNlbnNpbmc8L2Z1bGwtdGl0bGU+PGFiYnItMT5D
YW4gSiBSZW1vdGUgU2VuczwvYWJici0xPjwvcGVyaW9kaWNhbD48cGFnZXM+NjAwLTYxODwvcGFn
ZXM+PHZvbHVtZT4zODwvdm9sdW1lPjxudW1iZXI+NTwvbnVtYmVyPjxkYXRlcz48eWVhcj4yMDEy
PC95ZWFyPjxwdWItZGF0ZXM+PGRhdGU+MjAxMi8xMS8yMDwvZGF0ZT48L3B1Yi1kYXRlcz48L2Rh
dGVzPjxwdWJsaXNoZXI+VGF5bG9yICZhbXA7IEZyYW5jaXM8L3B1Ymxpc2hlcj48aXNibj4wNzAz
LTg5OTI8L2lzYm4+PHVybHM+PHJlbGF0ZWQtdXJscz48dXJsPmh0dHA6Ly9keC5kb2kub3JnLzEw
LjU1ODkvbTEyLTA0OTwvdXJsPjwvcmVsYXRlZC11cmxzPjwvdXJscz48ZWxlY3Ryb25pYy1yZXNv
dXJjZS1udW0+MTAuNTU4OS9tMTItMDQ5PC9lbGVjdHJvbmljLXJlc291cmNlLW51bT48L3JlY29y
ZD48L0NpdGU+PENpdGU+PEF1dGhvcj5Cb2x0b248L0F1dGhvcj48WWVhcj4yMDEzPC9ZZWFyPjxS
ZWNOdW0+NDA2PC9SZWNOdW0+PHJlY29yZD48cmVjLW51bWJlcj40MDY8L3JlYy1udW1iZXI+PGZv
cmVpZ24ta2V5cz48a2V5IGFwcD0iRU4iIGRiLWlkPSJyZnZkMHc5cHgwYTUweWUydnowNXB2OXdl
enR0eHMwYWZmMDIiIHRpbWVzdGFtcD0iMTQ5Mzc1NjI5MyI+NDA2PC9rZXk+PC9mb3JlaWduLWtl
eXM+PHJlZi10eXBlIG5hbWU9IkpvdXJuYWwgQXJ0aWNsZSI+MTc8L3JlZi10eXBlPjxjb250cmli
dXRvcnM+PGF1dGhvcnM+PGF1dGhvcj5Cb2x0b24sIERvdWdsYXMgSy48L2F1dGhvcj48YXV0aG9y
PkNvb3BzLCBOaWNob2xhcyBDLjwvYXV0aG9yPjxhdXRob3I+V3VsZGVyLCBNaWNoYWVsIEEuPC9h
dXRob3I+PC9hdXRob3JzPjwvY29udHJpYnV0b3JzPjx0aXRsZXM+PHRpdGxlPk1lYXN1cmluZyBm
b3Jlc3Qgc3RydWN0dXJlIGFsb25nIHByb2R1Y3Rpdml0eSBncmFkaWVudHMgaW4gdGhlIENhbmFk
aWFuIGJvcmVhbCB3aXRoIHNtYWxsLWZvb3RwcmludCBMaWRhcjwvdGl0bGU+PHNlY29uZGFyeS10
aXRsZT5FbnZpcm9ubWVudGFsIE1vbml0b3JpbmcgYW5kIEFzc2Vzc21lbnQ8L3NlY29uZGFyeS10
aXRsZT48L3RpdGxlcz48cGVyaW9kaWNhbD48ZnVsbC10aXRsZT5FbnZpcm9ubWVudGFsIE1vbml0
b3JpbmcgYW5kIEFzc2Vzc21lbnQ8L2Z1bGwtdGl0bGU+PGFiYnItMT5FbnZpcm9uIE1vbml0IEFz
c2VzczwvYWJici0xPjwvcGVyaW9kaWNhbD48cGFnZXM+NjYxNy02NjM0PC9wYWdlcz48dm9sdW1l
PjE4NTwvdm9sdW1lPjxudW1iZXI+ODwvbnVtYmVyPjxkYXRlcz48eWVhcj4yMDEzPC95ZWFyPjwv
ZGF0ZXM+PGlzYm4+MTU3My0yOTU5PC9pc2JuPjxsYWJlbD5Cb2x0b24yMDEzPC9sYWJlbD48d29y
ay10eXBlPmpvdXJuYWwgYXJ0aWNsZTwvd29yay10eXBlPjx1cmxzPjxyZWxhdGVkLXVybHM+PHVy
bD5odHRwOi8vZHguZG9pLm9yZy8xMC4xMDA3L3MxMDY2MS0wMTItMzA1MS05PC91cmw+PC9yZWxh
dGVkLXVybHM+PC91cmxzPjxlbGVjdHJvbmljLXJlc291cmNlLW51bT4xMC4xMDA3L3MxMDY2MS0w
MTItMzA1MS05PC9lbGVjdHJvbmljLXJlc291cmNlLW51bT48L3JlY29yZD48L0NpdGU+PENpdGU+
PEF1dGhvcj5aYWxkPC9BdXRob3I+PFllYXI+MjAxNjwvWWVhcj48UmVjTnVtPjQ5NDwvUmVjTnVt
PjxyZWNvcmQ+PHJlYy1udW1iZXI+NDk0PC9yZWMtbnVtYmVyPjxmb3JlaWduLWtleXM+PGtleSBh
cHA9IkVOIiBkYi1pZD0icmZ2ZDB3OXB4MGE1MHllMnZ6MDVwdjl3ZXp0dHhzMGFmZjAyIiB0aW1l
c3RhbXA9IjE1MDE2ODg5MzQiPjQ5NDwva2V5PjwvZm9yZWlnbi1rZXlzPjxyZWYtdHlwZSBuYW1l
PSJKb3VybmFsIEFydGljbGUiPjE3PC9yZWYtdHlwZT48Y29udHJpYnV0b3JzPjxhdXRob3JzPjxh
dXRob3I+WmFsZCwgSGFyb2xkIFMuIEouPC9hdXRob3I+PGF1dGhvcj5XdWxkZXIsIE1pY2hhZWwg
QS48L2F1dGhvcj48YXV0aG9yPldoaXRlLCBKb2FubmUgQy48L2F1dGhvcj48YXV0aG9yPkhpbGtl
ciwgVGhvbWFzPC9hdXRob3I+PGF1dGhvcj5IZXJtb3NpbGxhLCBUeG9taW48L2F1dGhvcj48YXV0
aG9yPkhvYmFydCwgR2VvcmRpZSBXLjwvYXV0aG9yPjxhdXRob3I+Q29vcHMsIE5pY2hvbGFzIEMu
PC9hdXRob3I+PC9hdXRob3JzPjwvY29udHJpYnV0b3JzPjx0aXRsZXM+PHRpdGxlPkludGVncmF0
aW5nIExhbmRzYXQgcGl4ZWwgY29tcG9zaXRlcyBhbmQgY2hhbmdlIG1ldHJpY3Mgd2l0aCBsaWRh
ciBwbG90cyB0byBwcmVkaWN0aXZlbHkgbWFwIGZvcmVzdCBzdHJ1Y3R1cmUgYW5kIGFib3ZlZ3Jv
dW5kIGJpb21hc3MgaW4gU2Fza2F0Y2hld2FuLCBDYW5hZGE8L3RpdGxlPjxzZWNvbmRhcnktdGl0
bGU+UmVtb3RlIFNlbnNpbmcgb2YgRW52aXJvbm1lbnQ8L3NlY29uZGFyeS10aXRsZT48L3RpdGxl
cz48cGVyaW9kaWNhbD48ZnVsbC10aXRsZT5SZW1vdGUgU2Vuc2luZyBvZiBFbnZpcm9ubWVudDwv
ZnVsbC10aXRsZT48YWJici0xPlJlbW90ZSBTZW5zIEVudmlyb248L2FiYnItMT48L3BlcmlvZGlj
YWw+PHBhZ2VzPjE4OC0yMDE8L3BhZ2VzPjx2b2x1bWU+MTc2PC92b2x1bWU+PGtleXdvcmRzPjxr
ZXl3b3JkPkxpZGFyPC9rZXl3b3JkPjxrZXl3b3JkPkxhbmRzYXQ8L2tleXdvcmQ+PGtleXdvcmQ+
UGl4ZWwgY29tcG9zaXRlczwva2V5d29yZD48a2V5d29yZD5DaGFuZ2UgbWV0cmljczwva2V5d29y
ZD48a2V5d29yZD5SYW5kb20gZm9yZXN0PC9rZXl3b3JkPjxrZXl3b3JkPkltcHV0YXRpb248L2tl
eXdvcmQ+PC9rZXl3b3Jkcz48ZGF0ZXM+PHllYXI+MjAxNjwveWVhcj48cHViLWRhdGVzPjxkYXRl
PjIwMTYvMDQvMDEvPC9kYXRlPjwvcHViLWRhdGVzPjwvZGF0ZXM+PGlzYm4+MDAzNC00MjU3PC9p
c2JuPjx1cmxzPjxyZWxhdGVkLXVybHM+PHVybD5odHRwOi8vd3d3LnNjaWVuY2VkaXJlY3QuY29t
L3NjaWVuY2UvYXJ0aWNsZS9waWkvUzAwMzQ0MjU3MTYzMDAxNjU8L3VybD48L3JlbGF0ZWQtdXJs
cz48L3VybHM+PGVsZWN0cm9uaWMtcmVzb3VyY2UtbnVtPmh0dHA6Ly9keC5kb2kub3JnLzEwLjEw
MTYvai5yc2UuMjAxNi4wMS4wMTU8L2VsZWN0cm9uaWMtcmVzb3VyY2UtbnVtPjwvcmVjb3JkPjwv
Q2l0ZT48L0VuZE5vdGU+AAAAAAAA
</w:fldData>
        </w:fldChar>
      </w:r>
      <w:r>
        <w:instrText xml:space="preserve"> ADDIN EN.CITE.DATA </w:instrText>
      </w:r>
      <w:r>
        <w:fldChar w:fldCharType="end"/>
      </w:r>
      <w:r>
        <w:fldChar w:fldCharType="separate"/>
      </w:r>
      <w:r>
        <w:rPr>
          <w:noProof/>
        </w:rPr>
        <w:t>(</w:t>
      </w:r>
      <w:hyperlink w:anchor="_ENREF_29" w:tooltip="Hopkinson, 2011 #373" w:history="1">
        <w:r w:rsidR="001D29FF">
          <w:rPr>
            <w:noProof/>
          </w:rPr>
          <w:t>Hopkinson et al. 2011</w:t>
        </w:r>
      </w:hyperlink>
      <w:r>
        <w:rPr>
          <w:noProof/>
        </w:rPr>
        <w:t xml:space="preserve">, </w:t>
      </w:r>
      <w:hyperlink w:anchor="_ENREF_66" w:tooltip="Wulder, 2012 #372" w:history="1">
        <w:r w:rsidR="001D29FF">
          <w:rPr>
            <w:noProof/>
          </w:rPr>
          <w:t>Wulder et al. 2012</w:t>
        </w:r>
      </w:hyperlink>
      <w:r>
        <w:rPr>
          <w:noProof/>
        </w:rPr>
        <w:t xml:space="preserve">, </w:t>
      </w:r>
      <w:hyperlink w:anchor="_ENREF_5" w:tooltip="Bolton, 2013 #406" w:history="1">
        <w:r w:rsidR="001D29FF">
          <w:rPr>
            <w:noProof/>
          </w:rPr>
          <w:t>Bolton et al. 2013</w:t>
        </w:r>
      </w:hyperlink>
      <w:r>
        <w:rPr>
          <w:noProof/>
        </w:rPr>
        <w:t xml:space="preserve">, </w:t>
      </w:r>
      <w:hyperlink w:anchor="_ENREF_67" w:tooltip="Zald, 2016 #494" w:history="1">
        <w:r w:rsidR="001D29FF">
          <w:rPr>
            <w:noProof/>
          </w:rPr>
          <w:t>Zald et al. 2016</w:t>
        </w:r>
      </w:hyperlink>
      <w:r>
        <w:rPr>
          <w:noProof/>
        </w:rPr>
        <w:t>)</w:t>
      </w:r>
      <w:r>
        <w:fldChar w:fldCharType="end"/>
      </w:r>
      <w:r>
        <w:t xml:space="preserve">. LiDAR point clouds from both ALS surveys were processed to 25 x 25m raster cells to generate a suite of metrics using FUSION </w:t>
      </w:r>
      <w:r>
        <w:fldChar w:fldCharType="begin"/>
      </w:r>
      <w:r>
        <w:instrText xml:space="preserve"> ADDIN EN.CITE &lt;EndNote&gt;&lt;Cite&gt;&lt;Author&gt;McGaughey&lt;/Author&gt;&lt;Year&gt;2010&lt;/Year&gt;&lt;RecNum&gt;310&lt;/RecNum&gt;&lt;DisplayText&gt;(McGaughey 2010)&lt;/DisplayText&gt;&lt;record&gt;&lt;rec-number&gt;310&lt;/rec-number&gt;&lt;foreign-keys&gt;&lt;key app="EN" db-id="rfvd0w9px0a50ye2vz05pv9wezttxs0aff02" timestamp="1469108369"&gt;310&lt;/key&gt;&lt;/foreign-keys&gt;&lt;ref-type name="Journal Article"&gt;17&lt;/ref-type&gt;&lt;contributors&gt;&lt;authors&gt;&lt;author&gt;McGaughey, RJ&lt;/author&gt;&lt;/authors&gt;&lt;/contributors&gt;&lt;titles&gt;&lt;title&gt;FUSION/LDV: Software for LIDAR data analysis and visualization&lt;/title&gt;&lt;secondary-title&gt;US Department of Agriculture, Forest Service, Pacific Northwest Research Station: Seattle, WA, USA&lt;/secondary-title&gt;&lt;/titles&gt;&lt;periodical&gt;&lt;full-title&gt;US Department of Agriculture, Forest Service, Pacific Northwest Research Station: Seattle, WA, USA&lt;/full-title&gt;&lt;/periodical&gt;&lt;volume&gt;123&lt;/volume&gt;&lt;number&gt;2&lt;/number&gt;&lt;dates&gt;&lt;year&gt;2010&lt;/year&gt;&lt;/dates&gt;&lt;urls&gt;&lt;/urls&gt;&lt;/record&gt;&lt;/Cite&gt;&lt;/EndNote&gt;</w:instrText>
      </w:r>
      <w:r>
        <w:fldChar w:fldCharType="separate"/>
      </w:r>
      <w:r>
        <w:rPr>
          <w:noProof/>
        </w:rPr>
        <w:t>(</w:t>
      </w:r>
      <w:hyperlink w:anchor="_ENREF_40" w:tooltip="McGaughey, 2010 #310" w:history="1">
        <w:r w:rsidR="001D29FF">
          <w:rPr>
            <w:noProof/>
          </w:rPr>
          <w:t>McGaughey 2010</w:t>
        </w:r>
      </w:hyperlink>
      <w:r>
        <w:rPr>
          <w:noProof/>
        </w:rPr>
        <w:t>)</w:t>
      </w:r>
      <w:r>
        <w:fldChar w:fldCharType="end"/>
      </w:r>
      <w:r>
        <w:t xml:space="preserve">. </w:t>
      </w:r>
    </w:p>
    <w:p w14:paraId="55C9E44E" w14:textId="77777777" w:rsidR="00557515" w:rsidRDefault="00557515" w:rsidP="0028766D">
      <w:pPr>
        <w:pStyle w:val="Heading2"/>
      </w:pPr>
      <w:r w:rsidRPr="00E046AE">
        <w:t>GLAS Data</w:t>
      </w:r>
    </w:p>
    <w:p w14:paraId="3D485EC6" w14:textId="77777777" w:rsidR="00557515" w:rsidRDefault="00557515" w:rsidP="002066A8">
      <w:pPr>
        <w:spacing w:line="360" w:lineRule="auto"/>
      </w:pPr>
      <w:r>
        <w:t xml:space="preserve">Throughout this study, release 33 of </w:t>
      </w:r>
      <w:r w:rsidRPr="0072697B">
        <w:t xml:space="preserve">GLAS </w:t>
      </w:r>
      <w:r>
        <w:t xml:space="preserve">global altimetry raw waveform </w:t>
      </w:r>
      <w:r w:rsidRPr="0072697B">
        <w:t>data (GLA</w:t>
      </w:r>
      <w:r>
        <w:t>01), waveform-based range corrections (GLA05), and</w:t>
      </w:r>
      <w:r w:rsidRPr="0072697B">
        <w:t xml:space="preserve"> </w:t>
      </w:r>
      <w:r>
        <w:t xml:space="preserve">global land surface altimetry data (GLA14) </w:t>
      </w:r>
      <w:r>
        <w:fldChar w:fldCharType="begin">
          <w:fldData xml:space="preserve">PEVuZE5vdGU+PENpdGU+PEF1dGhvcj5ad2FsbHk8L0F1dGhvcj48WWVhcj4yMDExPC9ZZWFyPjxS
ZWNOdW0+MTk5PC9SZWNOdW0+PERpc3BsYXlUZXh0PihCcmVubmVyIGV0IGFsLiAyMDAzLCBad2Fs
bHkgZXQgYWwuIDIwMTEpPC9EaXNwbGF5VGV4dD48cmVjb3JkPjxyZWMtbnVtYmVyPjE5OTwvcmVj
LW51bWJlcj48Zm9yZWlnbi1rZXlzPjxrZXkgYXBwPSJFTiIgZGItaWQ9InJmdmQwdzlweDBhNTB5
ZTJ2ejA1cHY5d2V6dHR4czBhZmYwMiIgdGltZXN0YW1wPSIxNDY5MTA3NTQwIj4xOTk8L2tleT48
L2ZvcmVpZ24ta2V5cz48cmVmLXR5cGUgbmFtZT0iRGF0YXNldCI+NTk8L3JlZi10eXBlPjxjb250
cmlidXRvcnM+PGF1dGhvcnM+PGF1dGhvcj5ad2FsbHksIEguPC9hdXRob3I+PGF1dGhvcj5TY2h1
dHosIEIuPC9hdXRob3I+PGF1dGhvcj5CZW50bGV5LCBDLjwvYXV0aG9yPjxhdXRob3I+QnVmdG9u
LCBKLjwvYXV0aG9yPjxhdXRob3I+SGVycmluZywgVC48L2F1dGhvcj48YXV0aG9yPk1pbnN0ZXIs
IEouPC9hdXRob3I+PGF1dGhvcj5TcGluaGlybmUsIEouPC9hdXRob3I+PGF1dGhvcj5UaG9tYXMs
IFIuPC9hdXRob3I+PC9hdXRob3JzPjwvY29udHJpYnV0b3JzPjx0aXRsZXM+PHRpdGxlPkdMQVMv
SUNFU2F0IEwyIEdsb2JhbCBMYW5kIFN1cmZhY2UgQWx0aW1ldHJ5IERhdGEsIFZlcnNpb24gMzM8
L3RpdGxlPjwvdGl0bGVzPjxkYXRlcz48eWVhcj4yMDExPC95ZWFyPjxwdWItZGF0ZXM+PGRhdGU+
SnVuZSAyMDE0PC9kYXRlPjwvcHViLWRhdGVzPjwvZGF0ZXM+PHB1Yi1sb2NhdGlvbj5Cb3VsZGVy
LCBDTywgVVNBPC9wdWItbG9jYXRpb24+PHB1Ymxpc2hlcj5OYXRpb25hbCBTbm93IGFuZCBJY2Ug
RGF0YSBDZW50ZXIgKE5TSURDKTwvcHVibGlzaGVyPjx1cmxzPjxyZWxhdGVkLXVybHM+PHVybD5o
dHRwczovL25zaWRjLm9yZy9kYXRhL2ljZXNhdC88L3VybD48L3JlbGF0ZWQtdXJscz48L3VybHM+
PGFjY2Vzcy1kYXRlPkp1bmUgMjAxNDwvYWNjZXNzLWRhdGU+PC9yZWNvcmQ+PC9DaXRlPjxDaXRl
PjxBdXRob3I+QnJlbm5lcjwvQXV0aG9yPjxZZWFyPjIwMDM8L1llYXI+PFJlY051bT4yNzA8L1Jl
Y051bT48cmVjb3JkPjxyZWMtbnVtYmVyPjI3MDwvcmVjLW51bWJlcj48Zm9yZWlnbi1rZXlzPjxr
ZXkgYXBwPSJFTiIgZGItaWQ9InJmdmQwdzlweDBhNTB5ZTJ2ejA1cHY5d2V6dHR4czBhZmYwMiIg
dGltZXN0YW1wPSIxNDY5MTA4MzY4Ij4yNzA8L2tleT48L2ZvcmVpZ24ta2V5cz48cmVmLXR5cGUg
bmFtZT0iUmVwb3J0Ij4yNzwvcmVmLXR5cGU+PGNvbnRyaWJ1dG9ycz48YXV0aG9ycz48YXV0aG9y
PkJyZW5uZXIsIEEuPC9hdXRob3I+PGF1dGhvcj5ad2FsbHksIEguPC9hdXRob3I+PGF1dGhvcj5C
ZW50bGV5LCBDLjwvYXV0aG9yPjxhdXRob3I+Q3NhdGjDsywgQi48L2F1dGhvcj48YXV0aG9yPkhh
cmRpbmcsIEQuPC9hdXRob3I+PGF1dGhvcj5Ib2Z0b24sIE0uPC9hdXRob3I+PGF1dGhvcj5NaW5z
dGVyLCBKLjwvYXV0aG9yPjxhdXRob3I+Um9iZXJ0cywgTC48L2F1dGhvcj48YXV0aG9yPlNhYmEs
IEouPC9hdXRob3I+PGF1dGhvcj5UaG9tYXMsIFIuPC9hdXRob3I+PGF1dGhvcj5ZaSwgRC48L2F1
dGhvcj48L2F1dGhvcnM+PHRlcnRpYXJ5LWF1dGhvcnM+PGF1dGhvcj5OQVNBPC9hdXRob3I+PC90
ZXJ0aWFyeS1hdXRob3JzPjwvY29udHJpYnV0b3JzPjx0aXRsZXM+PHRpdGxlPkdlb3NjaWVuY2Ug
TGFzZXIgQWx0aW1ldGVyIFN5c3RlbSAoR0xBUykgQWxnb3JpdGhtIFRoZW9yZXRpY2FsIEJhc2lz
IERvY3VtZW50IDQuMTogRGVyaXZhdGlvbiBvZiBSYW5nZSBhbmQgUmFuZ2UgRGlzdHJpYnV0aW9u
cyBGcm9tIExhc2VyIFB1bHNlIFdhdmVmb3JtIEFuYWx5c2lzIGZvciBTdXJmYWNlIEVsZXZhdGlv
bnMsIFJvdWdobmVzcywgU2xvcGUsIGFuZCBWZWdldGF0aW9uIEhlaWdodHM8L3RpdGxlPjwvdGl0
bGVzPjxkYXRlcz48eWVhcj4yMDAzPC95ZWFyPjwvZGF0ZXM+PHB1Yi1sb2NhdGlvbj5Hb2RkYXJk
IFNwYWNlIEZsaWdodCBDZW50ZXIsIEdyZWVuYmVsdCwgTUQgMjA3NzEsIFVTQTwvcHViLWxvY2F0
aW9uPjx1cmxzPjwvdXJscz48L3JlY29yZD48L0NpdGU+PC9FbmROb3RlPgAAAAAAAAAAAAAAAAA=
</w:fldData>
        </w:fldChar>
      </w:r>
      <w:r>
        <w:instrText xml:space="preserve"> ADDIN EN.CITE </w:instrText>
      </w:r>
      <w:r>
        <w:fldChar w:fldCharType="begin">
          <w:fldData xml:space="preserve">PEVuZE5vdGU+PENpdGU+PEF1dGhvcj5ad2FsbHk8L0F1dGhvcj48WWVhcj4yMDExPC9ZZWFyPjxS
ZWNOdW0+MTk5PC9SZWNOdW0+PERpc3BsYXlUZXh0PihCcmVubmVyIGV0IGFsLiAyMDAzLCBad2Fs
bHkgZXQgYWwuIDIwMTEpPC9EaXNwbGF5VGV4dD48cmVjb3JkPjxyZWMtbnVtYmVyPjE5OTwvcmVj
LW51bWJlcj48Zm9yZWlnbi1rZXlzPjxrZXkgYXBwPSJFTiIgZGItaWQ9InJmdmQwdzlweDBhNTB5
ZTJ2ejA1cHY5d2V6dHR4czBhZmYwMiIgdGltZXN0YW1wPSIxNDY5MTA3NTQwIj4xOTk8L2tleT48
L2ZvcmVpZ24ta2V5cz48cmVmLXR5cGUgbmFtZT0iRGF0YXNldCI+NTk8L3JlZi10eXBlPjxjb250
cmlidXRvcnM+PGF1dGhvcnM+PGF1dGhvcj5ad2FsbHksIEguPC9hdXRob3I+PGF1dGhvcj5TY2h1
dHosIEIuPC9hdXRob3I+PGF1dGhvcj5CZW50bGV5LCBDLjwvYXV0aG9yPjxhdXRob3I+QnVmdG9u
LCBKLjwvYXV0aG9yPjxhdXRob3I+SGVycmluZywgVC48L2F1dGhvcj48YXV0aG9yPk1pbnN0ZXIs
IEouPC9hdXRob3I+PGF1dGhvcj5TcGluaGlybmUsIEouPC9hdXRob3I+PGF1dGhvcj5UaG9tYXMs
IFIuPC9hdXRob3I+PC9hdXRob3JzPjwvY29udHJpYnV0b3JzPjx0aXRsZXM+PHRpdGxlPkdMQVMv
SUNFU2F0IEwyIEdsb2JhbCBMYW5kIFN1cmZhY2UgQWx0aW1ldHJ5IERhdGEsIFZlcnNpb24gMzM8
L3RpdGxlPjwvdGl0bGVzPjxkYXRlcz48eWVhcj4yMDExPC95ZWFyPjxwdWItZGF0ZXM+PGRhdGU+
SnVuZSAyMDE0PC9kYXRlPjwvcHViLWRhdGVzPjwvZGF0ZXM+PHB1Yi1sb2NhdGlvbj5Cb3VsZGVy
LCBDTywgVVNBPC9wdWItbG9jYXRpb24+PHB1Ymxpc2hlcj5OYXRpb25hbCBTbm93IGFuZCBJY2Ug
RGF0YSBDZW50ZXIgKE5TSURDKTwvcHVibGlzaGVyPjx1cmxzPjxyZWxhdGVkLXVybHM+PHVybD5o
dHRwczovL25zaWRjLm9yZy9kYXRhL2ljZXNhdC88L3VybD48L3JlbGF0ZWQtdXJscz48L3VybHM+
PGFjY2Vzcy1kYXRlPkp1bmUgMjAxNDwvYWNjZXNzLWRhdGU+PC9yZWNvcmQ+PC9DaXRlPjxDaXRl
PjxBdXRob3I+QnJlbm5lcjwvQXV0aG9yPjxZZWFyPjIwMDM8L1llYXI+PFJlY051bT4yNzA8L1Jl
Y051bT48cmVjb3JkPjxyZWMtbnVtYmVyPjI3MDwvcmVjLW51bWJlcj48Zm9yZWlnbi1rZXlzPjxr
ZXkgYXBwPSJFTiIgZGItaWQ9InJmdmQwdzlweDBhNTB5ZTJ2ejA1cHY5d2V6dHR4czBhZmYwMiIg
dGltZXN0YW1wPSIxNDY5MTA4MzY4Ij4yNzA8L2tleT48L2ZvcmVpZ24ta2V5cz48cmVmLXR5cGUg
bmFtZT0iUmVwb3J0Ij4yNzwvcmVmLXR5cGU+PGNvbnRyaWJ1dG9ycz48YXV0aG9ycz48YXV0aG9y
PkJyZW5uZXIsIEEuPC9hdXRob3I+PGF1dGhvcj5ad2FsbHksIEguPC9hdXRob3I+PGF1dGhvcj5C
ZW50bGV5LCBDLjwvYXV0aG9yPjxhdXRob3I+Q3NhdGjDsywgQi48L2F1dGhvcj48YXV0aG9yPkhh
cmRpbmcsIEQuPC9hdXRob3I+PGF1dGhvcj5Ib2Z0b24sIE0uPC9hdXRob3I+PGF1dGhvcj5NaW5z
dGVyLCBKLjwvYXV0aG9yPjxhdXRob3I+Um9iZXJ0cywgTC48L2F1dGhvcj48YXV0aG9yPlNhYmEs
IEouPC9hdXRob3I+PGF1dGhvcj5UaG9tYXMsIFIuPC9hdXRob3I+PGF1dGhvcj5ZaSwgRC48L2F1
dGhvcj48L2F1dGhvcnM+PHRlcnRpYXJ5LWF1dGhvcnM+PGF1dGhvcj5OQVNBPC9hdXRob3I+PC90
ZXJ0aWFyeS1hdXRob3JzPjwvY29udHJpYnV0b3JzPjx0aXRsZXM+PHRpdGxlPkdlb3NjaWVuY2Ug
TGFzZXIgQWx0aW1ldGVyIFN5c3RlbSAoR0xBUykgQWxnb3JpdGhtIFRoZW9yZXRpY2FsIEJhc2lz
IERvY3VtZW50IDQuMTogRGVyaXZhdGlvbiBvZiBSYW5nZSBhbmQgUmFuZ2UgRGlzdHJpYnV0aW9u
cyBGcm9tIExhc2VyIFB1bHNlIFdhdmVmb3JtIEFuYWx5c2lzIGZvciBTdXJmYWNlIEVsZXZhdGlv
bnMsIFJvdWdobmVzcywgU2xvcGUsIGFuZCBWZWdldGF0aW9uIEhlaWdodHM8L3RpdGxlPjwvdGl0
bGVzPjxkYXRlcz48eWVhcj4yMDAzPC95ZWFyPjwvZGF0ZXM+PHB1Yi1sb2NhdGlvbj5Hb2RkYXJk
IFNwYWNlIEZsaWdodCBDZW50ZXIsIEdyZWVuYmVsdCwgTUQgMjA3NzEsIFVTQTwvcHViLWxvY2F0
aW9uPjx1cmxzPjwvdXJscz48L3JlY29yZD48L0NpdGU+PC9FbmROb3RlPgAAAAAAAAAAAAAAAAA=
</w:fldData>
        </w:fldChar>
      </w:r>
      <w:r>
        <w:instrText xml:space="preserve"> ADDIN EN.CITE.DATA </w:instrText>
      </w:r>
      <w:r>
        <w:fldChar w:fldCharType="end"/>
      </w:r>
      <w:r>
        <w:fldChar w:fldCharType="separate"/>
      </w:r>
      <w:r>
        <w:rPr>
          <w:noProof/>
        </w:rPr>
        <w:t>(</w:t>
      </w:r>
      <w:hyperlink w:anchor="_ENREF_8" w:tooltip="Brenner, 2003 #270" w:history="1">
        <w:r w:rsidR="001D29FF">
          <w:rPr>
            <w:noProof/>
          </w:rPr>
          <w:t>Brenner et al. 2003</w:t>
        </w:r>
      </w:hyperlink>
      <w:r>
        <w:rPr>
          <w:noProof/>
        </w:rPr>
        <w:t xml:space="preserve">, </w:t>
      </w:r>
      <w:hyperlink w:anchor="_ENREF_68" w:tooltip="Zwally, 2011 #199" w:history="1">
        <w:r w:rsidR="001D29FF">
          <w:rPr>
            <w:noProof/>
          </w:rPr>
          <w:t>Zwally et al. 2011</w:t>
        </w:r>
      </w:hyperlink>
      <w:r>
        <w:rPr>
          <w:noProof/>
        </w:rPr>
        <w:t>)</w:t>
      </w:r>
      <w:r>
        <w:fldChar w:fldCharType="end"/>
      </w:r>
      <w:r>
        <w:t xml:space="preserve"> were employed to model forest attributes stand height and crown closure. Both GLA01 and GLA05 data were used to estimate metrics directly from the waveform energy profile, whereas GLA14 data were used for quality control and extracting laser footprint geometries. Of all the </w:t>
      </w:r>
      <w:r>
        <w:lastRenderedPageBreak/>
        <w:t xml:space="preserve">available laser campaigns (temporally discrete, approximately 1 month long periods of data acquisition), data were restricted to L2A and L3A only. These campaign footprints were selected as they were the only data to coincide within the Fort Simpson ALS geographic extent, were acquired at similar </w:t>
      </w:r>
      <w:r w:rsidRPr="00AB054A">
        <w:t>phenological states</w:t>
      </w:r>
      <w:r>
        <w:t xml:space="preserve"> to each other</w:t>
      </w:r>
      <w:r w:rsidRPr="00AB054A">
        <w:t xml:space="preserve"> (fall)</w:t>
      </w:r>
      <w:r>
        <w:t>, and contained footprints that were not acquired during winter (thus minimizing the influence of snow cover). L2A data were acquired between 25</w:t>
      </w:r>
      <w:r w:rsidRPr="002066A8">
        <w:rPr>
          <w:vertAlign w:val="superscript"/>
        </w:rPr>
        <w:t>th</w:t>
      </w:r>
      <w:r>
        <w:t xml:space="preserve"> September and 19</w:t>
      </w:r>
      <w:r w:rsidRPr="002066A8">
        <w:rPr>
          <w:vertAlign w:val="superscript"/>
        </w:rPr>
        <w:t>th</w:t>
      </w:r>
      <w:r>
        <w:t xml:space="preserve"> November 2003 with footprints exhibiting a semi-major axis of 99.9 m and eccentricity of 0.88. L3A data were acquired almost a year later between 3</w:t>
      </w:r>
      <w:r w:rsidRPr="002066A8">
        <w:rPr>
          <w:vertAlign w:val="superscript"/>
        </w:rPr>
        <w:t>rd</w:t>
      </w:r>
      <w:r>
        <w:t xml:space="preserve"> October and 8</w:t>
      </w:r>
      <w:r w:rsidRPr="002066A8">
        <w:rPr>
          <w:vertAlign w:val="superscript"/>
        </w:rPr>
        <w:t>th</w:t>
      </w:r>
      <w:r>
        <w:t xml:space="preserve"> November 2004, with a semi-major axis of 55.8 m, and eccentricity of 0.57. A total of 15,967 L2A, and 13,301 L3A footprints were available before quality control measures were executed.  A more in depth description of the GLAS data acquisition strategy, and a comparison of unique GLAS mission properties and their suitability for forest mapping was presented in </w:t>
      </w:r>
      <w:hyperlink w:anchor="_ENREF_37" w:tooltip="Mahoney, 2016 #177" w:history="1">
        <w:r w:rsidR="001D29FF">
          <w:fldChar w:fldCharType="begin"/>
        </w:r>
        <w:r w:rsidR="001D29FF">
          <w:instrText xml:space="preserve"> ADDIN EN.CITE &lt;EndNote&gt;&lt;Cite AuthorYear="1"&gt;&lt;Author&gt;Mahoney&lt;/Author&gt;&lt;Year&gt;2016&lt;/Year&gt;&lt;RecNum&gt;177&lt;/RecNum&gt;&lt;DisplayText&gt;Mahoney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rsidR="001D29FF">
          <w:fldChar w:fldCharType="separate"/>
        </w:r>
        <w:r w:rsidR="001D29FF">
          <w:rPr>
            <w:noProof/>
          </w:rPr>
          <w:t>Mahoney et al. (2016)</w:t>
        </w:r>
        <w:r w:rsidR="001D29FF">
          <w:fldChar w:fldCharType="end"/>
        </w:r>
      </w:hyperlink>
      <w:r>
        <w:t>.</w:t>
      </w:r>
    </w:p>
    <w:p w14:paraId="1C68B4FD" w14:textId="77777777" w:rsidR="00557515" w:rsidRPr="0051238A" w:rsidRDefault="00423521" w:rsidP="002066A8">
      <w:pPr>
        <w:spacing w:line="360" w:lineRule="auto"/>
        <w:rPr>
          <w:b/>
          <w:i/>
        </w:rPr>
      </w:pPr>
      <w:r>
        <w:fldChar w:fldCharType="begin"/>
      </w:r>
      <w:r>
        <w:instrText xml:space="preserve"> REF _Ref424122179 \h  \* MERGEFORMAT </w:instrText>
      </w:r>
      <w:r>
        <w:fldChar w:fldCharType="separate"/>
      </w:r>
      <w:r w:rsidR="00E022ED" w:rsidRPr="00E022ED">
        <w:rPr>
          <w:b/>
          <w:i/>
        </w:rPr>
        <w:t>Figure 1</w:t>
      </w:r>
      <w:r>
        <w:fldChar w:fldCharType="end"/>
      </w:r>
      <w:r w:rsidR="00557515" w:rsidRPr="0051238A">
        <w:rPr>
          <w:b/>
          <w:i/>
        </w:rPr>
        <w:t>.</w:t>
      </w:r>
    </w:p>
    <w:p w14:paraId="77F40654" w14:textId="77777777" w:rsidR="00557515" w:rsidRDefault="00557515" w:rsidP="0028766D">
      <w:pPr>
        <w:pStyle w:val="Heading1"/>
      </w:pPr>
      <w:r w:rsidRPr="00D10A6B">
        <w:t>Methods</w:t>
      </w:r>
    </w:p>
    <w:p w14:paraId="67A3BC19" w14:textId="77777777" w:rsidR="00557515" w:rsidRDefault="00557515" w:rsidP="00851BF5">
      <w:pPr>
        <w:spacing w:line="360" w:lineRule="auto"/>
      </w:pPr>
      <w:r>
        <w:t>The developed framework (</w:t>
      </w:r>
      <w:r>
        <w:fldChar w:fldCharType="begin"/>
      </w:r>
      <w:r>
        <w:instrText xml:space="preserve"> REF _Ref437622171 \h </w:instrText>
      </w:r>
      <w:r>
        <w:fldChar w:fldCharType="separate"/>
      </w:r>
      <w:r w:rsidR="00E022ED" w:rsidRPr="002040F3">
        <w:t xml:space="preserve">Figure </w:t>
      </w:r>
      <w:r w:rsidR="00E022ED">
        <w:rPr>
          <w:noProof/>
        </w:rPr>
        <w:t>2</w:t>
      </w:r>
      <w:r>
        <w:fldChar w:fldCharType="end"/>
      </w:r>
      <w:r>
        <w:t xml:space="preserve">) illustrates how forest attribute models were generated between field and ALS data, which in turn were used to support development of GLAS modelled attributes. GLAS attributes were filtered and each level of quality controlled data was utilized as inputs for the </w:t>
      </w:r>
      <w:r w:rsidR="009871B7">
        <w:t>k-NN</w:t>
      </w:r>
      <w:r>
        <w:t xml:space="preserve"> imputation method. The accuracy of regional outputs from each filter was assessed against external ALS data, where available. The standard deviation of each output was calculated and used in conjunction with empirical distribution statistics (mean and standard deviation) from field plot, ALS, and GLAS modelled attributes to propagate uncertainty to regional estimates via Monte Carlo uncertainty propagation techniques.</w:t>
      </w:r>
    </w:p>
    <w:p w14:paraId="0F740764" w14:textId="77777777" w:rsidR="00557515" w:rsidRPr="0051238A" w:rsidRDefault="00423521" w:rsidP="00851BF5">
      <w:pPr>
        <w:spacing w:line="360" w:lineRule="auto"/>
        <w:rPr>
          <w:b/>
          <w:i/>
        </w:rPr>
      </w:pPr>
      <w:r>
        <w:fldChar w:fldCharType="begin"/>
      </w:r>
      <w:r>
        <w:instrText xml:space="preserve"> REF _Ref437622171 \h  \* MERGEFORMAT </w:instrText>
      </w:r>
      <w:r>
        <w:fldChar w:fldCharType="separate"/>
      </w:r>
      <w:r w:rsidR="00E022ED" w:rsidRPr="00E022ED">
        <w:rPr>
          <w:b/>
          <w:i/>
        </w:rPr>
        <w:t>Figure 2</w:t>
      </w:r>
      <w:r>
        <w:fldChar w:fldCharType="end"/>
      </w:r>
      <w:r w:rsidR="00557515" w:rsidRPr="0051238A">
        <w:rPr>
          <w:b/>
          <w:i/>
        </w:rPr>
        <w:t>.</w:t>
      </w:r>
    </w:p>
    <w:p w14:paraId="714C47EA" w14:textId="77777777" w:rsidR="00557515" w:rsidRPr="00E31F83" w:rsidRDefault="00557515" w:rsidP="0028766D">
      <w:pPr>
        <w:pStyle w:val="Heading2"/>
      </w:pPr>
      <w:r>
        <w:t>ALS</w:t>
      </w:r>
      <w:r w:rsidRPr="00E31F83">
        <w:t xml:space="preserve"> Models</w:t>
      </w:r>
    </w:p>
    <w:p w14:paraId="166FCBE1" w14:textId="77777777" w:rsidR="00557515" w:rsidRDefault="00557515" w:rsidP="009E6DBB">
      <w:pPr>
        <w:spacing w:line="360" w:lineRule="auto"/>
      </w:pPr>
      <w:r>
        <w:t>Field data within the Fort Simpson ALS survey area were employed to develop forest attribute models of stand height and crown closure across the entire survey extent on a 25 m grid. During model derivation, each forest attribute was compared against multiple FUSION-derived ALS metrics from which multiple linear regression and nonlinear multiplicative power models were compared to find the optimal model form of b</w:t>
      </w:r>
      <w:r w:rsidRPr="002D7AEF">
        <w:t>est fit throughout the range of data (i.e. by comparing coefficient of multiple determination – adjusted R</w:t>
      </w:r>
      <w:r w:rsidRPr="002D7AEF">
        <w:rPr>
          <w:vertAlign w:val="superscript"/>
        </w:rPr>
        <w:t>2</w:t>
      </w:r>
      <w:r w:rsidRPr="002D7AEF">
        <w:t xml:space="preserve">, root mean square error – RMSE, cross-validation mean prediction error – </w:t>
      </w:r>
      <w:r>
        <w:t>MPE between</w:t>
      </w:r>
      <w:r w:rsidRPr="002D7AEF">
        <w:t xml:space="preserve"> each of the fitted statistical models)</w:t>
      </w:r>
      <w:r>
        <w:t xml:space="preserve">; </w:t>
      </w:r>
      <w:r w:rsidRPr="00B80309">
        <w:t xml:space="preserve">if no difference was noted between model fit statistics, the model </w:t>
      </w:r>
      <w:r w:rsidRPr="00B80309">
        <w:lastRenderedPageBreak/>
        <w:t>exhibiting the greatest predictive range was favoured</w:t>
      </w:r>
      <w:r w:rsidRPr="002D7AEF">
        <w:t>. For each metric, a constant variance BPK (Breusch-Pagan) test for heteroscedasticity was employed to determine if t</w:t>
      </w:r>
      <w:r>
        <w:t xml:space="preserve">he statistical model residual variance was dependent on the independent variables used in the model. </w:t>
      </w:r>
      <w:r w:rsidRPr="009919CF">
        <w:t>Rejection of the hypothesis of homogeneity of variance</w:t>
      </w:r>
      <w:r>
        <w:t xml:space="preserve"> would</w:t>
      </w:r>
      <w:r w:rsidRPr="009919CF">
        <w:t xml:space="preserve"> result in</w:t>
      </w:r>
      <w:r>
        <w:t xml:space="preserve"> selection of simpler functions of</w:t>
      </w:r>
      <w:r w:rsidRPr="009919CF">
        <w:t xml:space="preserve"> a </w:t>
      </w:r>
      <w:r>
        <w:t xml:space="preserve">single </w:t>
      </w:r>
      <w:r w:rsidRPr="009919CF">
        <w:t xml:space="preserve">multiplicative power model to derive a function </w:t>
      </w:r>
      <w:r>
        <w:t>for</w:t>
      </w:r>
      <w:r w:rsidRPr="009919CF">
        <w:t xml:space="preserve"> estimat</w:t>
      </w:r>
      <w:r>
        <w:t>ing</w:t>
      </w:r>
      <w:r w:rsidRPr="009919CF">
        <w:t xml:space="preserve"> the forest structure attribute. </w:t>
      </w:r>
    </w:p>
    <w:p w14:paraId="59ED318E" w14:textId="77777777" w:rsidR="00557515" w:rsidRPr="003F164A" w:rsidRDefault="00557515" w:rsidP="00872C4C">
      <w:pPr>
        <w:spacing w:line="360" w:lineRule="auto"/>
        <w:rPr>
          <w:b/>
        </w:rPr>
      </w:pPr>
      <w:r>
        <w:t xml:space="preserve">ALS models of stand height were based on direct estimates of elevation percentile metrics from the ALS point cloud, where only points &gt; 2 m were considered to negate the contribution of tree and shrub </w:t>
      </w:r>
      <w:r w:rsidRPr="002D7AEF">
        <w:t>understorey vegetation; i.e. p95 is the 95</w:t>
      </w:r>
      <w:r w:rsidRPr="002D7AEF">
        <w:rPr>
          <w:vertAlign w:val="superscript"/>
        </w:rPr>
        <w:t>th</w:t>
      </w:r>
      <w:r w:rsidRPr="002D7AEF">
        <w:t xml:space="preserve"> percentile and represents the elevation at which 95% of points &gt; 2 m occur. The estimation of stand height from a linear regression model as a function of a high percentile metric (p8</w:t>
      </w:r>
      <w:r>
        <w:t>0</w:t>
      </w:r>
      <w:r w:rsidRPr="002D7AEF">
        <w:t xml:space="preserve">, p90, p95, and p100 were interrogated here) above a minimum height (e.g., 2 m) results in a calibration between field plots and an ALS (or LiDAR) metric that has similarly been done in other studies </w:t>
      </w:r>
      <w:r w:rsidRPr="002D7AEF">
        <w:fldChar w:fldCharType="begin">
          <w:fldData xml:space="preserve">PEVuZE5vdGU+PENpdGU+PEF1dGhvcj5Cb2x0b248L0F1dGhvcj48WWVhcj4yMDEzPC9ZZWFyPjxS
ZWNOdW0+NDA2PC9SZWNOdW0+PERpc3BsYXlUZXh0PihCb2x0b24gZXQgYWwuIDIwMTMsIE1vcmEg
ZXQgYWwuIDIwMTMpPC9EaXNwbGF5VGV4dD48cmVjb3JkPjxyZWMtbnVtYmVyPjQwNjwvcmVjLW51
bWJlcj48Zm9yZWlnbi1rZXlzPjxrZXkgYXBwPSJFTiIgZGItaWQ9InJmdmQwdzlweDBhNTB5ZTJ2
ejA1cHY5d2V6dHR4czBhZmYwMiIgdGltZXN0YW1wPSIxNDkzNzU2MjkzIj40MDY8L2tleT48L2Zv
cmVpZ24ta2V5cz48cmVmLXR5cGUgbmFtZT0iSm91cm5hbCBBcnRpY2xlIj4xNzwvcmVmLXR5cGU+
PGNvbnRyaWJ1dG9ycz48YXV0aG9ycz48YXV0aG9yPkJvbHRvbiwgRG91Z2xhcyBLLjwvYXV0aG9y
PjxhdXRob3I+Q29vcHMsIE5pY2hvbGFzIEMuPC9hdXRob3I+PGF1dGhvcj5XdWxkZXIsIE1pY2hh
ZWwgQS48L2F1dGhvcj48L2F1dGhvcnM+PC9jb250cmlidXRvcnM+PHRpdGxlcz48dGl0bGU+TWVh
c3VyaW5nIGZvcmVzdCBzdHJ1Y3R1cmUgYWxvbmcgcHJvZHVjdGl2aXR5IGdyYWRpZW50cyBpbiB0
aGUgQ2FuYWRpYW4gYm9yZWFsIHdpdGggc21hbGwtZm9vdHByaW50IExpZGFyPC90aXRsZT48c2Vj
b25kYXJ5LXRpdGxlPkVudmlyb25tZW50YWwgTW9uaXRvcmluZyBhbmQgQXNzZXNzbWVudDwvc2Vj
b25kYXJ5LXRpdGxlPjwvdGl0bGVzPjxwZXJpb2RpY2FsPjxmdWxsLXRpdGxlPkVudmlyb25tZW50
YWwgTW9uaXRvcmluZyBhbmQgQXNzZXNzbWVudDwvZnVsbC10aXRsZT48YWJici0xPkVudmlyb24g
TW9uaXQgQXNzZXNzPC9hYmJyLTE+PC9wZXJpb2RpY2FsPjxwYWdlcz42NjE3LTY2MzQ8L3BhZ2Vz
Pjx2b2x1bWU+MTg1PC92b2x1bWU+PG51bWJlcj44PC9udW1iZXI+PGRhdGVzPjx5ZWFyPjIwMTM8
L3llYXI+PC9kYXRlcz48aXNibj4xNTczLTI5NTk8L2lzYm4+PGxhYmVsPkJvbHRvbjIwMTM8L2xh
YmVsPjx3b3JrLXR5cGU+am91cm5hbCBhcnRpY2xlPC93b3JrLXR5cGU+PHVybHM+PHJlbGF0ZWQt
dXJscz48dXJsPmh0dHA6Ly9keC5kb2kub3JnLzEwLjEwMDcvczEwNjYxLTAxMi0zMDUxLTk8L3Vy
bD48L3JlbGF0ZWQtdXJscz48L3VybHM+PGVsZWN0cm9uaWMtcmVzb3VyY2UtbnVtPjEwLjEwMDcv
czEwNjYxLTAxMi0zMDUxLTk8L2VsZWN0cm9uaWMtcmVzb3VyY2UtbnVtPjwvcmVjb3JkPjwvQ2l0
ZT48Q2l0ZT48QXV0aG9yPk1vcmE8L0F1dGhvcj48WWVhcj4yMDEzPC9ZZWFyPjxSZWNOdW0+Mzc5
PC9SZWNOdW0+PHJlY29yZD48cmVjLW51bWJlcj4zNzk8L3JlYy1udW1iZXI+PGZvcmVpZ24ta2V5
cz48a2V5IGFwcD0iRU4iIGRiLWlkPSJyZnZkMHc5cHgwYTUweWUydnowNXB2OXdlenR0eHMwYWZm
MDIiIHRpbWVzdGFtcD0iMTQ4ODkyMTY1MiI+Mzc5PC9rZXk+PC9mb3JlaWduLWtleXM+PHJlZi10
eXBlIG5hbWU9IkpvdXJuYWwgQXJ0aWNsZSI+MTc8L3JlZi10eXBlPjxjb250cmlidXRvcnM+PGF1
dGhvcnM+PGF1dGhvcj5Nb3JhLCBCcmljZTwvYXV0aG9yPjxhdXRob3I+V3VsZGVyLCBNaWNoYWVs
PC9hdXRob3I+PGF1dGhvcj5XaGl0ZSwgSm9hbm5lPC9hdXRob3I+PGF1dGhvcj5Ib2JhcnQsIEdl
b3JkaWU8L2F1dGhvcj48L2F1dGhvcnM+PC9jb250cmlidXRvcnM+PHRpdGxlcz48dGl0bGU+TW9k
ZWxpbmcgU3RhbmQgSGVpZ2h0LCBWb2x1bWUsIGFuZCBCaW9tYXNzIGZyb20gVmVyeSBIaWdoIFNw
YXRpYWwgUmVzb2x1dGlvbiBTYXRlbGxpdGUgSW1hZ2VyeSBhbmQgU2FtcGxlcyBvZiBBaXJib3Ju
ZSBMaURBUjwvdGl0bGU+PHNlY29uZGFyeS10aXRsZT5SZW1vdGUgU2Vuc2luZzwvc2Vjb25kYXJ5
LXRpdGxlPjwvdGl0bGVzPjxwZXJpb2RpY2FsPjxmdWxsLXRpdGxlPlJlbW90ZSBTZW5zaW5nPC9m
dWxsLXRpdGxlPjxhYmJyLTE+UmVtb3RlIFNlbnMtQmFzZWw8L2FiYnItMT48L3BlcmlvZGljYWw+
PHBhZ2VzPjIzMDg8L3BhZ2VzPjx2b2x1bWU+NTwvdm9sdW1lPjxudW1iZXI+NTwvbnVtYmVyPjxk
YXRlcz48eWVhcj4yMDEzPC95ZWFyPjwvZGF0ZXM+PGlzYm4+MjA3Mi00MjkyPC9pc2JuPjxhY2Nl
c3Npb24tbnVtPjEwLjMzOTAvcnM1MDUyMzA4PC9hY2Nlc3Npb24tbnVtPjx1cmxzPjxyZWxhdGVk
LXVybHM+PHVybD5odHRwOi8vd3d3Lm1kcGkuY29tLzIwNzItNDI5Mi81LzUvMjMwODwvdXJsPjwv
cmVsYXRlZC11cmxzPjwvdXJscz48ZWxlY3Ryb25pYy1yZXNvdXJjZS1udW0+MTAuMzM5MC9yczUw
NTIzMDg8L2VsZWN0cm9uaWMtcmVzb3VyY2UtbnVtPjwvcmVjb3JkPjwvQ2l0ZT48L0VuZE5vdGU+
AAAAAAAAAAAAAAAA
</w:fldData>
        </w:fldChar>
      </w:r>
      <w:r w:rsidRPr="002D7AEF">
        <w:instrText xml:space="preserve"> ADDIN EN.CITE </w:instrText>
      </w:r>
      <w:r w:rsidRPr="002D7AEF">
        <w:fldChar w:fldCharType="begin">
          <w:fldData xml:space="preserve">PEVuZE5vdGU+PENpdGU+PEF1dGhvcj5Cb2x0b248L0F1dGhvcj48WWVhcj4yMDEzPC9ZZWFyPjxS
ZWNOdW0+NDA2PC9SZWNOdW0+PERpc3BsYXlUZXh0PihCb2x0b24gZXQgYWwuIDIwMTMsIE1vcmEg
ZXQgYWwuIDIwMTMpPC9EaXNwbGF5VGV4dD48cmVjb3JkPjxyZWMtbnVtYmVyPjQwNjwvcmVjLW51
bWJlcj48Zm9yZWlnbi1rZXlzPjxrZXkgYXBwPSJFTiIgZGItaWQ9InJmdmQwdzlweDBhNTB5ZTJ2
ejA1cHY5d2V6dHR4czBhZmYwMiIgdGltZXN0YW1wPSIxNDkzNzU2MjkzIj40MDY8L2tleT48L2Zv
cmVpZ24ta2V5cz48cmVmLXR5cGUgbmFtZT0iSm91cm5hbCBBcnRpY2xlIj4xNzwvcmVmLXR5cGU+
PGNvbnRyaWJ1dG9ycz48YXV0aG9ycz48YXV0aG9yPkJvbHRvbiwgRG91Z2xhcyBLLjwvYXV0aG9y
PjxhdXRob3I+Q29vcHMsIE5pY2hvbGFzIEMuPC9hdXRob3I+PGF1dGhvcj5XdWxkZXIsIE1pY2hh
ZWwgQS48L2F1dGhvcj48L2F1dGhvcnM+PC9jb250cmlidXRvcnM+PHRpdGxlcz48dGl0bGU+TWVh
c3VyaW5nIGZvcmVzdCBzdHJ1Y3R1cmUgYWxvbmcgcHJvZHVjdGl2aXR5IGdyYWRpZW50cyBpbiB0
aGUgQ2FuYWRpYW4gYm9yZWFsIHdpdGggc21hbGwtZm9vdHByaW50IExpZGFyPC90aXRsZT48c2Vj
b25kYXJ5LXRpdGxlPkVudmlyb25tZW50YWwgTW9uaXRvcmluZyBhbmQgQXNzZXNzbWVudDwvc2Vj
b25kYXJ5LXRpdGxlPjwvdGl0bGVzPjxwZXJpb2RpY2FsPjxmdWxsLXRpdGxlPkVudmlyb25tZW50
YWwgTW9uaXRvcmluZyBhbmQgQXNzZXNzbWVudDwvZnVsbC10aXRsZT48YWJici0xPkVudmlyb24g
TW9uaXQgQXNzZXNzPC9hYmJyLTE+PC9wZXJpb2RpY2FsPjxwYWdlcz42NjE3LTY2MzQ8L3BhZ2Vz
Pjx2b2x1bWU+MTg1PC92b2x1bWU+PG51bWJlcj44PC9udW1iZXI+PGRhdGVzPjx5ZWFyPjIwMTM8
L3llYXI+PC9kYXRlcz48aXNibj4xNTczLTI5NTk8L2lzYm4+PGxhYmVsPkJvbHRvbjIwMTM8L2xh
YmVsPjx3b3JrLXR5cGU+am91cm5hbCBhcnRpY2xlPC93b3JrLXR5cGU+PHVybHM+PHJlbGF0ZWQt
dXJscz48dXJsPmh0dHA6Ly9keC5kb2kub3JnLzEwLjEwMDcvczEwNjYxLTAxMi0zMDUxLTk8L3Vy
bD48L3JlbGF0ZWQtdXJscz48L3VybHM+PGVsZWN0cm9uaWMtcmVzb3VyY2UtbnVtPjEwLjEwMDcv
czEwNjYxLTAxMi0zMDUxLTk8L2VsZWN0cm9uaWMtcmVzb3VyY2UtbnVtPjwvcmVjb3JkPjwvQ2l0
ZT48Q2l0ZT48QXV0aG9yPk1vcmE8L0F1dGhvcj48WWVhcj4yMDEzPC9ZZWFyPjxSZWNOdW0+Mzc5
PC9SZWNOdW0+PHJlY29yZD48cmVjLW51bWJlcj4zNzk8L3JlYy1udW1iZXI+PGZvcmVpZ24ta2V5
cz48a2V5IGFwcD0iRU4iIGRiLWlkPSJyZnZkMHc5cHgwYTUweWUydnowNXB2OXdlenR0eHMwYWZm
MDIiIHRpbWVzdGFtcD0iMTQ4ODkyMTY1MiI+Mzc5PC9rZXk+PC9mb3JlaWduLWtleXM+PHJlZi10
eXBlIG5hbWU9IkpvdXJuYWwgQXJ0aWNsZSI+MTc8L3JlZi10eXBlPjxjb250cmlidXRvcnM+PGF1
dGhvcnM+PGF1dGhvcj5Nb3JhLCBCcmljZTwvYXV0aG9yPjxhdXRob3I+V3VsZGVyLCBNaWNoYWVs
PC9hdXRob3I+PGF1dGhvcj5XaGl0ZSwgSm9hbm5lPC9hdXRob3I+PGF1dGhvcj5Ib2JhcnQsIEdl
b3JkaWU8L2F1dGhvcj48L2F1dGhvcnM+PC9jb250cmlidXRvcnM+PHRpdGxlcz48dGl0bGU+TW9k
ZWxpbmcgU3RhbmQgSGVpZ2h0LCBWb2x1bWUsIGFuZCBCaW9tYXNzIGZyb20gVmVyeSBIaWdoIFNw
YXRpYWwgUmVzb2x1dGlvbiBTYXRlbGxpdGUgSW1hZ2VyeSBhbmQgU2FtcGxlcyBvZiBBaXJib3Ju
ZSBMaURBUjwvdGl0bGU+PHNlY29uZGFyeS10aXRsZT5SZW1vdGUgU2Vuc2luZzwvc2Vjb25kYXJ5
LXRpdGxlPjwvdGl0bGVzPjxwZXJpb2RpY2FsPjxmdWxsLXRpdGxlPlJlbW90ZSBTZW5zaW5nPC9m
dWxsLXRpdGxlPjxhYmJyLTE+UmVtb3RlIFNlbnMtQmFzZWw8L2FiYnItMT48L3BlcmlvZGljYWw+
PHBhZ2VzPjIzMDg8L3BhZ2VzPjx2b2x1bWU+NTwvdm9sdW1lPjxudW1iZXI+NTwvbnVtYmVyPjxk
YXRlcz48eWVhcj4yMDEzPC95ZWFyPjwvZGF0ZXM+PGlzYm4+MjA3Mi00MjkyPC9pc2JuPjxhY2Nl
c3Npb24tbnVtPjEwLjMzOTAvcnM1MDUyMzA4PC9hY2Nlc3Npb24tbnVtPjx1cmxzPjxyZWxhdGVk
LXVybHM+PHVybD5odHRwOi8vd3d3Lm1kcGkuY29tLzIwNzItNDI5Mi81LzUvMjMwODwvdXJsPjwv
cmVsYXRlZC11cmxzPjwvdXJscz48ZWxlY3Ryb25pYy1yZXNvdXJjZS1udW0+MTAuMzM5MC9yczUw
NTIzMDg8L2VsZWN0cm9uaWMtcmVzb3VyY2UtbnVtPjwvcmVjb3JkPjwvQ2l0ZT48L0VuZE5vdGU+
AAAAAAAAAAAAAAAA
</w:fldData>
        </w:fldChar>
      </w:r>
      <w:r w:rsidRPr="002D7AEF">
        <w:instrText xml:space="preserve"> ADDIN EN.CITE.DATA </w:instrText>
      </w:r>
      <w:r w:rsidRPr="002D7AEF">
        <w:fldChar w:fldCharType="end"/>
      </w:r>
      <w:r w:rsidRPr="002D7AEF">
        <w:fldChar w:fldCharType="separate"/>
      </w:r>
      <w:r w:rsidRPr="002D7AEF">
        <w:rPr>
          <w:noProof/>
        </w:rPr>
        <w:t>(</w:t>
      </w:r>
      <w:hyperlink w:anchor="_ENREF_5" w:tooltip="Bolton, 2013 #406" w:history="1">
        <w:r w:rsidR="001D29FF" w:rsidRPr="002D7AEF">
          <w:rPr>
            <w:noProof/>
          </w:rPr>
          <w:t>Bolton et al. 2013</w:t>
        </w:r>
      </w:hyperlink>
      <w:r w:rsidRPr="002D7AEF">
        <w:rPr>
          <w:noProof/>
        </w:rPr>
        <w:t xml:space="preserve">, </w:t>
      </w:r>
      <w:hyperlink w:anchor="_ENREF_43" w:tooltip="Mora, 2013 #379" w:history="1">
        <w:r w:rsidR="001D29FF" w:rsidRPr="002D7AEF">
          <w:rPr>
            <w:noProof/>
          </w:rPr>
          <w:t>Mora et al. 2013</w:t>
        </w:r>
      </w:hyperlink>
      <w:r w:rsidRPr="002D7AEF">
        <w:rPr>
          <w:noProof/>
        </w:rPr>
        <w:t>)</w:t>
      </w:r>
      <w:r w:rsidRPr="002D7AEF">
        <w:fldChar w:fldCharType="end"/>
      </w:r>
      <w:r w:rsidRPr="002D7AEF">
        <w:t xml:space="preserve">. The resulting function was submitted to a 5-fold cross-validation and an assessment of the </w:t>
      </w:r>
      <w:r>
        <w:t>model estimates</w:t>
      </w:r>
      <w:r w:rsidRPr="002D7AEF">
        <w:t xml:space="preserve"> was made through an ob</w:t>
      </w:r>
      <w:r>
        <w:t>jective function that minimizes the mean prediction error (MPE). A 5-fold cross validation was favoured as sub-setting data in this way resulted in multiple approximate 80% training to 20% testing data splits. The resulting MPE was calculated as the average of the results from the 5 repetitions in order to minimize any random bias associated with a single computation from a single random selection.</w:t>
      </w:r>
    </w:p>
    <w:p w14:paraId="7B9304FA" w14:textId="77777777" w:rsidR="00557515" w:rsidRDefault="00557515" w:rsidP="008C75A1">
      <w:pPr>
        <w:numPr>
          <w:ins w:id="2" w:author="Ron II" w:date="2017-04-19T16:27:00Z"/>
        </w:numPr>
        <w:spacing w:line="360" w:lineRule="auto"/>
      </w:pPr>
      <w:r>
        <w:t xml:space="preserve">Crown closure models were based on an apparent foliage profile approach </w:t>
      </w:r>
      <w:r>
        <w:fldChar w:fldCharType="begin">
          <w:fldData xml:space="preserve">PEVuZE5vdGU+PENpdGU+PEF1dGhvcj5Mb3ZlbGw8L0F1dGhvcj48WWVhcj4yMDAzPC9ZZWFyPjxS
ZWNOdW0+MTczPC9SZWNOdW0+PERpc3BsYXlUZXh0PihMb3ZlbGwgZXQgYWwuIDIwMDMsIFJpYW5v
IGV0IGFsLiAyMDAzLCBDb29wcyBldCBhbC4gMjAwNyk8L0Rpc3BsYXlUZXh0PjxyZWNvcmQ+PHJl
Yy1udW1iZXI+MTczPC9yZWMtbnVtYmVyPjxmb3JlaWduLWtleXM+PGtleSBhcHA9IkVOIiBkYi1p
ZD0icmZ2ZDB3OXB4MGE1MHllMnZ6MDVwdjl3ZXp0dHhzMGFmZjAyIiB0aW1lc3RhbXA9IjE0Njkx
MDc1NDAiPjE3Mzwva2V5PjwvZm9yZWlnbi1rZXlzPjxyZWYtdHlwZSBuYW1lPSJKb3VybmFsIEFy
dGljbGUiPjE3PC9yZWYtdHlwZT48Y29udHJpYnV0b3JzPjxhdXRob3JzPjxhdXRob3I+TG92ZWxs
LCBKLiBMLjwvYXV0aG9yPjxhdXRob3I+SnVwcCwgRC4gTC4gQi48L2F1dGhvcj48YXV0aG9yPkN1
bHZlbm9yLCBELiBTLjwvYXV0aG9yPjxhdXRob3I+Q29vcHMsIE4uIEMuPC9hdXRob3I+PC9hdXRo
b3JzPjwvY29udHJpYnV0b3JzPjx0aXRsZXM+PHRpdGxlPlVzaW5nIGFpcmJvcm5lIGFuZCBncm91
bmQtYmFzZWQgcmFuZ2luZyBsaWRhciB0byBtZWFzdXJlIGNhbm9weSBzdHJ1Y3R1cmUgaW4gQXVz
dHJhbGlhbiBmb3Jlc3RzPC90aXRsZT48c2Vjb25kYXJ5LXRpdGxlPkNhbmFkaWFuIEpvdXJuYWwg
b2YgUmVtb3RlIFNlbnNpbmc8L3NlY29uZGFyeS10aXRsZT48L3RpdGxlcz48cGVyaW9kaWNhbD48
ZnVsbC10aXRsZT5DYW5hZGlhbiBKb3VybmFsIG9mIFJlbW90ZSBTZW5zaW5nPC9mdWxsLXRpdGxl
PjxhYmJyLTE+Q2FuIEogUmVtb3RlIFNlbnM8L2FiYnItMT48L3BlcmlvZGljYWw+PHBhZ2VzPjYw
Ny02MjI8L3BhZ2VzPjx2b2x1bWU+Mjk8L3ZvbHVtZT48bnVtYmVyPjU8L251bWJlcj48ZGF0ZXM+
PHllYXI+MjAwMzwveWVhcj48L2RhdGVzPjxpc2JuPjA3MDMtODk5MjwvaXNibj48dXJscz48L3Vy
bHM+PGVsZWN0cm9uaWMtcmVzb3VyY2UtbnVtPjEwLjU1ODkvbTAzLTAyNjwvZWxlY3Ryb25pYy1y
ZXNvdXJjZS1udW0+PC9yZWNvcmQ+PC9DaXRlPjxDaXRlPjxBdXRob3I+Umlhbm88L0F1dGhvcj48
WWVhcj4yMDAzPC9ZZWFyPjxSZWNOdW0+MzI4PC9SZWNOdW0+PHJlY29yZD48cmVjLW51bWJlcj4z
Mjg8L3JlYy1udW1iZXI+PGZvcmVpZ24ta2V5cz48a2V5IGFwcD0iRU4iIGRiLWlkPSJyZnZkMHc5
cHgwYTUweWUydnowNXB2OXdlenR0eHMwYWZmMDIiIHRpbWVzdGFtcD0iMTQ2OTEwODM2OSI+MzI4
PC9rZXk+PC9mb3JlaWduLWtleXM+PHJlZi10eXBlIG5hbWU9IkpvdXJuYWwgQXJ0aWNsZSI+MTc8
L3JlZi10eXBlPjxjb250cmlidXRvcnM+PGF1dGhvcnM+PGF1dGhvcj5SaWFubywgRGF2aWQ8L2F1
dGhvcj48YXV0aG9yPk1laWVyLCBFcmljaDwvYXV0aG9yPjxhdXRob3I+QWxsZ8O2d2VyLCBCcml0
dGE8L2F1dGhvcj48YXV0aG9yPkNodXZpZWNvLCBFbWlsaW88L2F1dGhvcj48YXV0aG9yPlVzdGlu
LCBTdXNhbiBMPC9hdXRob3I+PC9hdXRob3JzPjwvY29udHJpYnV0b3JzPjx0aXRsZXM+PHRpdGxl
Pk1vZGVsaW5nIGFpcmJvcm5lIGxhc2VyIHNjYW5uaW5nIGRhdGEgZm9yIHRoZSBzcGF0aWFsIGdl
bmVyYXRpb24gb2YgY3JpdGljYWwgZm9yZXN0IHBhcmFtZXRlcnMgaW4gZmlyZSBiZWhhdmlvciBt
b2RlbGluZzwvdGl0bGU+PHNlY29uZGFyeS10aXRsZT5SZW1vdGUgU2Vuc2luZyBvZiBFbnZpcm9u
bWVudDwvc2Vjb25kYXJ5LXRpdGxlPjwvdGl0bGVzPjxwZXJpb2RpY2FsPjxmdWxsLXRpdGxlPlJl
bW90ZSBTZW5zaW5nIG9mIEVudmlyb25tZW50PC9mdWxsLXRpdGxlPjxhYmJyLTE+UmVtb3RlIFNl
bnMgRW52aXJvbjwvYWJici0xPjwvcGVyaW9kaWNhbD48cGFnZXM+MTc3LTE4NjwvcGFnZXM+PHZv
bHVtZT44Njwvdm9sdW1lPjxudW1iZXI+MjwvbnVtYmVyPjxkYXRlcz48eWVhcj4yMDAzPC95ZWFy
PjwvZGF0ZXM+PGlzYm4+MDAzNC00MjU3PC9pc2JuPjx1cmxzPjwvdXJscz48L3JlY29yZD48L0Np
dGU+PENpdGU+PEF1dGhvcj5Db29wczwvQXV0aG9yPjxZZWFyPjIwMDc8L1llYXI+PFJlY051bT4y
NzI8L1JlY051bT48cmVjb3JkPjxyZWMtbnVtYmVyPjI3MjwvcmVjLW51bWJlcj48Zm9yZWlnbi1r
ZXlzPjxrZXkgYXBwPSJFTiIgZGItaWQ9InJmdmQwdzlweDBhNTB5ZTJ2ejA1cHY5d2V6dHR4czBh
ZmYwMiIgdGltZXN0YW1wPSIxNDY5MTA4MzY4Ij4yNzI8L2tleT48L2ZvcmVpZ24ta2V5cz48cmVm
LXR5cGUgbmFtZT0iSm91cm5hbCBBcnRpY2xlIj4xNzwvcmVmLXR5cGU+PGNvbnRyaWJ1dG9ycz48
YXV0aG9ycz48YXV0aG9yPkNvb3BzLCBOaWNob2xhcyBDPC9hdXRob3I+PGF1dGhvcj5IaWxrZXIs
IFRob21hczwvYXV0aG9yPjxhdXRob3I+V3VsZGVyLCBNaWNoYWVsIEE8L2F1dGhvcj48YXV0aG9y
PlN0LU9uZ2UsIEJlbm/DrnQ8L2F1dGhvcj48YXV0aG9yPk5ld25oYW0sIEdsZW5uPC9hdXRob3I+
PGF1dGhvcj5TaWdnaW5zLCBBbmRlcnM8L2F1dGhvcj48YXV0aG9yPlRyb2Z5bW93LCBKQSBUb255
PC9hdXRob3I+PC9hdXRob3JzPjwvY29udHJpYnV0b3JzPjx0aXRsZXM+PHRpdGxlPkVzdGltYXRp
bmcgY2Fub3B5IHN0cnVjdHVyZSBvZiBEb3VnbGFzLWZpciBmb3Jlc3Qgc3RhbmRzIGZyb20gZGlz
Y3JldGUtcmV0dXJuIExpREFSPC90aXRsZT48c2Vjb25kYXJ5LXRpdGxlPlRyZWVzPC9zZWNvbmRh
cnktdGl0bGU+PC90aXRsZXM+PHBlcmlvZGljYWw+PGZ1bGwtdGl0bGU+VHJlZXM8L2Z1bGwtdGl0
bGU+PC9wZXJpb2RpY2FsPjxwYWdlcz4yOTUtMzEwPC9wYWdlcz48dm9sdW1lPjIxPC92b2x1bWU+
PG51bWJlcj4zPC9udW1iZXI+PGRhdGVzPjx5ZWFyPjIwMDc8L3llYXI+PC9kYXRlcz48aXNibj4w
OTMxLTE4OTA8L2lzYm4+PHVybHM+PC91cmxzPjxlbGVjdHJvbmljLXJlc291cmNlLW51bT4xMC4x
MDA3L3MwMDQ2OC0wMDYtMDExOS02PC9lbGVjdHJvbmljLXJlc291cmNlLW51bT48L3JlY29yZD48
L0NpdGU+PC9FbmROb3RlPgAAAAAAAAAAAAAAAA==
</w:fldData>
        </w:fldChar>
      </w:r>
      <w:r>
        <w:instrText xml:space="preserve"> ADDIN EN.CITE </w:instrText>
      </w:r>
      <w:r>
        <w:fldChar w:fldCharType="begin">
          <w:fldData xml:space="preserve">PEVuZE5vdGU+PENpdGU+PEF1dGhvcj5Mb3ZlbGw8L0F1dGhvcj48WWVhcj4yMDAzPC9ZZWFyPjxS
ZWNOdW0+MTczPC9SZWNOdW0+PERpc3BsYXlUZXh0PihMb3ZlbGwgZXQgYWwuIDIwMDMsIFJpYW5v
IGV0IGFsLiAyMDAzLCBDb29wcyBldCBhbC4gMjAwNyk8L0Rpc3BsYXlUZXh0PjxyZWNvcmQ+PHJl
Yy1udW1iZXI+MTczPC9yZWMtbnVtYmVyPjxmb3JlaWduLWtleXM+PGtleSBhcHA9IkVOIiBkYi1p
ZD0icmZ2ZDB3OXB4MGE1MHllMnZ6MDVwdjl3ZXp0dHhzMGFmZjAyIiB0aW1lc3RhbXA9IjE0Njkx
MDc1NDAiPjE3Mzwva2V5PjwvZm9yZWlnbi1rZXlzPjxyZWYtdHlwZSBuYW1lPSJKb3VybmFsIEFy
dGljbGUiPjE3PC9yZWYtdHlwZT48Y29udHJpYnV0b3JzPjxhdXRob3JzPjxhdXRob3I+TG92ZWxs
LCBKLiBMLjwvYXV0aG9yPjxhdXRob3I+SnVwcCwgRC4gTC4gQi48L2F1dGhvcj48YXV0aG9yPkN1
bHZlbm9yLCBELiBTLjwvYXV0aG9yPjxhdXRob3I+Q29vcHMsIE4uIEMuPC9hdXRob3I+PC9hdXRo
b3JzPjwvY29udHJpYnV0b3JzPjx0aXRsZXM+PHRpdGxlPlVzaW5nIGFpcmJvcm5lIGFuZCBncm91
bmQtYmFzZWQgcmFuZ2luZyBsaWRhciB0byBtZWFzdXJlIGNhbm9weSBzdHJ1Y3R1cmUgaW4gQXVz
dHJhbGlhbiBmb3Jlc3RzPC90aXRsZT48c2Vjb25kYXJ5LXRpdGxlPkNhbmFkaWFuIEpvdXJuYWwg
b2YgUmVtb3RlIFNlbnNpbmc8L3NlY29uZGFyeS10aXRsZT48L3RpdGxlcz48cGVyaW9kaWNhbD48
ZnVsbC10aXRsZT5DYW5hZGlhbiBKb3VybmFsIG9mIFJlbW90ZSBTZW5zaW5nPC9mdWxsLXRpdGxl
PjxhYmJyLTE+Q2FuIEogUmVtb3RlIFNlbnM8L2FiYnItMT48L3BlcmlvZGljYWw+PHBhZ2VzPjYw
Ny02MjI8L3BhZ2VzPjx2b2x1bWU+Mjk8L3ZvbHVtZT48bnVtYmVyPjU8L251bWJlcj48ZGF0ZXM+
PHllYXI+MjAwMzwveWVhcj48L2RhdGVzPjxpc2JuPjA3MDMtODk5MjwvaXNibj48dXJscz48L3Vy
bHM+PGVsZWN0cm9uaWMtcmVzb3VyY2UtbnVtPjEwLjU1ODkvbTAzLTAyNjwvZWxlY3Ryb25pYy1y
ZXNvdXJjZS1udW0+PC9yZWNvcmQ+PC9DaXRlPjxDaXRlPjxBdXRob3I+Umlhbm88L0F1dGhvcj48
WWVhcj4yMDAzPC9ZZWFyPjxSZWNOdW0+MzI4PC9SZWNOdW0+PHJlY29yZD48cmVjLW51bWJlcj4z
Mjg8L3JlYy1udW1iZXI+PGZvcmVpZ24ta2V5cz48a2V5IGFwcD0iRU4iIGRiLWlkPSJyZnZkMHc5
cHgwYTUweWUydnowNXB2OXdlenR0eHMwYWZmMDIiIHRpbWVzdGFtcD0iMTQ2OTEwODM2OSI+MzI4
PC9rZXk+PC9mb3JlaWduLWtleXM+PHJlZi10eXBlIG5hbWU9IkpvdXJuYWwgQXJ0aWNsZSI+MTc8
L3JlZi10eXBlPjxjb250cmlidXRvcnM+PGF1dGhvcnM+PGF1dGhvcj5SaWFubywgRGF2aWQ8L2F1
dGhvcj48YXV0aG9yPk1laWVyLCBFcmljaDwvYXV0aG9yPjxhdXRob3I+QWxsZ8O2d2VyLCBCcml0
dGE8L2F1dGhvcj48YXV0aG9yPkNodXZpZWNvLCBFbWlsaW88L2F1dGhvcj48YXV0aG9yPlVzdGlu
LCBTdXNhbiBMPC9hdXRob3I+PC9hdXRob3JzPjwvY29udHJpYnV0b3JzPjx0aXRsZXM+PHRpdGxl
Pk1vZGVsaW5nIGFpcmJvcm5lIGxhc2VyIHNjYW5uaW5nIGRhdGEgZm9yIHRoZSBzcGF0aWFsIGdl
bmVyYXRpb24gb2YgY3JpdGljYWwgZm9yZXN0IHBhcmFtZXRlcnMgaW4gZmlyZSBiZWhhdmlvciBt
b2RlbGluZzwvdGl0bGU+PHNlY29uZGFyeS10aXRsZT5SZW1vdGUgU2Vuc2luZyBvZiBFbnZpcm9u
bWVudDwvc2Vjb25kYXJ5LXRpdGxlPjwvdGl0bGVzPjxwZXJpb2RpY2FsPjxmdWxsLXRpdGxlPlJl
bW90ZSBTZW5zaW5nIG9mIEVudmlyb25tZW50PC9mdWxsLXRpdGxlPjxhYmJyLTE+UmVtb3RlIFNl
bnMgRW52aXJvbjwvYWJici0xPjwvcGVyaW9kaWNhbD48cGFnZXM+MTc3LTE4NjwvcGFnZXM+PHZv
bHVtZT44Njwvdm9sdW1lPjxudW1iZXI+MjwvbnVtYmVyPjxkYXRlcz48eWVhcj4yMDAzPC95ZWFy
PjwvZGF0ZXM+PGlzYm4+MDAzNC00MjU3PC9pc2JuPjx1cmxzPjwvdXJscz48L3JlY29yZD48L0Np
dGU+PENpdGU+PEF1dGhvcj5Db29wczwvQXV0aG9yPjxZZWFyPjIwMDc8L1llYXI+PFJlY051bT4y
NzI8L1JlY051bT48cmVjb3JkPjxyZWMtbnVtYmVyPjI3MjwvcmVjLW51bWJlcj48Zm9yZWlnbi1r
ZXlzPjxrZXkgYXBwPSJFTiIgZGItaWQ9InJmdmQwdzlweDBhNTB5ZTJ2ejA1cHY5d2V6dHR4czBh
ZmYwMiIgdGltZXN0YW1wPSIxNDY5MTA4MzY4Ij4yNzI8L2tleT48L2ZvcmVpZ24ta2V5cz48cmVm
LXR5cGUgbmFtZT0iSm91cm5hbCBBcnRpY2xlIj4xNzwvcmVmLXR5cGU+PGNvbnRyaWJ1dG9ycz48
YXV0aG9ycz48YXV0aG9yPkNvb3BzLCBOaWNob2xhcyBDPC9hdXRob3I+PGF1dGhvcj5IaWxrZXIs
IFRob21hczwvYXV0aG9yPjxhdXRob3I+V3VsZGVyLCBNaWNoYWVsIEE8L2F1dGhvcj48YXV0aG9y
PlN0LU9uZ2UsIEJlbm/DrnQ8L2F1dGhvcj48YXV0aG9yPk5ld25oYW0sIEdsZW5uPC9hdXRob3I+
PGF1dGhvcj5TaWdnaW5zLCBBbmRlcnM8L2F1dGhvcj48YXV0aG9yPlRyb2Z5bW93LCBKQSBUb255
PC9hdXRob3I+PC9hdXRob3JzPjwvY29udHJpYnV0b3JzPjx0aXRsZXM+PHRpdGxlPkVzdGltYXRp
bmcgY2Fub3B5IHN0cnVjdHVyZSBvZiBEb3VnbGFzLWZpciBmb3Jlc3Qgc3RhbmRzIGZyb20gZGlz
Y3JldGUtcmV0dXJuIExpREFSPC90aXRsZT48c2Vjb25kYXJ5LXRpdGxlPlRyZWVzPC9zZWNvbmRh
cnktdGl0bGU+PC90aXRsZXM+PHBlcmlvZGljYWw+PGZ1bGwtdGl0bGU+VHJlZXM8L2Z1bGwtdGl0
bGU+PC9wZXJpb2RpY2FsPjxwYWdlcz4yOTUtMzEwPC9wYWdlcz48dm9sdW1lPjIxPC92b2x1bWU+
PG51bWJlcj4zPC9udW1iZXI+PGRhdGVzPjx5ZWFyPjIwMDc8L3llYXI+PC9kYXRlcz48aXNibj4w
OTMxLTE4OTA8L2lzYm4+PHVybHM+PC91cmxzPjxlbGVjdHJvbmljLXJlc291cmNlLW51bT4xMC4x
MDA3L3MwMDQ2OC0wMDYtMDExOS02PC9lbGVjdHJvbmljLXJlc291cmNlLW51bT48L3JlY29yZD48
L0NpdGU+PC9FbmROb3RlPgAAAAAAAAAAAAAAAA==
</w:fldData>
        </w:fldChar>
      </w:r>
      <w:r>
        <w:instrText xml:space="preserve"> ADDIN EN.CITE.DATA </w:instrText>
      </w:r>
      <w:r>
        <w:fldChar w:fldCharType="end"/>
      </w:r>
      <w:r>
        <w:fldChar w:fldCharType="separate"/>
      </w:r>
      <w:r>
        <w:rPr>
          <w:noProof/>
        </w:rPr>
        <w:t>(</w:t>
      </w:r>
      <w:hyperlink w:anchor="_ENREF_36" w:tooltip="Lovell, 2003 #173" w:history="1">
        <w:r w:rsidR="001D29FF">
          <w:rPr>
            <w:noProof/>
          </w:rPr>
          <w:t>Lovell et al. 2003</w:t>
        </w:r>
      </w:hyperlink>
      <w:r>
        <w:rPr>
          <w:noProof/>
        </w:rPr>
        <w:t xml:space="preserve">, </w:t>
      </w:r>
      <w:hyperlink w:anchor="_ENREF_56" w:tooltip="Riano, 2003 #328" w:history="1">
        <w:r w:rsidR="001D29FF">
          <w:rPr>
            <w:noProof/>
          </w:rPr>
          <w:t>Riano et al. 2003</w:t>
        </w:r>
      </w:hyperlink>
      <w:r>
        <w:rPr>
          <w:noProof/>
        </w:rPr>
        <w:t xml:space="preserve">, </w:t>
      </w:r>
      <w:hyperlink w:anchor="_ENREF_12" w:tooltip="Coops, 2007 #272" w:history="1">
        <w:r w:rsidR="001D29FF">
          <w:rPr>
            <w:noProof/>
          </w:rPr>
          <w:t>Coops et al. 2007</w:t>
        </w:r>
      </w:hyperlink>
      <w:r>
        <w:rPr>
          <w:noProof/>
        </w:rPr>
        <w:t>)</w:t>
      </w:r>
      <w:r>
        <w:fldChar w:fldCharType="end"/>
      </w:r>
      <w:r>
        <w:t>, which requires the estimation of the probability of a gap from the top of the canopy to a given height class z (Pgap), in this case 2 m above the ground. Pgap is estimated by computing one minus the quotient of the sum of the total number of hits down to z (z</w:t>
      </w:r>
      <w:r>
        <w:rPr>
          <w:vertAlign w:val="subscript"/>
        </w:rPr>
        <w:t>j&gt;z</w:t>
      </w:r>
      <w:r>
        <w:t>), and the total number of independent ALS shots (N</w:t>
      </w:r>
      <w:r>
        <w:rPr>
          <w:vertAlign w:val="subscript"/>
        </w:rPr>
        <w:t>All</w:t>
      </w:r>
      <w:r>
        <w:t>) which includes both ground and canopy returns (Equation 1). The cumulative projected foliage area index from the canopy top to the height class z was then calculated (Equation 2).</w:t>
      </w:r>
    </w:p>
    <w:tbl>
      <w:tblPr>
        <w:tblW w:w="0" w:type="auto"/>
        <w:tblLook w:val="00A0" w:firstRow="1" w:lastRow="0" w:firstColumn="1" w:lastColumn="0" w:noHBand="0" w:noVBand="0"/>
      </w:tblPr>
      <w:tblGrid>
        <w:gridCol w:w="704"/>
        <w:gridCol w:w="7938"/>
        <w:gridCol w:w="708"/>
      </w:tblGrid>
      <w:tr w:rsidR="00557515" w:rsidRPr="00F87D61" w14:paraId="16BA74A6" w14:textId="77777777" w:rsidTr="00F87D61">
        <w:tc>
          <w:tcPr>
            <w:tcW w:w="704" w:type="dxa"/>
          </w:tcPr>
          <w:p w14:paraId="5232D657" w14:textId="77777777" w:rsidR="00557515" w:rsidRPr="00F87D61" w:rsidRDefault="00557515" w:rsidP="00F87D61">
            <w:pPr>
              <w:spacing w:after="0" w:line="360" w:lineRule="auto"/>
            </w:pPr>
          </w:p>
        </w:tc>
        <w:tc>
          <w:tcPr>
            <w:tcW w:w="7938" w:type="dxa"/>
            <w:vAlign w:val="center"/>
          </w:tcPr>
          <w:p w14:paraId="0355BAA0" w14:textId="77777777" w:rsidR="00557515" w:rsidRPr="00164837" w:rsidRDefault="006028DA" w:rsidP="00164837">
            <w:pPr>
              <w:spacing w:after="0" w:line="360" w:lineRule="auto"/>
              <w:jc w:val="center"/>
            </w:pPr>
            <w:r>
              <w:pict w14:anchorId="41A8C6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28.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RSE2015&amp;lt;/Style&amp;gt;&amp;lt;LeftDelim&amp;gt;{&amp;lt;/LeftDelim&amp;gt;&amp;lt;RightDelim&amp;gt;}&amp;lt;/RightDelim&amp;gt;&amp;lt;FontName&amp;gt;Calibri&amp;lt;/FontName&amp;gt;&amp;lt;FontSize&amp;gt;11&amp;lt;/FontSize&amp;gt;&amp;lt;ReflistTitle&amp;gt;&amp;lt;/ReflistTitle&amp;gt;&amp;lt;StartingRefnum&amp;gt;1&amp;lt;/StartingRefnum&amp;gt;&amp;lt;FirstLineIndent&amp;gt;0&amp;lt;/FirstLineIndent&amp;gt;&amp;lt;HangingIndent&amp;gt;0&amp;lt;/HangingIndent&amp;gt;&amp;lt;LineSpacing&amp;gt;0&amp;lt;/LineSpacing&amp;gt;&amp;lt;SpaceAfter&amp;gt;2&amp;lt;/SpaceAfter&amp;gt;&amp;lt;HyperlinksEnabled&amp;gt;1&amp;lt;/HyperlinksEnabled&amp;gt;&amp;lt;HyperlinksVisible&amp;gt;0&amp;lt;/HyperlinksVisible&amp;gt;&amp;lt;EnableBibliographyCategories&amp;gt;0&amp;lt;/EnableBibliographyCategories&amp;gt;&amp;lt;/ENLayout&amp;gt;&quot;/&gt;&lt;w:docVar w:name=&quot;EN.Libraries&quot; w:val=&quot;&amp;lt;Libraries&amp;gt;&amp;lt;item db-id=&amp;quot;rfvd0w9px0a50ye2vz05pv9wezttxs0aff02&amp;quot;&amp;gt;Global5&amp;lt;record-ids&amp;gt;&amp;lt;item&amp;gt;57&amp;lt;/item&amp;gt;&amp;lt;item&amp;gt;75&amp;lt;/item&amp;gt;&amp;lt;item&amp;gt;77&amp;lt;/item&amp;gt;&amp;lt;item&amp;gt;97&amp;lt;/item&amp;gt;&amp;lt;item&amp;gt;103&amp;lt;/item&amp;gt;&amp;lt;item&amp;gt;122&amp;lt;/item&amp;gt;&amp;lt;item&amp;gt;124&amp;lt;/item&amp;gt;&amp;lt;item&amp;gt;134&amp;lt;/item&amp;gt;&amp;lt;item&amp;gt;135&amp;lt;/item&amp;gt;&amp;lt;item&amp;gt;136&amp;lt;/item&amp;gt;&amp;lt;item&amp;gt;177&amp;lt;/item&amp;gt;&amp;lt;item&amp;gt;178&amp;lt;/item&amp;gt;&amp;lt;item&amp;gt;181&amp;lt;/item&amp;gt;&amp;lt;item&amp;gt;186&amp;lt;/item&amp;gt;&amp;lt;item&amp;gt;267&amp;lt;/item&amp;gt;&amp;lt;item&amp;gt;268&amp;lt;/item&amp;gt;&amp;lt;item&amp;gt;270&amp;lt;/item&amp;gt;&amp;lt;item&amp;gt;272&amp;lt;/item&amp;gt;&amp;lt;item&amp;gt;273&amp;lt;/item&amp;gt;&amp;lt;item&amp;gt;275&amp;lt;/item&amp;gt;&amp;lt;item&amp;gt;276&amp;lt;/item&amp;gt;&amp;lt;item&amp;gt;278&amp;lt;/item&amp;gt;&amp;lt;item&amp;gt;279&amp;lt;/item&amp;gt;&amp;lt;item&amp;gt;280&amp;lt;/item&amp;gt;&amp;lt;item&amp;gt;281&amp;lt;/item&amp;gt;&amp;lt;item&amp;gt;283&amp;lt;/item&amp;gt;&amp;lt;item&amp;gt;284&amp;lt;/item&amp;gt;&amp;lt;item&amp;gt;288&amp;lt;/item&amp;gt;&amp;lt;item&amp;gt;293&amp;lt;/item&amp;gt;&amp;lt;item&amp;gt;300&amp;lt;/item&amp;gt;&amp;lt;item&amp;gt;312&amp;lt;/item&amp;gt;&amp;lt;item&amp;gt;313&amp;lt;/item&amp;gt;&amp;lt;item&amp;gt;316&amp;lt;/item&amp;gt;&amp;lt;item&amp;gt;322&amp;lt;/item&amp;gt;&amp;lt;item&amp;gt;326&amp;lt;/item&amp;gt;&amp;lt;item&amp;gt;328&amp;lt;/item&amp;gt;&amp;lt;item&amp;gt;336&amp;lt;/item&amp;gt;&amp;lt;item&amp;gt;343&amp;lt;/item&amp;gt;&amp;lt;item&amp;gt;344&amp;lt;/item&amp;gt;&amp;lt;item&amp;gt;372&amp;lt;/item&amp;gt;&amp;lt;item&amp;gt;373&amp;lt;/item&amp;gt;&amp;lt;item&amp;gt;374&amp;lt;/item&amp;gt;&amp;lt;/record-ids&amp;gt;&amp;lt;/item&amp;gt;&amp;lt;/Libraries&amp;gt;&quot;/&gt;&lt;/w:docVars&gt;&lt;wsp:rsids&gt;&lt;wsp:rsidRoot wsp:val=&quot;0098298B&quot;/&gt;&lt;wsp:rsid wsp:val=&quot;000029E3&quot;/&gt;&lt;wsp:rsid wsp:val=&quot;00006C85&quot;/&gt;&lt;wsp:rsid wsp:val=&quot;00007141&quot;/&gt;&lt;wsp:rsid wsp:val=&quot;00010597&quot;/&gt;&lt;wsp:rsid wsp:val=&quot;0001080D&quot;/&gt;&lt;wsp:rsid wsp:val=&quot;00010836&quot;/&gt;&lt;wsp:rsid wsp:val=&quot;000123BE&quot;/&gt;&lt;wsp:rsid wsp:val=&quot;000150B7&quot;/&gt;&lt;wsp:rsid wsp:val=&quot;00016AE9&quot;/&gt;&lt;wsp:rsid wsp:val=&quot;00020538&quot;/&gt;&lt;wsp:rsid wsp:val=&quot;000212FA&quot;/&gt;&lt;wsp:rsid wsp:val=&quot;00021DC6&quot;/&gt;&lt;wsp:rsid wsp:val=&quot;0002320E&quot;/&gt;&lt;wsp:rsid wsp:val=&quot;0002627D&quot;/&gt;&lt;wsp:rsid wsp:val=&quot;000262FC&quot;/&gt;&lt;wsp:rsid wsp:val=&quot;00031A50&quot;/&gt;&lt;wsp:rsid wsp:val=&quot;00032089&quot;/&gt;&lt;wsp:rsid wsp:val=&quot;00033EB3&quot;/&gt;&lt;wsp:rsid wsp:val=&quot;00035568&quot;/&gt;&lt;wsp:rsid wsp:val=&quot;0004168E&quot;/&gt;&lt;wsp:rsid wsp:val=&quot;00042E3E&quot;/&gt;&lt;wsp:rsid wsp:val=&quot;0004373F&quot;/&gt;&lt;wsp:rsid wsp:val=&quot;00043C57&quot;/&gt;&lt;wsp:rsid wsp:val=&quot;00045CEE&quot;/&gt;&lt;wsp:rsid wsp:val=&quot;00046D81&quot;/&gt;&lt;wsp:rsid wsp:val=&quot;00050408&quot;/&gt;&lt;wsp:rsid wsp:val=&quot;00050E3E&quot;/&gt;&lt;wsp:rsid wsp:val=&quot;000533BD&quot;/&gt;&lt;wsp:rsid wsp:val=&quot;0005676A&quot;/&gt;&lt;wsp:rsid wsp:val=&quot;0005770F&quot;/&gt;&lt;wsp:rsid wsp:val=&quot;00060DDD&quot;/&gt;&lt;wsp:rsid wsp:val=&quot;00062595&quot;/&gt;&lt;wsp:rsid wsp:val=&quot;00062885&quot;/&gt;&lt;wsp:rsid wsp:val=&quot;00064C9E&quot;/&gt;&lt;wsp:rsid wsp:val=&quot;000706E7&quot;/&gt;&lt;wsp:rsid wsp:val=&quot;000731C0&quot;/&gt;&lt;wsp:rsid wsp:val=&quot;00074A56&quot;/&gt;&lt;wsp:rsid wsp:val=&quot;00076110&quot;/&gt;&lt;wsp:rsid wsp:val=&quot;0007666D&quot;/&gt;&lt;wsp:rsid wsp:val=&quot;000770EE&quot;/&gt;&lt;wsp:rsid wsp:val=&quot;00080F0E&quot;/&gt;&lt;wsp:rsid wsp:val=&quot;00081936&quot;/&gt;&lt;wsp:rsid wsp:val=&quot;000835C0&quot;/&gt;&lt;wsp:rsid wsp:val=&quot;00085135&quot;/&gt;&lt;wsp:rsid wsp:val=&quot;000855C1&quot;/&gt;&lt;wsp:rsid wsp:val=&quot;00085B9A&quot;/&gt;&lt;wsp:rsid wsp:val=&quot;00087B35&quot;/&gt;&lt;wsp:rsid wsp:val=&quot;00087F03&quot;/&gt;&lt;wsp:rsid wsp:val=&quot;00090FF8&quot;/&gt;&lt;wsp:rsid wsp:val=&quot;0009543A&quot;/&gt;&lt;wsp:rsid wsp:val=&quot;00097175&quot;/&gt;&lt;wsp:rsid wsp:val=&quot;000A0AEC&quot;/&gt;&lt;wsp:rsid wsp:val=&quot;000A1003&quot;/&gt;&lt;wsp:rsid wsp:val=&quot;000A108A&quot;/&gt;&lt;wsp:rsid wsp:val=&quot;000A5F3D&quot;/&gt;&lt;wsp:rsid wsp:val=&quot;000B1ADE&quot;/&gt;&lt;wsp:rsid wsp:val=&quot;000B1D37&quot;/&gt;&lt;wsp:rsid wsp:val=&quot;000B48C9&quot;/&gt;&lt;wsp:rsid wsp:val=&quot;000B73D9&quot;/&gt;&lt;wsp:rsid wsp:val=&quot;000C1D1B&quot;/&gt;&lt;wsp:rsid wsp:val=&quot;000C20B5&quot;/&gt;&lt;wsp:rsid wsp:val=&quot;000C78DE&quot;/&gt;&lt;wsp:rsid wsp:val=&quot;000D0BD9&quot;/&gt;&lt;wsp:rsid wsp:val=&quot;000D0E4C&quot;/&gt;&lt;wsp:rsid wsp:val=&quot;000D2760&quot;/&gt;&lt;wsp:rsid wsp:val=&quot;000D3B1B&quot;/&gt;&lt;wsp:rsid wsp:val=&quot;000D3D6A&quot;/&gt;&lt;wsp:rsid wsp:val=&quot;000E3CAF&quot;/&gt;&lt;wsp:rsid wsp:val=&quot;000E415B&quot;/&gt;&lt;wsp:rsid wsp:val=&quot;000F11FA&quot;/&gt;&lt;wsp:rsid wsp:val=&quot;000F4D49&quot;/&gt;&lt;wsp:rsid wsp:val=&quot;000F59D5&quot;/&gt;&lt;wsp:rsid wsp:val=&quot;000F634F&quot;/&gt;&lt;wsp:rsid wsp:val=&quot;000F6F1E&quot;/&gt;&lt;wsp:rsid wsp:val=&quot;000F792E&quot;/&gt;&lt;wsp:rsid wsp:val=&quot;00100689&quot;/&gt;&lt;wsp:rsid wsp:val=&quot;00100B23&quot;/&gt;&lt;wsp:rsid wsp:val=&quot;001012CF&quot;/&gt;&lt;wsp:rsid wsp:val=&quot;00102559&quot;/&gt;&lt;wsp:rsid wsp:val=&quot;00104C96&quot;/&gt;&lt;wsp:rsid wsp:val=&quot;001054B9&quot;/&gt;&lt;wsp:rsid wsp:val=&quot;00110B24&quot;/&gt;&lt;wsp:rsid wsp:val=&quot;00111ED6&quot;/&gt;&lt;wsp:rsid wsp:val=&quot;00112218&quot;/&gt;&lt;wsp:rsid wsp:val=&quot;001128B0&quot;/&gt;&lt;wsp:rsid wsp:val=&quot;00113BB5&quot;/&gt;&lt;wsp:rsid wsp:val=&quot;00114232&quot;/&gt;&lt;wsp:rsid wsp:val=&quot;00114B8E&quot;/&gt;&lt;wsp:rsid wsp:val=&quot;0011680A&quot;/&gt;&lt;wsp:rsid wsp:val=&quot;0011756C&quot;/&gt;&lt;wsp:rsid wsp:val=&quot;00117EBA&quot;/&gt;&lt;wsp:rsid wsp:val=&quot;00120397&quot;/&gt;&lt;wsp:rsid wsp:val=&quot;0012142D&quot;/&gt;&lt;wsp:rsid wsp:val=&quot;00121527&quot;/&gt;&lt;wsp:rsid wsp:val=&quot;0012255C&quot;/&gt;&lt;wsp:rsid wsp:val=&quot;00124E82&quot;/&gt;&lt;wsp:rsid wsp:val=&quot;00127F5E&quot;/&gt;&lt;wsp:rsid wsp:val=&quot;001320AF&quot;/&gt;&lt;wsp:rsid wsp:val=&quot;00141C99&quot;/&gt;&lt;wsp:rsid wsp:val=&quot;0014262E&quot;/&gt;&lt;wsp:rsid wsp:val=&quot;00143D4B&quot;/&gt;&lt;wsp:rsid wsp:val=&quot;0015150E&quot;/&gt;&lt;wsp:rsid wsp:val=&quot;00152C90&quot;/&gt;&lt;wsp:rsid wsp:val=&quot;00152D58&quot;/&gt;&lt;wsp:rsid wsp:val=&quot;00153696&quot;/&gt;&lt;wsp:rsid wsp:val=&quot;001536B0&quot;/&gt;&lt;wsp:rsid wsp:val=&quot;00160841&quot;/&gt;&lt;wsp:rsid wsp:val=&quot;00171A76&quot;/&gt;&lt;wsp:rsid wsp:val=&quot;00171EE1&quot;/&gt;&lt;wsp:rsid wsp:val=&quot;00172E87&quot;/&gt;&lt;wsp:rsid wsp:val=&quot;00174E3F&quot;/&gt;&lt;wsp:rsid wsp:val=&quot;00176E77&quot;/&gt;&lt;wsp:rsid wsp:val=&quot;00177D10&quot;/&gt;&lt;wsp:rsid wsp:val=&quot;00180AE8&quot;/&gt;&lt;wsp:rsid wsp:val=&quot;00183712&quot;/&gt;&lt;wsp:rsid wsp:val=&quot;00191BC5&quot;/&gt;&lt;wsp:rsid wsp:val=&quot;00191E32&quot;/&gt;&lt;wsp:rsid wsp:val=&quot;00192B3D&quot;/&gt;&lt;wsp:rsid wsp:val=&quot;00193254&quot;/&gt;&lt;wsp:rsid wsp:val=&quot;00195765&quot;/&gt;&lt;wsp:rsid wsp:val=&quot;00196550&quot;/&gt;&lt;wsp:rsid wsp:val=&quot;001973B0&quot;/&gt;&lt;wsp:rsid wsp:val=&quot;00197881&quot;/&gt;&lt;wsp:rsid wsp:val=&quot;001A18ED&quot;/&gt;&lt;wsp:rsid wsp:val=&quot;001A3C19&quot;/&gt;&lt;wsp:rsid wsp:val=&quot;001A4B98&quot;/&gt;&lt;wsp:rsid wsp:val=&quot;001A6405&quot;/&gt;&lt;wsp:rsid wsp:val=&quot;001A68B0&quot;/&gt;&lt;wsp:rsid wsp:val=&quot;001B1243&quot;/&gt;&lt;wsp:rsid wsp:val=&quot;001C1CC8&quot;/&gt;&lt;wsp:rsid wsp:val=&quot;001C4B85&quot;/&gt;&lt;wsp:rsid wsp:val=&quot;001C76ED&quot;/&gt;&lt;wsp:rsid wsp:val=&quot;001D1CDE&quot;/&gt;&lt;wsp:rsid wsp:val=&quot;001D2071&quot;/&gt;&lt;wsp:rsid wsp:val=&quot;001D242B&quot;/&gt;&lt;wsp:rsid wsp:val=&quot;001D2B36&quot;/&gt;&lt;wsp:rsid wsp:val=&quot;001D487B&quot;/&gt;&lt;wsp:rsid wsp:val=&quot;001D527E&quot;/&gt;&lt;wsp:rsid wsp:val=&quot;001E0345&quot;/&gt;&lt;wsp:rsid wsp:val=&quot;001E3E58&quot;/&gt;&lt;wsp:rsid wsp:val=&quot;001E5761&quot;/&gt;&lt;wsp:rsid wsp:val=&quot;001F0EEB&quot;/&gt;&lt;wsp:rsid wsp:val=&quot;001F3381&quot;/&gt;&lt;wsp:rsid wsp:val=&quot;001F3825&quot;/&gt;&lt;wsp:rsid wsp:val=&quot;001F3BB4&quot;/&gt;&lt;wsp:rsid wsp:val=&quot;001F4DA4&quot;/&gt;&lt;wsp:rsid wsp:val=&quot;001F76E3&quot;/&gt;&lt;wsp:rsid wsp:val=&quot;00200493&quot;/&gt;&lt;wsp:rsid wsp:val=&quot;00200598&quot;/&gt;&lt;wsp:rsid wsp:val=&quot;002006C0&quot;/&gt;&lt;wsp:rsid wsp:val=&quot;0020114D&quot;/&gt;&lt;wsp:rsid wsp:val=&quot;00202106&quot;/&gt;&lt;wsp:rsid wsp:val=&quot;0020248A&quot;/&gt;&lt;wsp:rsid wsp:val=&quot;002040F3&quot;/&gt;&lt;wsp:rsid wsp:val=&quot;00205708&quot;/&gt;&lt;wsp:rsid wsp:val=&quot;002066A8&quot;/&gt;&lt;wsp:rsid wsp:val=&quot;00207225&quot;/&gt;&lt;wsp:rsid wsp:val=&quot;002079C3&quot;/&gt;&lt;wsp:rsid wsp:val=&quot;002101D3&quot;/&gt;&lt;wsp:rsid wsp:val=&quot;00210DE2&quot;/&gt;&lt;wsp:rsid wsp:val=&quot;00212B7A&quot;/&gt;&lt;wsp:rsid wsp:val=&quot;002162A8&quot;/&gt;&lt;wsp:rsid wsp:val=&quot;002165D3&quot;/&gt;&lt;wsp:rsid wsp:val=&quot;002170AA&quot;/&gt;&lt;wsp:rsid wsp:val=&quot;00221B1D&quot;/&gt;&lt;wsp:rsid wsp:val=&quot;00222D1F&quot;/&gt;&lt;wsp:rsid wsp:val=&quot;00224529&quot;/&gt;&lt;wsp:rsid wsp:val=&quot;00224B8C&quot;/&gt;&lt;wsp:rsid wsp:val=&quot;00225553&quot;/&gt;&lt;wsp:rsid wsp:val=&quot;00225A71&quot;/&gt;&lt;wsp:rsid wsp:val=&quot;00231DB1&quot;/&gt;&lt;wsp:rsid wsp:val=&quot;00232C99&quot;/&gt;&lt;wsp:rsid wsp:val=&quot;00236E65&quot;/&gt;&lt;wsp:rsid wsp:val=&quot;002436A9&quot;/&gt;&lt;wsp:rsid wsp:val=&quot;002450FD&quot;/&gt;&lt;wsp:rsid wsp:val=&quot;00245EDE&quot;/&gt;&lt;wsp:rsid wsp:val=&quot;002463F5&quot;/&gt;&lt;wsp:rsid wsp:val=&quot;0024650F&quot;/&gt;&lt;wsp:rsid wsp:val=&quot;00247662&quot;/&gt;&lt;wsp:rsid wsp:val=&quot;00252210&quot;/&gt;&lt;wsp:rsid wsp:val=&quot;002540C6&quot;/&gt;&lt;wsp:rsid wsp:val=&quot;002558E4&quot;/&gt;&lt;wsp:rsid wsp:val=&quot;00256149&quot;/&gt;&lt;wsp:rsid wsp:val=&quot;0026652C&quot;/&gt;&lt;wsp:rsid wsp:val=&quot;002701DD&quot;/&gt;&lt;wsp:rsid wsp:val=&quot;002727F5&quot;/&gt;&lt;wsp:rsid wsp:val=&quot;00273BF6&quot;/&gt;&lt;wsp:rsid wsp:val=&quot;00275167&quot;/&gt;&lt;wsp:rsid wsp:val=&quot;002751CE&quot;/&gt;&lt;wsp:rsid wsp:val=&quot;00277A5C&quot;/&gt;&lt;wsp:rsid wsp:val=&quot;002800D1&quot;/&gt;&lt;wsp:rsid wsp:val=&quot;0028427C&quot;/&gt;&lt;wsp:rsid wsp:val=&quot;0028766D&quot;/&gt;&lt;wsp:rsid wsp:val=&quot;00287980&quot;/&gt;&lt;wsp:rsid wsp:val=&quot;002902E3&quot;/&gt;&lt;wsp:rsid wsp:val=&quot;002906B1&quot;/&gt;&lt;wsp:rsid wsp:val=&quot;00291EF6&quot;/&gt;&lt;wsp:rsid wsp:val=&quot;00291EF9&quot;/&gt;&lt;wsp:rsid wsp:val=&quot;00294815&quot;/&gt;&lt;wsp:rsid wsp:val=&quot;00294E7B&quot;/&gt;&lt;wsp:rsid wsp:val=&quot;00296344&quot;/&gt;&lt;wsp:rsid wsp:val=&quot;002978B6&quot;/&gt;&lt;wsp:rsid wsp:val=&quot;002A1085&quot;/&gt;&lt;wsp:rsid wsp:val=&quot;002A410F&quot;/&gt;&lt;wsp:rsid wsp:val=&quot;002A4CE1&quot;/&gt;&lt;wsp:rsid wsp:val=&quot;002A4EF6&quot;/&gt;&lt;wsp:rsid wsp:val=&quot;002B040F&quot;/&gt;&lt;wsp:rsid wsp:val=&quot;002B1F95&quot;/&gt;&lt;wsp:rsid wsp:val=&quot;002B2CDE&quot;/&gt;&lt;wsp:rsid wsp:val=&quot;002B423B&quot;/&gt;&lt;wsp:rsid wsp:val=&quot;002B61D0&quot;/&gt;&lt;wsp:rsid wsp:val=&quot;002B6417&quot;/&gt;&lt;wsp:rsid wsp:val=&quot;002B756F&quot;/&gt;&lt;wsp:rsid wsp:val=&quot;002B7923&quot;/&gt;&lt;wsp:rsid wsp:val=&quot;002B7D10&quot;/&gt;&lt;wsp:rsid wsp:val=&quot;002C0275&quot;/&gt;&lt;wsp:rsid wsp:val=&quot;002C243F&quot;/&gt;&lt;wsp:rsid wsp:val=&quot;002C30C1&quot;/&gt;&lt;wsp:rsid wsp:val=&quot;002C35D6&quot;/&gt;&lt;wsp:rsid wsp:val=&quot;002C3723&quot;/&gt;&lt;wsp:rsid wsp:val=&quot;002C438A&quot;/&gt;&lt;wsp:rsid wsp:val=&quot;002C4443&quot;/&gt;&lt;wsp:rsid wsp:val=&quot;002C720A&quot;/&gt;&lt;wsp:rsid wsp:val=&quot;002D1583&quot;/&gt;&lt;wsp:rsid wsp:val=&quot;002D167E&quot;/&gt;&lt;wsp:rsid wsp:val=&quot;002D269E&quot;/&gt;&lt;wsp:rsid wsp:val=&quot;002D3F89&quot;/&gt;&lt;wsp:rsid wsp:val=&quot;002D43D3&quot;/&gt;&lt;wsp:rsid wsp:val=&quot;002D5C3B&quot;/&gt;&lt;wsp:rsid wsp:val=&quot;002D651D&quot;/&gt;&lt;wsp:rsid wsp:val=&quot;002E45A6&quot;/&gt;&lt;wsp:rsid wsp:val=&quot;002E72DC&quot;/&gt;&lt;wsp:rsid wsp:val=&quot;002F0E20&quot;/&gt;&lt;wsp:rsid wsp:val=&quot;002F391B&quot;/&gt;&lt;wsp:rsid wsp:val=&quot;002F5144&quot;/&gt;&lt;wsp:rsid wsp:val=&quot;002F5246&quot;/&gt;&lt;wsp:rsid wsp:val=&quot;002F7C98&quot;/&gt;&lt;wsp:rsid wsp:val=&quot;0030245B&quot;/&gt;&lt;wsp:rsid wsp:val=&quot;00302A3D&quot;/&gt;&lt;wsp:rsid wsp:val=&quot;00302BD1&quot;/&gt;&lt;wsp:rsid wsp:val=&quot;003030F7&quot;/&gt;&lt;wsp:rsid wsp:val=&quot;00304CAF&quot;/&gt;&lt;wsp:rsid wsp:val=&quot;003060D2&quot;/&gt;&lt;wsp:rsid wsp:val=&quot;00310C58&quot;/&gt;&lt;wsp:rsid wsp:val=&quot;00313B62&quot;/&gt;&lt;wsp:rsid wsp:val=&quot;00316A4A&quot;/&gt;&lt;wsp:rsid wsp:val=&quot;00321182&quot;/&gt;&lt;wsp:rsid wsp:val=&quot;00321A4F&quot;/&gt;&lt;wsp:rsid wsp:val=&quot;00322B75&quot;/&gt;&lt;wsp:rsid wsp:val=&quot;00324065&quot;/&gt;&lt;wsp:rsid wsp:val=&quot;0032482F&quot;/&gt;&lt;wsp:rsid wsp:val=&quot;003266BD&quot;/&gt;&lt;wsp:rsid wsp:val=&quot;00327B31&quot;/&gt;&lt;wsp:rsid wsp:val=&quot;003327B3&quot;/&gt;&lt;wsp:rsid wsp:val=&quot;003336AA&quot;/&gt;&lt;wsp:rsid wsp:val=&quot;00355B14&quot;/&gt;&lt;wsp:rsid wsp:val=&quot;0036034C&quot;/&gt;&lt;wsp:rsid wsp:val=&quot;00361388&quot;/&gt;&lt;wsp:rsid wsp:val=&quot;003624AF&quot;/&gt;&lt;wsp:rsid wsp:val=&quot;00362D81&quot;/&gt;&lt;wsp:rsid wsp:val=&quot;003670A1&quot;/&gt;&lt;wsp:rsid wsp:val=&quot;00370F04&quot;/&gt;&lt;wsp:rsid wsp:val=&quot;00372B3C&quot;/&gt;&lt;wsp:rsid wsp:val=&quot;00373C16&quot;/&gt;&lt;wsp:rsid wsp:val=&quot;0037516B&quot;/&gt;&lt;wsp:rsid wsp:val=&quot;00375885&quot;/&gt;&lt;wsp:rsid wsp:val=&quot;0037624D&quot;/&gt;&lt;wsp:rsid wsp:val=&quot;0037726D&quot;/&gt;&lt;wsp:rsid wsp:val=&quot;00377480&quot;/&gt;&lt;wsp:rsid wsp:val=&quot;00377E12&quot;/&gt;&lt;wsp:rsid wsp:val=&quot;0038133E&quot;/&gt;&lt;wsp:rsid wsp:val=&quot;00381D8C&quot;/&gt;&lt;wsp:rsid wsp:val=&quot;0038546C&quot;/&gt;&lt;wsp:rsid wsp:val=&quot;00386324&quot;/&gt;&lt;wsp:rsid wsp:val=&quot;003863E8&quot;/&gt;&lt;wsp:rsid wsp:val=&quot;0038641E&quot;/&gt;&lt;wsp:rsid wsp:val=&quot;00390F43&quot;/&gt;&lt;wsp:rsid wsp:val=&quot;00391492&quot;/&gt;&lt;wsp:rsid wsp:val=&quot;00391B62&quot;/&gt;&lt;wsp:rsid wsp:val=&quot;00394E2C&quot;/&gt;&lt;wsp:rsid wsp:val=&quot;003965B9&quot;/&gt;&lt;wsp:rsid wsp:val=&quot;003A1EDE&quot;/&gt;&lt;wsp:rsid wsp:val=&quot;003A64B7&quot;/&gt;&lt;wsp:rsid wsp:val=&quot;003A748F&quot;/&gt;&lt;wsp:rsid wsp:val=&quot;003B0B22&quot;/&gt;&lt;wsp:rsid wsp:val=&quot;003B1329&quot;/&gt;&lt;wsp:rsid wsp:val=&quot;003B19F9&quot;/&gt;&lt;wsp:rsid wsp:val=&quot;003B5838&quot;/&gt;&lt;wsp:rsid wsp:val=&quot;003C027D&quot;/&gt;&lt;wsp:rsid wsp:val=&quot;003C0824&quot;/&gt;&lt;wsp:rsid wsp:val=&quot;003C0B1D&quot;/&gt;&lt;wsp:rsid wsp:val=&quot;003C1587&quot;/&gt;&lt;wsp:rsid wsp:val=&quot;003C2BE7&quot;/&gt;&lt;wsp:rsid wsp:val=&quot;003C6880&quot;/&gt;&lt;wsp:rsid wsp:val=&quot;003C6ED6&quot;/&gt;&lt;wsp:rsid wsp:val=&quot;003D14CD&quot;/&gt;&lt;wsp:rsid wsp:val=&quot;003D2E69&quot;/&gt;&lt;wsp:rsid wsp:val=&quot;003D38E9&quot;/&gt;&lt;wsp:rsid wsp:val=&quot;003D3A88&quot;/&gt;&lt;wsp:rsid wsp:val=&quot;003D4A35&quot;/&gt;&lt;wsp:rsid wsp:val=&quot;003D69B7&quot;/&gt;&lt;wsp:rsid wsp:val=&quot;003D7A96&quot;/&gt;&lt;wsp:rsid wsp:val=&quot;003E13D4&quot;/&gt;&lt;wsp:rsid wsp:val=&quot;003E2EF4&quot;/&gt;&lt;wsp:rsid wsp:val=&quot;003E3CB9&quot;/&gt;&lt;wsp:rsid wsp:val=&quot;003E66AD&quot;/&gt;&lt;wsp:rsid wsp:val=&quot;003E6B47&quot;/&gt;&lt;wsp:rsid wsp:val=&quot;003E7027&quot;/&gt;&lt;wsp:rsid wsp:val=&quot;003F0E86&quot;/&gt;&lt;wsp:rsid wsp:val=&quot;003F1164&quot;/&gt;&lt;wsp:rsid wsp:val=&quot;003F148A&quot;/&gt;&lt;wsp:rsid wsp:val=&quot;003F164A&quot;/&gt;&lt;wsp:rsid wsp:val=&quot;003F2646&quot;/&gt;&lt;wsp:rsid wsp:val=&quot;003F44D9&quot;/&gt;&lt;wsp:rsid wsp:val=&quot;003F49FD&quot;/&gt;&lt;wsp:rsid wsp:val=&quot;003F4C8C&quot;/&gt;&lt;wsp:rsid wsp:val=&quot;003F4FAC&quot;/&gt;&lt;wsp:rsid wsp:val=&quot;003F4FD2&quot;/&gt;&lt;wsp:rsid wsp:val=&quot;00401EBD&quot;/&gt;&lt;wsp:rsid wsp:val=&quot;00403661&quot;/&gt;&lt;wsp:rsid wsp:val=&quot;00404DEE&quot;/&gt;&lt;wsp:rsid wsp:val=&quot;00405DC7&quot;/&gt;&lt;wsp:rsid wsp:val=&quot;004124C5&quot;/&gt;&lt;wsp:rsid wsp:val=&quot;004143AC&quot;/&gt;&lt;wsp:rsid wsp:val=&quot;0041662A&quot;/&gt;&lt;wsp:rsid wsp:val=&quot;00420347&quot;/&gt;&lt;wsp:rsid wsp:val=&quot;00420586&quot;/&gt;&lt;wsp:rsid wsp:val=&quot;004229E1&quot;/&gt;&lt;wsp:rsid wsp:val=&quot;004316D4&quot;/&gt;&lt;wsp:rsid wsp:val=&quot;00431CF7&quot;/&gt;&lt;wsp:rsid wsp:val=&quot;004327D8&quot;/&gt;&lt;wsp:rsid wsp:val=&quot;0043355E&quot;/&gt;&lt;wsp:rsid wsp:val=&quot;00435335&quot;/&gt;&lt;wsp:rsid wsp:val=&quot;00435530&quot;/&gt;&lt;wsp:rsid wsp:val=&quot;00442716&quot;/&gt;&lt;wsp:rsid wsp:val=&quot;00443A0B&quot;/&gt;&lt;wsp:rsid wsp:val=&quot;004448EA&quot;/&gt;&lt;wsp:rsid wsp:val=&quot;00446869&quot;/&gt;&lt;wsp:rsid wsp:val=&quot;00446B68&quot;/&gt;&lt;wsp:rsid wsp:val=&quot;00447BF2&quot;/&gt;&lt;wsp:rsid wsp:val=&quot;00451A7F&quot;/&gt;&lt;wsp:rsid wsp:val=&quot;0045200B&quot;/&gt;&lt;wsp:rsid wsp:val=&quot;0045589E&quot;/&gt;&lt;wsp:rsid wsp:val=&quot;00456408&quot;/&gt;&lt;wsp:rsid wsp:val=&quot;004606FE&quot;/&gt;&lt;wsp:rsid wsp:val=&quot;00460E9A&quot;/&gt;&lt;wsp:rsid wsp:val=&quot;0046173C&quot;/&gt;&lt;wsp:rsid wsp:val=&quot;00462C78&quot;/&gt;&lt;wsp:rsid wsp:val=&quot;0046593A&quot;/&gt;&lt;wsp:rsid wsp:val=&quot;00473D6E&quot;/&gt;&lt;wsp:rsid wsp:val=&quot;00475052&quot;/&gt;&lt;wsp:rsid wsp:val=&quot;00480687&quot;/&gt;&lt;wsp:rsid wsp:val=&quot;004821A1&quot;/&gt;&lt;wsp:rsid wsp:val=&quot;00483C69&quot;/&gt;&lt;wsp:rsid wsp:val=&quot;00484597&quot;/&gt;&lt;wsp:rsid wsp:val=&quot;0048491E&quot;/&gt;&lt;wsp:rsid wsp:val=&quot;00490DBD&quot;/&gt;&lt;wsp:rsid wsp:val=&quot;00490FEC&quot;/&gt;&lt;wsp:rsid wsp:val=&quot;0049166E&quot;/&gt;&lt;wsp:rsid wsp:val=&quot;00493664&quot;/&gt;&lt;wsp:rsid wsp:val=&quot;0049458F&quot;/&gt;&lt;wsp:rsid wsp:val=&quot;00495337&quot;/&gt;&lt;wsp:rsid wsp:val=&quot;00497A8D&quot;/&gt;&lt;wsp:rsid wsp:val=&quot;004A0066&quot;/&gt;&lt;wsp:rsid wsp:val=&quot;004A41B2&quot;/&gt;&lt;wsp:rsid wsp:val=&quot;004A66D0&quot;/&gt;&lt;wsp:rsid wsp:val=&quot;004B0C1D&quot;/&gt;&lt;wsp:rsid wsp:val=&quot;004B1DDE&quot;/&gt;&lt;wsp:rsid wsp:val=&quot;004B1F25&quot;/&gt;&lt;wsp:rsid wsp:val=&quot;004B24E7&quot;/&gt;&lt;wsp:rsid wsp:val=&quot;004C0D1E&quot;/&gt;&lt;wsp:rsid wsp:val=&quot;004C16A7&quot;/&gt;&lt;wsp:rsid wsp:val=&quot;004D0482&quot;/&gt;&lt;wsp:rsid wsp:val=&quot;004D0675&quot;/&gt;&lt;wsp:rsid wsp:val=&quot;004D2692&quot;/&gt;&lt;wsp:rsid wsp:val=&quot;004D2CCF&quot;/&gt;&lt;wsp:rsid wsp:val=&quot;004D32ED&quot;/&gt;&lt;wsp:rsid wsp:val=&quot;004D3B6B&quot;/&gt;&lt;wsp:rsid wsp:val=&quot;004E13E5&quot;/&gt;&lt;wsp:rsid wsp:val=&quot;004E1DF4&quot;/&gt;&lt;wsp:rsid wsp:val=&quot;004E246E&quot;/&gt;&lt;wsp:rsid wsp:val=&quot;004E43EF&quot;/&gt;&lt;wsp:rsid wsp:val=&quot;004E7D64&quot;/&gt;&lt;wsp:rsid wsp:val=&quot;004F0490&quot;/&gt;&lt;wsp:rsid wsp:val=&quot;004F2685&quot;/&gt;&lt;wsp:rsid wsp:val=&quot;004F6A14&quot;/&gt;&lt;wsp:rsid wsp:val=&quot;005040AE&quot;/&gt;&lt;wsp:rsid wsp:val=&quot;00505248&quot;/&gt;&lt;wsp:rsid wsp:val=&quot;00505959&quot;/&gt;&lt;wsp:rsid wsp:val=&quot;0050604D&quot;/&gt;&lt;wsp:rsid wsp:val=&quot;00506FAB&quot;/&gt;&lt;wsp:rsid wsp:val=&quot;00513DD3&quot;/&gt;&lt;wsp:rsid wsp:val=&quot;005171E8&quot;/&gt;&lt;wsp:rsid wsp:val=&quot;00517403&quot;/&gt;&lt;wsp:rsid wsp:val=&quot;00517926&quot;/&gt;&lt;wsp:rsid wsp:val=&quot;00525A40&quot;/&gt;&lt;wsp:rsid wsp:val=&quot;00527749&quot;/&gt;&lt;wsp:rsid wsp:val=&quot;00527E1B&quot;/&gt;&lt;wsp:rsid wsp:val=&quot;0053378E&quot;/&gt;&lt;wsp:rsid wsp:val=&quot;005344B7&quot;/&gt;&lt;wsp:rsid wsp:val=&quot;00534CCB&quot;/&gt;&lt;wsp:rsid wsp:val=&quot;00534CF9&quot;/&gt;&lt;wsp:rsid wsp:val=&quot;005361CD&quot;/&gt;&lt;wsp:rsid wsp:val=&quot;00536530&quot;/&gt;&lt;wsp:rsid wsp:val=&quot;005429FB&quot;/&gt;&lt;wsp:rsid wsp:val=&quot;00544272&quot;/&gt;&lt;wsp:rsid wsp:val=&quot;00546FCC&quot;/&gt;&lt;wsp:rsid wsp:val=&quot;00547B90&quot;/&gt;&lt;wsp:rsid wsp:val=&quot;00547E84&quot;/&gt;&lt;wsp:rsid wsp:val=&quot;0055128F&quot;/&gt;&lt;wsp:rsid wsp:val=&quot;00552CB3&quot;/&gt;&lt;wsp:rsid wsp:val=&quot;00554991&quot;/&gt;&lt;wsp:rsid wsp:val=&quot;00554D06&quot;/&gt;&lt;wsp:rsid wsp:val=&quot;00556FF9&quot;/&gt;&lt;wsp:rsid wsp:val=&quot;0055768D&quot;/&gt;&lt;wsp:rsid wsp:val=&quot;00557A88&quot;/&gt;&lt;wsp:rsid wsp:val=&quot;0056005A&quot;/&gt;&lt;wsp:rsid wsp:val=&quot;005626AB&quot;/&gt;&lt;wsp:rsid wsp:val=&quot;00562F8F&quot;/&gt;&lt;wsp:rsid wsp:val=&quot;00564DF4&quot;/&gt;&lt;wsp:rsid wsp:val=&quot;00564E6C&quot;/&gt;&lt;wsp:rsid wsp:val=&quot;005676F1&quot;/&gt;&lt;wsp:rsid wsp:val=&quot;00567DEB&quot;/&gt;&lt;wsp:rsid wsp:val=&quot;0057124D&quot;/&gt;&lt;wsp:rsid wsp:val=&quot;0057165E&quot;/&gt;&lt;wsp:rsid wsp:val=&quot;00571A31&quot;/&gt;&lt;wsp:rsid wsp:val=&quot;00572723&quot;/&gt;&lt;wsp:rsid wsp:val=&quot;00572F5F&quot;/&gt;&lt;wsp:rsid wsp:val=&quot;00573E31&quot;/&gt;&lt;wsp:rsid wsp:val=&quot;00574319&quot;/&gt;&lt;wsp:rsid wsp:val=&quot;00574EF1&quot;/&gt;&lt;wsp:rsid wsp:val=&quot;00575932&quot;/&gt;&lt;wsp:rsid wsp:val=&quot;00582473&quot;/&gt;&lt;wsp:rsid wsp:val=&quot;0058455F&quot;/&gt;&lt;wsp:rsid wsp:val=&quot;005874B6&quot;/&gt;&lt;wsp:rsid wsp:val=&quot;00590DAC&quot;/&gt;&lt;wsp:rsid wsp:val=&quot;00592687&quot;/&gt;&lt;wsp:rsid wsp:val=&quot;00592F99&quot;/&gt;&lt;wsp:rsid wsp:val=&quot;00593852&quot;/&gt;&lt;wsp:rsid wsp:val=&quot;0059612D&quot;/&gt;&lt;wsp:rsid wsp:val=&quot;00596A68&quot;/&gt;&lt;wsp:rsid wsp:val=&quot;00596C05&quot;/&gt;&lt;wsp:rsid wsp:val=&quot;005A0874&quot;/&gt;&lt;wsp:rsid wsp:val=&quot;005A0877&quot;/&gt;&lt;wsp:rsid wsp:val=&quot;005A2C84&quot;/&gt;&lt;wsp:rsid wsp:val=&quot;005A3241&quot;/&gt;&lt;wsp:rsid wsp:val=&quot;005A368B&quot;/&gt;&lt;wsp:rsid wsp:val=&quot;005A4DEF&quot;/&gt;&lt;wsp:rsid wsp:val=&quot;005A66D6&quot;/&gt;&lt;wsp:rsid wsp:val=&quot;005B1BDA&quot;/&gt;&lt;wsp:rsid wsp:val=&quot;005B3020&quot;/&gt;&lt;wsp:rsid wsp:val=&quot;005C03FA&quot;/&gt;&lt;wsp:rsid wsp:val=&quot;005C06E1&quot;/&gt;&lt;wsp:rsid wsp:val=&quot;005C1C1E&quot;/&gt;&lt;wsp:rsid wsp:val=&quot;005C2560&quot;/&gt;&lt;wsp:rsid wsp:val=&quot;005C3336&quot;/&gt;&lt;wsp:rsid wsp:val=&quot;005C4555&quot;/&gt;&lt;wsp:rsid wsp:val=&quot;005C5CCB&quot;/&gt;&lt;wsp:rsid wsp:val=&quot;005D2C1B&quot;/&gt;&lt;wsp:rsid wsp:val=&quot;005D32B6&quot;/&gt;&lt;wsp:rsid wsp:val=&quot;005D44F2&quot;/&gt;&lt;wsp:rsid wsp:val=&quot;005D61F0&quot;/&gt;&lt;wsp:rsid wsp:val=&quot;005D75B4&quot;/&gt;&lt;wsp:rsid wsp:val=&quot;005E0F7C&quot;/&gt;&lt;wsp:rsid wsp:val=&quot;005E26AC&quot;/&gt;&lt;wsp:rsid wsp:val=&quot;005E44B2&quot;/&gt;&lt;wsp:rsid wsp:val=&quot;005E522F&quot;/&gt;&lt;wsp:rsid wsp:val=&quot;005E67FF&quot;/&gt;&lt;wsp:rsid wsp:val=&quot;005E6D13&quot;/&gt;&lt;wsp:rsid wsp:val=&quot;005F0F2B&quot;/&gt;&lt;wsp:rsid wsp:val=&quot;005F51E2&quot;/&gt;&lt;wsp:rsid wsp:val=&quot;005F655F&quot;/&gt;&lt;wsp:rsid wsp:val=&quot;00600C68&quot;/&gt;&lt;wsp:rsid wsp:val=&quot;0060534A&quot;/&gt;&lt;wsp:rsid wsp:val=&quot;00606AC7&quot;/&gt;&lt;wsp:rsid wsp:val=&quot;00606E53&quot;/&gt;&lt;wsp:rsid wsp:val=&quot;0061045C&quot;/&gt;&lt;wsp:rsid wsp:val=&quot;00611D63&quot;/&gt;&lt;wsp:rsid wsp:val=&quot;0061281B&quot;/&gt;&lt;wsp:rsid wsp:val=&quot;0061321E&quot;/&gt;&lt;wsp:rsid wsp:val=&quot;0061410E&quot;/&gt;&lt;wsp:rsid wsp:val=&quot;00620E5F&quot;/&gt;&lt;wsp:rsid wsp:val=&quot;0062101A&quot;/&gt;&lt;wsp:rsid wsp:val=&quot;00624135&quot;/&gt;&lt;wsp:rsid wsp:val=&quot;0062598B&quot;/&gt;&lt;wsp:rsid wsp:val=&quot;006260CC&quot;/&gt;&lt;wsp:rsid wsp:val=&quot;00626EB2&quot;/&gt;&lt;wsp:rsid wsp:val=&quot;00631E52&quot;/&gt;&lt;wsp:rsid wsp:val=&quot;00633074&quot;/&gt;&lt;wsp:rsid wsp:val=&quot;00633B8C&quot;/&gt;&lt;wsp:rsid wsp:val=&quot;00634FB3&quot;/&gt;&lt;wsp:rsid wsp:val=&quot;006354B8&quot;/&gt;&lt;wsp:rsid wsp:val=&quot;006369C2&quot;/&gt;&lt;wsp:rsid wsp:val=&quot;00636B3A&quot;/&gt;&lt;wsp:rsid wsp:val=&quot;006406C0&quot;/&gt;&lt;wsp:rsid wsp:val=&quot;006429A5&quot;/&gt;&lt;wsp:rsid wsp:val=&quot;006452D7&quot;/&gt;&lt;wsp:rsid wsp:val=&quot;006477B0&quot;/&gt;&lt;wsp:rsid wsp:val=&quot;0065005C&quot;/&gt;&lt;wsp:rsid wsp:val=&quot;0065046A&quot;/&gt;&lt;wsp:rsid wsp:val=&quot;006527E3&quot;/&gt;&lt;wsp:rsid wsp:val=&quot;00653490&quot;/&gt;&lt;wsp:rsid wsp:val=&quot;00654767&quot;/&gt;&lt;wsp:rsid wsp:val=&quot;006552CD&quot;/&gt;&lt;wsp:rsid wsp:val=&quot;00657A70&quot;/&gt;&lt;wsp:rsid wsp:val=&quot;00657DAC&quot;/&gt;&lt;wsp:rsid wsp:val=&quot;00665C24&quot;/&gt;&lt;wsp:rsid wsp:val=&quot;006669BE&quot;/&gt;&lt;wsp:rsid wsp:val=&quot;006710FF&quot;/&gt;&lt;wsp:rsid wsp:val=&quot;006736B3&quot;/&gt;&lt;wsp:rsid wsp:val=&quot;00674719&quot;/&gt;&lt;wsp:rsid wsp:val=&quot;00675779&quot;/&gt;&lt;wsp:rsid wsp:val=&quot;0068007A&quot;/&gt;&lt;wsp:rsid wsp:val=&quot;0068074D&quot;/&gt;&lt;wsp:rsid wsp:val=&quot;006847F7&quot;/&gt;&lt;wsp:rsid wsp:val=&quot;00686E38&quot;/&gt;&lt;wsp:rsid wsp:val=&quot;006900E4&quot;/&gt;&lt;wsp:rsid wsp:val=&quot;00691CA1&quot;/&gt;&lt;wsp:rsid wsp:val=&quot;006925AA&quot;/&gt;&lt;wsp:rsid wsp:val=&quot;006930D3&quot;/&gt;&lt;wsp:rsid wsp:val=&quot;00694584&quot;/&gt;&lt;wsp:rsid wsp:val=&quot;00694844&quot;/&gt;&lt;wsp:rsid wsp:val=&quot;00695548&quot;/&gt;&lt;wsp:rsid wsp:val=&quot;006A09D3&quot;/&gt;&lt;wsp:rsid wsp:val=&quot;006A0F57&quot;/&gt;&lt;wsp:rsid wsp:val=&quot;006A214F&quot;/&gt;&lt;wsp:rsid wsp:val=&quot;006A4248&quot;/&gt;&lt;wsp:rsid wsp:val=&quot;006A5423&quot;/&gt;&lt;wsp:rsid wsp:val=&quot;006A6C87&quot;/&gt;&lt;wsp:rsid wsp:val=&quot;006A7047&quot;/&gt;&lt;wsp:rsid wsp:val=&quot;006A736A&quot;/&gt;&lt;wsp:rsid wsp:val=&quot;006B0A33&quot;/&gt;&lt;wsp:rsid wsp:val=&quot;006B1573&quot;/&gt;&lt;wsp:rsid wsp:val=&quot;006B574C&quot;/&gt;&lt;wsp:rsid wsp:val=&quot;006C0B21&quot;/&gt;&lt;wsp:rsid wsp:val=&quot;006C4658&quot;/&gt;&lt;wsp:rsid wsp:val=&quot;006C52D2&quot;/&gt;&lt;wsp:rsid wsp:val=&quot;006D41BE&quot;/&gt;&lt;wsp:rsid wsp:val=&quot;006D4CF5&quot;/&gt;&lt;wsp:rsid wsp:val=&quot;006D626B&quot;/&gt;&lt;wsp:rsid wsp:val=&quot;006D6284&quot;/&gt;&lt;wsp:rsid wsp:val=&quot;006D752F&quot;/&gt;&lt;wsp:rsid wsp:val=&quot;006D78B1&quot;/&gt;&lt;wsp:rsid wsp:val=&quot;006E1870&quot;/&gt;&lt;wsp:rsid wsp:val=&quot;006E5FDF&quot;/&gt;&lt;wsp:rsid wsp:val=&quot;006F0807&quot;/&gt;&lt;wsp:rsid wsp:val=&quot;006F152E&quot;/&gt;&lt;wsp:rsid wsp:val=&quot;006F329A&quot;/&gt;&lt;wsp:rsid wsp:val=&quot;006F3D78&quot;/&gt;&lt;wsp:rsid wsp:val=&quot;006F75B5&quot;/&gt;&lt;wsp:rsid wsp:val=&quot;00701AF3&quot;/&gt;&lt;wsp:rsid wsp:val=&quot;00703682&quot;/&gt;&lt;wsp:rsid wsp:val=&quot;00704C02&quot;/&gt;&lt;wsp:rsid wsp:val=&quot;007057CB&quot;/&gt;&lt;wsp:rsid wsp:val=&quot;0070759F&quot;/&gt;&lt;wsp:rsid wsp:val=&quot;007108B7&quot;/&gt;&lt;wsp:rsid wsp:val=&quot;00711124&quot;/&gt;&lt;wsp:rsid wsp:val=&quot;00714443&quot;/&gt;&lt;wsp:rsid wsp:val=&quot;007171EB&quot;/&gt;&lt;wsp:rsid wsp:val=&quot;00720A13&quot;/&gt;&lt;wsp:rsid wsp:val=&quot;0072459B&quot;/&gt;&lt;wsp:rsid wsp:val=&quot;00726060&quot;/&gt;&lt;wsp:rsid wsp:val=&quot;0072697B&quot;/&gt;&lt;wsp:rsid wsp:val=&quot;0072787D&quot;/&gt;&lt;wsp:rsid wsp:val=&quot;00731915&quot;/&gt;&lt;wsp:rsid wsp:val=&quot;00733802&quot;/&gt;&lt;wsp:rsid wsp:val=&quot;007340B2&quot;/&gt;&lt;wsp:rsid wsp:val=&quot;00735725&quot;/&gt;&lt;wsp:rsid wsp:val=&quot;00736A98&quot;/&gt;&lt;wsp:rsid wsp:val=&quot;00736C41&quot;/&gt;&lt;wsp:rsid wsp:val=&quot;00740212&quot;/&gt;&lt;wsp:rsid wsp:val=&quot;00742C79&quot;/&gt;&lt;wsp:rsid wsp:val=&quot;0074454B&quot;/&gt;&lt;wsp:rsid wsp:val=&quot;00752150&quot;/&gt;&lt;wsp:rsid wsp:val=&quot;007525E5&quot;/&gt;&lt;wsp:rsid wsp:val=&quot;00757106&quot;/&gt;&lt;wsp:rsid wsp:val=&quot;007602A3&quot;/&gt;&lt;wsp:rsid wsp:val=&quot;00760393&quot;/&gt;&lt;wsp:rsid wsp:val=&quot;0076260E&quot;/&gt;&lt;wsp:rsid wsp:val=&quot;007642DA&quot;/&gt;&lt;wsp:rsid wsp:val=&quot;00766BB8&quot;/&gt;&lt;wsp:rsid wsp:val=&quot;00767771&quot;/&gt;&lt;wsp:rsid wsp:val=&quot;0077285E&quot;/&gt;&lt;wsp:rsid wsp:val=&quot;00772FC7&quot;/&gt;&lt;wsp:rsid wsp:val=&quot;00776094&quot;/&gt;&lt;wsp:rsid wsp:val=&quot;0077733D&quot;/&gt;&lt;wsp:rsid wsp:val=&quot;00783CAD&quot;/&gt;&lt;wsp:rsid wsp:val=&quot;00785E92&quot;/&gt;&lt;wsp:rsid wsp:val=&quot;00786881&quot;/&gt;&lt;wsp:rsid wsp:val=&quot;007925B8&quot;/&gt;&lt;wsp:rsid wsp:val=&quot;00792BAA&quot;/&gt;&lt;wsp:rsid wsp:val=&quot;00792F00&quot;/&gt;&lt;wsp:rsid wsp:val=&quot;00793A43&quot;/&gt;&lt;wsp:rsid wsp:val=&quot;00794963&quot;/&gt;&lt;wsp:rsid wsp:val=&quot;00795120&quot;/&gt;&lt;wsp:rsid wsp:val=&quot;007A1DA5&quot;/&gt;&lt;wsp:rsid wsp:val=&quot;007A5878&quot;/&gt;&lt;wsp:rsid wsp:val=&quot;007B4964&quot;/&gt;&lt;wsp:rsid wsp:val=&quot;007B4C4F&quot;/&gt;&lt;wsp:rsid wsp:val=&quot;007B7CC2&quot;/&gt;&lt;wsp:rsid wsp:val=&quot;007C3C19&quot;/&gt;&lt;wsp:rsid wsp:val=&quot;007D0212&quot;/&gt;&lt;wsp:rsid wsp:val=&quot;007D1100&quot;/&gt;&lt;wsp:rsid wsp:val=&quot;007D18B5&quot;/&gt;&lt;wsp:rsid wsp:val=&quot;007D31EB&quot;/&gt;&lt;wsp:rsid wsp:val=&quot;007E05DB&quot;/&gt;&lt;wsp:rsid wsp:val=&quot;007E0772&quot;/&gt;&lt;wsp:rsid wsp:val=&quot;007E188C&quot;/&gt;&lt;wsp:rsid wsp:val=&quot;007E36EC&quot;/&gt;&lt;wsp:rsid wsp:val=&quot;007E5250&quot;/&gt;&lt;wsp:rsid wsp:val=&quot;007E5838&quot;/&gt;&lt;wsp:rsid wsp:val=&quot;007E720C&quot;/&gt;&lt;wsp:rsid wsp:val=&quot;007F1E34&quot;/&gt;&lt;wsp:rsid wsp:val=&quot;007F4B66&quot;/&gt;&lt;wsp:rsid wsp:val=&quot;007F75DA&quot;/&gt;&lt;wsp:rsid wsp:val=&quot;00800FBF&quot;/&gt;&lt;wsp:rsid wsp:val=&quot;00810ADC&quot;/&gt;&lt;wsp:rsid wsp:val=&quot;00811ED4&quot;/&gt;&lt;wsp:rsid wsp:val=&quot;008120EB&quot;/&gt;&lt;wsp:rsid wsp:val=&quot;00812532&quot;/&gt;&lt;wsp:rsid wsp:val=&quot;008149C4&quot;/&gt;&lt;wsp:rsid wsp:val=&quot;00817544&quot;/&gt;&lt;wsp:rsid wsp:val=&quot;00817AB4&quot;/&gt;&lt;wsp:rsid wsp:val=&quot;00820432&quot;/&gt;&lt;wsp:rsid wsp:val=&quot;00822491&quot;/&gt;&lt;wsp:rsid wsp:val=&quot;008228C9&quot;/&gt;&lt;wsp:rsid wsp:val=&quot;00823775&quot;/&gt;&lt;wsp:rsid wsp:val=&quot;00824341&quot;/&gt;&lt;wsp:rsid wsp:val=&quot;00832328&quot;/&gt;&lt;wsp:rsid wsp:val=&quot;00833566&quot;/&gt;&lt;wsp:rsid wsp:val=&quot;008339AD&quot;/&gt;&lt;wsp:rsid wsp:val=&quot;008346B3&quot;/&gt;&lt;wsp:rsid wsp:val=&quot;00836336&quot;/&gt;&lt;wsp:rsid wsp:val=&quot;0083669B&quot;/&gt;&lt;wsp:rsid wsp:val=&quot;008369AB&quot;/&gt;&lt;wsp:rsid wsp:val=&quot;00840C6B&quot;/&gt;&lt;wsp:rsid wsp:val=&quot;0084111B&quot;/&gt;&lt;wsp:rsid wsp:val=&quot;00842AF8&quot;/&gt;&lt;wsp:rsid wsp:val=&quot;0084336E&quot;/&gt;&lt;wsp:rsid wsp:val=&quot;00844A13&quot;/&gt;&lt;wsp:rsid wsp:val=&quot;0084635C&quot;/&gt;&lt;wsp:rsid wsp:val=&quot;00847E40&quot;/&gt;&lt;wsp:rsid wsp:val=&quot;00851BF5&quot;/&gt;&lt;wsp:rsid wsp:val=&quot;00852C6B&quot;/&gt;&lt;wsp:rsid wsp:val=&quot;00853E83&quot;/&gt;&lt;wsp:rsid wsp:val=&quot;008555EF&quot;/&gt;&lt;wsp:rsid wsp:val=&quot;008606D6&quot;/&gt;&lt;wsp:rsid wsp:val=&quot;00866AE3&quot;/&gt;&lt;wsp:rsid wsp:val=&quot;008674FA&quot;/&gt;&lt;wsp:rsid wsp:val=&quot;008713AC&quot;/&gt;&lt;wsp:rsid wsp:val=&quot;00873681&quot;/&gt;&lt;wsp:rsid wsp:val=&quot;00873FC7&quot;/&gt;&lt;wsp:rsid wsp:val=&quot;00874A2C&quot;/&gt;&lt;wsp:rsid wsp:val=&quot;00875214&quot;/&gt;&lt;wsp:rsid wsp:val=&quot;00880401&quot;/&gt;&lt;wsp:rsid wsp:val=&quot;0088336E&quot;/&gt;&lt;wsp:rsid wsp:val=&quot;00884133&quot;/&gt;&lt;wsp:rsid wsp:val=&quot;00885ED1&quot;/&gt;&lt;wsp:rsid wsp:val=&quot;00885EE6&quot;/&gt;&lt;wsp:rsid wsp:val=&quot;00890A71&quot;/&gt;&lt;wsp:rsid wsp:val=&quot;00892EA5&quot;/&gt;&lt;wsp:rsid wsp:val=&quot;00893476&quot;/&gt;&lt;wsp:rsid wsp:val=&quot;008A2471&quot;/&gt;&lt;wsp:rsid wsp:val=&quot;008A26A4&quot;/&gt;&lt;wsp:rsid wsp:val=&quot;008A6237&quot;/&gt;&lt;wsp:rsid wsp:val=&quot;008A6E0D&quot;/&gt;&lt;wsp:rsid wsp:val=&quot;008A73D6&quot;/&gt;&lt;wsp:rsid wsp:val=&quot;008B03A4&quot;/&gt;&lt;wsp:rsid wsp:val=&quot;008B0A70&quot;/&gt;&lt;wsp:rsid wsp:val=&quot;008B2676&quot;/&gt;&lt;wsp:rsid wsp:val=&quot;008B2736&quot;/&gt;&lt;wsp:rsid wsp:val=&quot;008C3E53&quot;/&gt;&lt;wsp:rsid wsp:val=&quot;008C4128&quot;/&gt;&lt;wsp:rsid wsp:val=&quot;008C5F9C&quot;/&gt;&lt;wsp:rsid wsp:val=&quot;008C75A1&quot;/&gt;&lt;wsp:rsid wsp:val=&quot;008D231C&quot;/&gt;&lt;wsp:rsid wsp:val=&quot;008D2690&quot;/&gt;&lt;wsp:rsid wsp:val=&quot;008D3665&quot;/&gt;&lt;wsp:rsid wsp:val=&quot;008D5528&quot;/&gt;&lt;wsp:rsid wsp:val=&quot;008D5C74&quot;/&gt;&lt;wsp:rsid wsp:val=&quot;008D5F16&quot;/&gt;&lt;wsp:rsid wsp:val=&quot;008D6AEE&quot;/&gt;&lt;wsp:rsid wsp:val=&quot;008E2112&quot;/&gt;&lt;wsp:rsid wsp:val=&quot;008E72CD&quot;/&gt;&lt;wsp:rsid wsp:val=&quot;008E7D4D&quot;/&gt;&lt;wsp:rsid wsp:val=&quot;008E7DCE&quot;/&gt;&lt;wsp:rsid wsp:val=&quot;008F3D3E&quot;/&gt;&lt;wsp:rsid wsp:val=&quot;008F51F5&quot;/&gt;&lt;wsp:rsid wsp:val=&quot;008F551A&quot;/&gt;&lt;wsp:rsid wsp:val=&quot;008F5FF3&quot;/&gt;&lt;wsp:rsid wsp:val=&quot;008F60CA&quot;/&gt;&lt;wsp:rsid wsp:val=&quot;008F7F4B&quot;/&gt;&lt;wsp:rsid wsp:val=&quot;00901045&quot;/&gt;&lt;wsp:rsid wsp:val=&quot;00901849&quot;/&gt;&lt;wsp:rsid wsp:val=&quot;009019DF&quot;/&gt;&lt;wsp:rsid wsp:val=&quot;009059DF&quot;/&gt;&lt;wsp:rsid wsp:val=&quot;0090712E&quot;/&gt;&lt;wsp:rsid wsp:val=&quot;00907FB9&quot;/&gt;&lt;wsp:rsid wsp:val=&quot;00910F02&quot;/&gt;&lt;wsp:rsid wsp:val=&quot;00911A2D&quot;/&gt;&lt;wsp:rsid wsp:val=&quot;00912C48&quot;/&gt;&lt;wsp:rsid wsp:val=&quot;00912E09&quot;/&gt;&lt;wsp:rsid wsp:val=&quot;00913F63&quot;/&gt;&lt;wsp:rsid wsp:val=&quot;00914569&quot;/&gt;&lt;wsp:rsid wsp:val=&quot;00915AE1&quot;/&gt;&lt;wsp:rsid wsp:val=&quot;00915FA2&quot;/&gt;&lt;wsp:rsid wsp:val=&quot;00920073&quot;/&gt;&lt;wsp:rsid wsp:val=&quot;00920132&quot;/&gt;&lt;wsp:rsid wsp:val=&quot;0092041C&quot;/&gt;&lt;wsp:rsid wsp:val=&quot;00920DAD&quot;/&gt;&lt;wsp:rsid wsp:val=&quot;00922A85&quot;/&gt;&lt;wsp:rsid wsp:val=&quot;009242B4&quot;/&gt;&lt;wsp:rsid wsp:val=&quot;00926D2B&quot;/&gt;&lt;wsp:rsid wsp:val=&quot;00927FE9&quot;/&gt;&lt;wsp:rsid wsp:val=&quot;00931723&quot;/&gt;&lt;wsp:rsid wsp:val=&quot;009319F6&quot;/&gt;&lt;wsp:rsid wsp:val=&quot;00933EBB&quot;/&gt;&lt;wsp:rsid wsp:val=&quot;009367C7&quot;/&gt;&lt;wsp:rsid wsp:val=&quot;0093743B&quot;/&gt;&lt;wsp:rsid wsp:val=&quot;009374A4&quot;/&gt;&lt;wsp:rsid wsp:val=&quot;0093764A&quot;/&gt;&lt;wsp:rsid wsp:val=&quot;009412C0&quot;/&gt;&lt;wsp:rsid wsp:val=&quot;009413BA&quot;/&gt;&lt;wsp:rsid wsp:val=&quot;00941CBA&quot;/&gt;&lt;wsp:rsid wsp:val=&quot;00945F04&quot;/&gt;&lt;wsp:rsid wsp:val=&quot;0095051C&quot;/&gt;&lt;wsp:rsid wsp:val=&quot;009514AE&quot;/&gt;&lt;wsp:rsid wsp:val=&quot;0095194E&quot;/&gt;&lt;wsp:rsid wsp:val=&quot;0095392D&quot;/&gt;&lt;wsp:rsid wsp:val=&quot;00962B44&quot;/&gt;&lt;wsp:rsid wsp:val=&quot;00963D71&quot;/&gt;&lt;wsp:rsid wsp:val=&quot;009641D5&quot;/&gt;&lt;wsp:rsid wsp:val=&quot;00971B01&quot;/&gt;&lt;wsp:rsid wsp:val=&quot;00971B6C&quot;/&gt;&lt;wsp:rsid wsp:val=&quot;00974B11&quot;/&gt;&lt;wsp:rsid wsp:val=&quot;009755ED&quot;/&gt;&lt;wsp:rsid wsp:val=&quot;0098298B&quot;/&gt;&lt;wsp:rsid wsp:val=&quot;00985347&quot;/&gt;&lt;wsp:rsid wsp:val=&quot;00990EF3&quot;/&gt;&lt;wsp:rsid wsp:val=&quot;009916EC&quot;/&gt;&lt;wsp:rsid wsp:val=&quot;009919CF&quot;/&gt;&lt;wsp:rsid wsp:val=&quot;00991A0C&quot;/&gt;&lt;wsp:rsid wsp:val=&quot;00993DF0&quot;/&gt;&lt;wsp:rsid wsp:val=&quot;00996AB0&quot;/&gt;&lt;wsp:rsid wsp:val=&quot;009977BC&quot;/&gt;&lt;wsp:rsid wsp:val=&quot;009A0152&quot;/&gt;&lt;wsp:rsid wsp:val=&quot;009A57AF&quot;/&gt;&lt;wsp:rsid wsp:val=&quot;009A675C&quot;/&gt;&lt;wsp:rsid wsp:val=&quot;009A7D98&quot;/&gt;&lt;wsp:rsid wsp:val=&quot;009B4D4E&quot;/&gt;&lt;wsp:rsid wsp:val=&quot;009B673D&quot;/&gt;&lt;wsp:rsid wsp:val=&quot;009C30ED&quot;/&gt;&lt;wsp:rsid wsp:val=&quot;009C63E3&quot;/&gt;&lt;wsp:rsid wsp:val=&quot;009C72A2&quot;/&gt;&lt;wsp:rsid wsp:val=&quot;009C7A12&quot;/&gt;&lt;wsp:rsid wsp:val=&quot;009D1D8B&quot;/&gt;&lt;wsp:rsid wsp:val=&quot;009D1DFC&quot;/&gt;&lt;wsp:rsid wsp:val=&quot;009D2C51&quot;/&gt;&lt;wsp:rsid wsp:val=&quot;009D4889&quot;/&gt;&lt;wsp:rsid wsp:val=&quot;009D575E&quot;/&gt;&lt;wsp:rsid wsp:val=&quot;009E2E61&quot;/&gt;&lt;wsp:rsid wsp:val=&quot;009E503B&quot;/&gt;&lt;wsp:rsid wsp:val=&quot;009E66CD&quot;/&gt;&lt;wsp:rsid wsp:val=&quot;009E6DBB&quot;/&gt;&lt;wsp:rsid wsp:val=&quot;009F13A4&quot;/&gt;&lt;wsp:rsid wsp:val=&quot;009F1CF6&quot;/&gt;&lt;wsp:rsid wsp:val=&quot;009F1E07&quot;/&gt;&lt;wsp:rsid wsp:val=&quot;009F3114&quot;/&gt;&lt;wsp:rsid wsp:val=&quot;009F351B&quot;/&gt;&lt;wsp:rsid wsp:val=&quot;009F4954&quot;/&gt;&lt;wsp:rsid wsp:val=&quot;009F5385&quot;/&gt;&lt;wsp:rsid wsp:val=&quot;00A02261&quot;/&gt;&lt;wsp:rsid wsp:val=&quot;00A025A8&quot;/&gt;&lt;wsp:rsid wsp:val=&quot;00A03994&quot;/&gt;&lt;wsp:rsid wsp:val=&quot;00A05CB5&quot;/&gt;&lt;wsp:rsid wsp:val=&quot;00A07D7D&quot;/&gt;&lt;wsp:rsid wsp:val=&quot;00A11E35&quot;/&gt;&lt;wsp:rsid wsp:val=&quot;00A12E4C&quot;/&gt;&lt;wsp:rsid wsp:val=&quot;00A155C3&quot;/&gt;&lt;wsp:rsid wsp:val=&quot;00A16280&quot;/&gt;&lt;wsp:rsid wsp:val=&quot;00A16753&quot;/&gt;&lt;wsp:rsid wsp:val=&quot;00A17156&quot;/&gt;&lt;wsp:rsid wsp:val=&quot;00A17851&quot;/&gt;&lt;wsp:rsid wsp:val=&quot;00A2174A&quot;/&gt;&lt;wsp:rsid wsp:val=&quot;00A22090&quot;/&gt;&lt;wsp:rsid wsp:val=&quot;00A22634&quot;/&gt;&lt;wsp:rsid wsp:val=&quot;00A23D40&quot;/&gt;&lt;wsp:rsid wsp:val=&quot;00A24FD5&quot;/&gt;&lt;wsp:rsid wsp:val=&quot;00A30AC6&quot;/&gt;&lt;wsp:rsid wsp:val=&quot;00A332F9&quot;/&gt;&lt;wsp:rsid wsp:val=&quot;00A3353F&quot;/&gt;&lt;wsp:rsid wsp:val=&quot;00A33CCB&quot;/&gt;&lt;wsp:rsid wsp:val=&quot;00A37782&quot;/&gt;&lt;wsp:rsid wsp:val=&quot;00A44A44&quot;/&gt;&lt;wsp:rsid wsp:val=&quot;00A44D76&quot;/&gt;&lt;wsp:rsid wsp:val=&quot;00A47A91&quot;/&gt;&lt;wsp:rsid wsp:val=&quot;00A50202&quot;/&gt;&lt;wsp:rsid wsp:val=&quot;00A5398F&quot;/&gt;&lt;wsp:rsid wsp:val=&quot;00A5604D&quot;/&gt;&lt;wsp:rsid wsp:val=&quot;00A5698F&quot;/&gt;&lt;wsp:rsid wsp:val=&quot;00A56C94&quot;/&gt;&lt;wsp:rsid wsp:val=&quot;00A570E1&quot;/&gt;&lt;wsp:rsid wsp:val=&quot;00A62D62&quot;/&gt;&lt;wsp:rsid wsp:val=&quot;00A62EF7&quot;/&gt;&lt;wsp:rsid wsp:val=&quot;00A6618A&quot;/&gt;&lt;wsp:rsid wsp:val=&quot;00A70BA9&quot;/&gt;&lt;wsp:rsid wsp:val=&quot;00A75FAB&quot;/&gt;&lt;wsp:rsid wsp:val=&quot;00A80640&quot;/&gt;&lt;wsp:rsid wsp:val=&quot;00A81D95&quot;/&gt;&lt;wsp:rsid wsp:val=&quot;00A82B77&quot;/&gt;&lt;wsp:rsid wsp:val=&quot;00A82B92&quot;/&gt;&lt;wsp:rsid wsp:val=&quot;00A82D69&quot;/&gt;&lt;wsp:rsid wsp:val=&quot;00A84116&quot;/&gt;&lt;wsp:rsid wsp:val=&quot;00A90AF3&quot;/&gt;&lt;wsp:rsid wsp:val=&quot;00A91238&quot;/&gt;&lt;wsp:rsid wsp:val=&quot;00A915F3&quot;/&gt;&lt;wsp:rsid wsp:val=&quot;00A91C27&quot;/&gt;&lt;wsp:rsid wsp:val=&quot;00A92135&quot;/&gt;&lt;wsp:rsid wsp:val=&quot;00A944AB&quot;/&gt;&lt;wsp:rsid wsp:val=&quot;00AA244E&quot;/&gt;&lt;wsp:rsid wsp:val=&quot;00AA3690&quot;/&gt;&lt;wsp:rsid wsp:val=&quot;00AB054A&quot;/&gt;&lt;wsp:rsid wsp:val=&quot;00AB1D1F&quot;/&gt;&lt;wsp:rsid wsp:val=&quot;00AB3C6B&quot;/&gt;&lt;wsp:rsid wsp:val=&quot;00AB50B6&quot;/&gt;&lt;wsp:rsid wsp:val=&quot;00AB7CA8&quot;/&gt;&lt;wsp:rsid wsp:val=&quot;00AC0110&quot;/&gt;&lt;wsp:rsid wsp:val=&quot;00AC0905&quot;/&gt;&lt;wsp:rsid wsp:val=&quot;00AC1B2A&quot;/&gt;&lt;wsp:rsid wsp:val=&quot;00AC2D92&quot;/&gt;&lt;wsp:rsid wsp:val=&quot;00AC32B5&quot;/&gt;&lt;wsp:rsid wsp:val=&quot;00AC3E34&quot;/&gt;&lt;wsp:rsid wsp:val=&quot;00AC4FE6&quot;/&gt;&lt;wsp:rsid wsp:val=&quot;00AC591B&quot;/&gt;&lt;wsp:rsid wsp:val=&quot;00AC6306&quot;/&gt;&lt;wsp:rsid wsp:val=&quot;00AD3FFF&quot;/&gt;&lt;wsp:rsid wsp:val=&quot;00AD4E1B&quot;/&gt;&lt;wsp:rsid wsp:val=&quot;00AE2ED7&quot;/&gt;&lt;wsp:rsid wsp:val=&quot;00AE398A&quot;/&gt;&lt;wsp:rsid wsp:val=&quot;00AE5719&quot;/&gt;&lt;wsp:rsid wsp:val=&quot;00AE5755&quot;/&gt;&lt;wsp:rsid wsp:val=&quot;00AE5880&quot;/&gt;&lt;wsp:rsid wsp:val=&quot;00AE778D&quot;/&gt;&lt;wsp:rsid wsp:val=&quot;00AF1D49&quot;/&gt;&lt;wsp:rsid wsp:val=&quot;00AF3ACB&quot;/&gt;&lt;wsp:rsid wsp:val=&quot;00AF5202&quot;/&gt;&lt;wsp:rsid wsp:val=&quot;00AF591E&quot;/&gt;&lt;wsp:rsid wsp:val=&quot;00B00834&quot;/&gt;&lt;wsp:rsid wsp:val=&quot;00B008C1&quot;/&gt;&lt;wsp:rsid wsp:val=&quot;00B013B6&quot;/&gt;&lt;wsp:rsid wsp:val=&quot;00B03768&quot;/&gt;&lt;wsp:rsid wsp:val=&quot;00B0454B&quot;/&gt;&lt;wsp:rsid wsp:val=&quot;00B053A3&quot;/&gt;&lt;wsp:rsid wsp:val=&quot;00B060D2&quot;/&gt;&lt;wsp:rsid wsp:val=&quot;00B068B9&quot;/&gt;&lt;wsp:rsid wsp:val=&quot;00B07CE7&quot;/&gt;&lt;wsp:rsid wsp:val=&quot;00B14C86&quot;/&gt;&lt;wsp:rsid wsp:val=&quot;00B15A5C&quot;/&gt;&lt;wsp:rsid wsp:val=&quot;00B1622E&quot;/&gt;&lt;wsp:rsid wsp:val=&quot;00B22629&quot;/&gt;&lt;wsp:rsid wsp:val=&quot;00B22A1B&quot;/&gt;&lt;wsp:rsid wsp:val=&quot;00B2572B&quot;/&gt;&lt;wsp:rsid wsp:val=&quot;00B27ADB&quot;/&gt;&lt;wsp:rsid wsp:val=&quot;00B27B2A&quot;/&gt;&lt;wsp:rsid wsp:val=&quot;00B3264E&quot;/&gt;&lt;wsp:rsid wsp:val=&quot;00B44AFB&quot;/&gt;&lt;wsp:rsid wsp:val=&quot;00B4516A&quot;/&gt;&lt;wsp:rsid wsp:val=&quot;00B50C42&quot;/&gt;&lt;wsp:rsid wsp:val=&quot;00B5120B&quot;/&gt;&lt;wsp:rsid wsp:val=&quot;00B52E24&quot;/&gt;&lt;wsp:rsid wsp:val=&quot;00B52EAA&quot;/&gt;&lt;wsp:rsid wsp:val=&quot;00B559CB&quot;/&gt;&lt;wsp:rsid wsp:val=&quot;00B57C4C&quot;/&gt;&lt;wsp:rsid wsp:val=&quot;00B610FE&quot;/&gt;&lt;wsp:rsid wsp:val=&quot;00B6265E&quot;/&gt;&lt;wsp:rsid wsp:val=&quot;00B63F55&quot;/&gt;&lt;wsp:rsid wsp:val=&quot;00B7126C&quot;/&gt;&lt;wsp:rsid wsp:val=&quot;00B753D9&quot;/&gt;&lt;wsp:rsid wsp:val=&quot;00B75B96&quot;/&gt;&lt;wsp:rsid wsp:val=&quot;00B77F8E&quot;/&gt;&lt;wsp:rsid wsp:val=&quot;00B859E7&quot;/&gt;&lt;wsp:rsid wsp:val=&quot;00B8693C&quot;/&gt;&lt;wsp:rsid wsp:val=&quot;00B913A8&quot;/&gt;&lt;wsp:rsid wsp:val=&quot;00B915AF&quot;/&gt;&lt;wsp:rsid wsp:val=&quot;00B91B1F&quot;/&gt;&lt;wsp:rsid wsp:val=&quot;00B93D1D&quot;/&gt;&lt;wsp:rsid wsp:val=&quot;00BA0553&quot;/&gt;&lt;wsp:rsid wsp:val=&quot;00BA4590&quot;/&gt;&lt;wsp:rsid wsp:val=&quot;00BA71C3&quot;/&gt;&lt;wsp:rsid wsp:val=&quot;00BA7C93&quot;/&gt;&lt;wsp:rsid wsp:val=&quot;00BB17C7&quot;/&gt;&lt;wsp:rsid wsp:val=&quot;00BB35EF&quot;/&gt;&lt;wsp:rsid wsp:val=&quot;00BB3EAF&quot;/&gt;&lt;wsp:rsid wsp:val=&quot;00BB4723&quot;/&gt;&lt;wsp:rsid wsp:val=&quot;00BB55CC&quot;/&gt;&lt;wsp:rsid wsp:val=&quot;00BB5C34&quot;/&gt;&lt;wsp:rsid wsp:val=&quot;00BB7F0E&quot;/&gt;&lt;wsp:rsid wsp:val=&quot;00BC1BA1&quot;/&gt;&lt;wsp:rsid wsp:val=&quot;00BC3471&quot;/&gt;&lt;wsp:rsid wsp:val=&quot;00BC5EF9&quot;/&gt;&lt;wsp:rsid wsp:val=&quot;00BC7C66&quot;/&gt;&lt;wsp:rsid wsp:val=&quot;00BD0B70&quot;/&gt;&lt;wsp:rsid wsp:val=&quot;00BD1972&quot;/&gt;&lt;wsp:rsid wsp:val=&quot;00BD1FF2&quot;/&gt;&lt;wsp:rsid wsp:val=&quot;00BD2313&quot;/&gt;&lt;wsp:rsid wsp:val=&quot;00BD37E1&quot;/&gt;&lt;wsp:rsid wsp:val=&quot;00BD581E&quot;/&gt;&lt;wsp:rsid wsp:val=&quot;00BD5ADC&quot;/&gt;&lt;wsp:rsid wsp:val=&quot;00BD6525&quot;/&gt;&lt;wsp:rsid wsp:val=&quot;00BD76FA&quot;/&gt;&lt;wsp:rsid wsp:val=&quot;00BE0F2B&quot;/&gt;&lt;wsp:rsid wsp:val=&quot;00BE2FAF&quot;/&gt;&lt;wsp:rsid wsp:val=&quot;00BE3861&quot;/&gt;&lt;wsp:rsid wsp:val=&quot;00BE524B&quot;/&gt;&lt;wsp:rsid wsp:val=&quot;00BE76AB&quot;/&gt;&lt;wsp:rsid wsp:val=&quot;00BE791A&quot;/&gt;&lt;wsp:rsid wsp:val=&quot;00BF043C&quot;/&gt;&lt;wsp:rsid wsp:val=&quot;00BF0BBE&quot;/&gt;&lt;wsp:rsid wsp:val=&quot;00BF1D0C&quot;/&gt;&lt;wsp:rsid wsp:val=&quot;00BF2EF8&quot;/&gt;&lt;wsp:rsid wsp:val=&quot;00BF7DFB&quot;/&gt;&lt;wsp:rsid wsp:val=&quot;00C03A22&quot;/&gt;&lt;wsp:rsid wsp:val=&quot;00C04289&quot;/&gt;&lt;wsp:rsid wsp:val=&quot;00C0497E&quot;/&gt;&lt;wsp:rsid wsp:val=&quot;00C063E5&quot;/&gt;&lt;wsp:rsid wsp:val=&quot;00C10CCE&quot;/&gt;&lt;wsp:rsid wsp:val=&quot;00C12ACD&quot;/&gt;&lt;wsp:rsid wsp:val=&quot;00C134A3&quot;/&gt;&lt;wsp:rsid wsp:val=&quot;00C1402F&quot;/&gt;&lt;wsp:rsid wsp:val=&quot;00C14094&quot;/&gt;&lt;wsp:rsid wsp:val=&quot;00C146A2&quot;/&gt;&lt;wsp:rsid wsp:val=&quot;00C23928&quot;/&gt;&lt;wsp:rsid wsp:val=&quot;00C31C51&quot;/&gt;&lt;wsp:rsid wsp:val=&quot;00C32AED&quot;/&gt;&lt;wsp:rsid wsp:val=&quot;00C32B9F&quot;/&gt;&lt;wsp:rsid wsp:val=&quot;00C344AD&quot;/&gt;&lt;wsp:rsid wsp:val=&quot;00C362DD&quot;/&gt;&lt;wsp:rsid wsp:val=&quot;00C410BD&quot;/&gt;&lt;wsp:rsid wsp:val=&quot;00C41D7C&quot;/&gt;&lt;wsp:rsid wsp:val=&quot;00C448F0&quot;/&gt;&lt;wsp:rsid wsp:val=&quot;00C44C81&quot;/&gt;&lt;wsp:rsid wsp:val=&quot;00C473E5&quot;/&gt;&lt;wsp:rsid wsp:val=&quot;00C5018A&quot;/&gt;&lt;wsp:rsid wsp:val=&quot;00C512E7&quot;/&gt;&lt;wsp:rsid wsp:val=&quot;00C55452&quot;/&gt;&lt;wsp:rsid wsp:val=&quot;00C55E34&quot;/&gt;&lt;wsp:rsid wsp:val=&quot;00C55FD9&quot;/&gt;&lt;wsp:rsid wsp:val=&quot;00C57347&quot;/&gt;&lt;wsp:rsid wsp:val=&quot;00C57C6C&quot;/&gt;&lt;wsp:rsid wsp:val=&quot;00C6087C&quot;/&gt;&lt;wsp:rsid wsp:val=&quot;00C61AFC&quot;/&gt;&lt;wsp:rsid wsp:val=&quot;00C62A2A&quot;/&gt;&lt;wsp:rsid wsp:val=&quot;00C63B5F&quot;/&gt;&lt;wsp:rsid wsp:val=&quot;00C65394&quot;/&gt;&lt;wsp:rsid wsp:val=&quot;00C7010F&quot;/&gt;&lt;wsp:rsid wsp:val=&quot;00C7036B&quot;/&gt;&lt;wsp:rsid wsp:val=&quot;00C746C2&quot;/&gt;&lt;wsp:rsid wsp:val=&quot;00C8213B&quot;/&gt;&lt;wsp:rsid wsp:val=&quot;00C8231C&quot;/&gt;&lt;wsp:rsid wsp:val=&quot;00C830D5&quot;/&gt;&lt;wsp:rsid wsp:val=&quot;00C85D77&quot;/&gt;&lt;wsp:rsid wsp:val=&quot;00C87A3E&quot;/&gt;&lt;wsp:rsid wsp:val=&quot;00C9020C&quot;/&gt;&lt;wsp:rsid wsp:val=&quot;00C9170A&quot;/&gt;&lt;wsp:rsid wsp:val=&quot;00C951D8&quot;/&gt;&lt;wsp:rsid wsp:val=&quot;00C969AC&quot;/&gt;&lt;wsp:rsid wsp:val=&quot;00C96C37&quot;/&gt;&lt;wsp:rsid wsp:val=&quot;00CA019A&quot;/&gt;&lt;wsp:rsid wsp:val=&quot;00CA03C0&quot;/&gt;&lt;wsp:rsid wsp:val=&quot;00CA1040&quot;/&gt;&lt;wsp:rsid wsp:val=&quot;00CA331A&quot;/&gt;&lt;wsp:rsid wsp:val=&quot;00CA48CB&quot;/&gt;&lt;wsp:rsid wsp:val=&quot;00CA667D&quot;/&gt;&lt;wsp:rsid wsp:val=&quot;00CB313D&quot;/&gt;&lt;wsp:rsid wsp:val=&quot;00CC370F&quot;/&gt;&lt;wsp:rsid wsp:val=&quot;00CC4665&quot;/&gt;&lt;wsp:rsid wsp:val=&quot;00CC786C&quot;/&gt;&lt;wsp:rsid wsp:val=&quot;00CD281E&quot;/&gt;&lt;wsp:rsid wsp:val=&quot;00CD2CD9&quot;/&gt;&lt;wsp:rsid wsp:val=&quot;00CD34F4&quot;/&gt;&lt;wsp:rsid wsp:val=&quot;00CD7F45&quot;/&gt;&lt;wsp:rsid wsp:val=&quot;00CE0341&quot;/&gt;&lt;wsp:rsid wsp:val=&quot;00CE0BC2&quot;/&gt;&lt;wsp:rsid wsp:val=&quot;00CE743C&quot;/&gt;&lt;wsp:rsid wsp:val=&quot;00CF072F&quot;/&gt;&lt;wsp:rsid wsp:val=&quot;00CF7B1C&quot;/&gt;&lt;wsp:rsid wsp:val=&quot;00D04D62&quot;/&gt;&lt;wsp:rsid wsp:val=&quot;00D04F23&quot;/&gt;&lt;wsp:rsid wsp:val=&quot;00D0642E&quot;/&gt;&lt;wsp:rsid wsp:val=&quot;00D06C69&quot;/&gt;&lt;wsp:rsid wsp:val=&quot;00D1083F&quot;/&gt;&lt;wsp:rsid wsp:val=&quot;00D10A6B&quot;/&gt;&lt;wsp:rsid wsp:val=&quot;00D13429&quot;/&gt;&lt;wsp:rsid wsp:val=&quot;00D13858&quot;/&gt;&lt;wsp:rsid wsp:val=&quot;00D16961&quot;/&gt;&lt;wsp:rsid wsp:val=&quot;00D21E82&quot;/&gt;&lt;wsp:rsid wsp:val=&quot;00D2293D&quot;/&gt;&lt;wsp:rsid wsp:val=&quot;00D251D1&quot;/&gt;&lt;wsp:rsid wsp:val=&quot;00D2628C&quot;/&gt;&lt;wsp:rsid wsp:val=&quot;00D266CC&quot;/&gt;&lt;wsp:rsid wsp:val=&quot;00D27460&quot;/&gt;&lt;wsp:rsid wsp:val=&quot;00D27C1C&quot;/&gt;&lt;wsp:rsid wsp:val=&quot;00D309F0&quot;/&gt;&lt;wsp:rsid wsp:val=&quot;00D3282C&quot;/&gt;&lt;wsp:rsid wsp:val=&quot;00D33F4F&quot;/&gt;&lt;wsp:rsid wsp:val=&quot;00D37CA2&quot;/&gt;&lt;wsp:rsid wsp:val=&quot;00D40523&quot;/&gt;&lt;wsp:rsid wsp:val=&quot;00D407B4&quot;/&gt;&lt;wsp:rsid wsp:val=&quot;00D41193&quot;/&gt;&lt;wsp:rsid wsp:val=&quot;00D42F93&quot;/&gt;&lt;wsp:rsid wsp:val=&quot;00D44013&quot;/&gt;&lt;wsp:rsid wsp:val=&quot;00D441D1&quot;/&gt;&lt;wsp:rsid wsp:val=&quot;00D44AF8&quot;/&gt;&lt;wsp:rsid wsp:val=&quot;00D46ED0&quot;/&gt;&lt;wsp:rsid wsp:val=&quot;00D47AF8&quot;/&gt;&lt;wsp:rsid wsp:val=&quot;00D5543A&quot;/&gt;&lt;wsp:rsid wsp:val=&quot;00D57730&quot;/&gt;&lt;wsp:rsid wsp:val=&quot;00D61059&quot;/&gt;&lt;wsp:rsid wsp:val=&quot;00D62EC8&quot;/&gt;&lt;wsp:rsid wsp:val=&quot;00D702B7&quot;/&gt;&lt;wsp:rsid wsp:val=&quot;00D71583&quot;/&gt;&lt;wsp:rsid wsp:val=&quot;00D74005&quot;/&gt;&lt;wsp:rsid wsp:val=&quot;00D74DEC&quot;/&gt;&lt;wsp:rsid wsp:val=&quot;00D7536C&quot;/&gt;&lt;wsp:rsid wsp:val=&quot;00D80FE0&quot;/&gt;&lt;wsp:rsid wsp:val=&quot;00D818B1&quot;/&gt;&lt;wsp:rsid wsp:val=&quot;00D821D3&quot;/&gt;&lt;wsp:rsid wsp:val=&quot;00D82572&quot;/&gt;&lt;wsp:rsid wsp:val=&quot;00D86C73&quot;/&gt;&lt;wsp:rsid wsp:val=&quot;00D87557&quot;/&gt;&lt;wsp:rsid wsp:val=&quot;00D901F3&quot;/&gt;&lt;wsp:rsid wsp:val=&quot;00D93FC3&quot;/&gt;&lt;wsp:rsid wsp:val=&quot;00D941A3&quot;/&gt;&lt;wsp:rsid wsp:val=&quot;00D944A3&quot;/&gt;&lt;wsp:rsid wsp:val=&quot;00D94902&quot;/&gt;&lt;wsp:rsid wsp:val=&quot;00D94FA6&quot;/&gt;&lt;wsp:rsid wsp:val=&quot;00D9647E&quot;/&gt;&lt;wsp:rsid wsp:val=&quot;00DA045E&quot;/&gt;&lt;wsp:rsid wsp:val=&quot;00DA3165&quot;/&gt;&lt;wsp:rsid wsp:val=&quot;00DA563E&quot;/&gt;&lt;wsp:rsid wsp:val=&quot;00DA6076&quot;/&gt;&lt;wsp:rsid wsp:val=&quot;00DA651C&quot;/&gt;&lt;wsp:rsid wsp:val=&quot;00DB76AC&quot;/&gt;&lt;wsp:rsid wsp:val=&quot;00DB7F58&quot;/&gt;&lt;wsp:rsid wsp:val=&quot;00DC0558&quot;/&gt;&lt;wsp:rsid wsp:val=&quot;00DC26CC&quot;/&gt;&lt;wsp:rsid wsp:val=&quot;00DC38EC&quot;/&gt;&lt;wsp:rsid wsp:val=&quot;00DC395E&quot;/&gt;&lt;wsp:rsid wsp:val=&quot;00DC4B5F&quot;/&gt;&lt;wsp:rsid wsp:val=&quot;00DD0130&quot;/&gt;&lt;wsp:rsid wsp:val=&quot;00DD2549&quot;/&gt;&lt;wsp:rsid wsp:val=&quot;00DD4692&quot;/&gt;&lt;wsp:rsid wsp:val=&quot;00DD4B90&quot;/&gt;&lt;wsp:rsid wsp:val=&quot;00DD5B01&quot;/&gt;&lt;wsp:rsid wsp:val=&quot;00DD6194&quot;/&gt;&lt;wsp:rsid wsp:val=&quot;00DD6816&quot;/&gt;&lt;wsp:rsid wsp:val=&quot;00DD6B36&quot;/&gt;&lt;wsp:rsid wsp:val=&quot;00DE14BD&quot;/&gt;&lt;wsp:rsid wsp:val=&quot;00DE2A00&quot;/&gt;&lt;wsp:rsid wsp:val=&quot;00DE58A7&quot;/&gt;&lt;wsp:rsid wsp:val=&quot;00DE6103&quot;/&gt;&lt;wsp:rsid wsp:val=&quot;00DE6621&quot;/&gt;&lt;wsp:rsid wsp:val=&quot;00DF1E37&quot;/&gt;&lt;wsp:rsid wsp:val=&quot;00DF3BCA&quot;/&gt;&lt;wsp:rsid wsp:val=&quot;00DF4733&quot;/&gt;&lt;wsp:rsid wsp:val=&quot;00DF5389&quot;/&gt;&lt;wsp:rsid wsp:val=&quot;00DF6214&quot;/&gt;&lt;wsp:rsid wsp:val=&quot;00DF7436&quot;/&gt;&lt;wsp:rsid wsp:val=&quot;00E0101B&quot;/&gt;&lt;wsp:rsid wsp:val=&quot;00E01136&quot;/&gt;&lt;wsp:rsid wsp:val=&quot;00E041CF&quot;/&gt;&lt;wsp:rsid wsp:val=&quot;00E046AE&quot;/&gt;&lt;wsp:rsid wsp:val=&quot;00E060DF&quot;/&gt;&lt;wsp:rsid wsp:val=&quot;00E062D6&quot;/&gt;&lt;wsp:rsid wsp:val=&quot;00E07491&quot;/&gt;&lt;wsp:rsid wsp:val=&quot;00E10286&quot;/&gt;&lt;wsp:rsid wsp:val=&quot;00E12823&quot;/&gt;&lt;wsp:rsid wsp:val=&quot;00E1293D&quot;/&gt;&lt;wsp:rsid wsp:val=&quot;00E1375A&quot;/&gt;&lt;wsp:rsid wsp:val=&quot;00E13B95&quot;/&gt;&lt;wsp:rsid wsp:val=&quot;00E16B7B&quot;/&gt;&lt;wsp:rsid wsp:val=&quot;00E16B88&quot;/&gt;&lt;wsp:rsid wsp:val=&quot;00E17292&quot;/&gt;&lt;wsp:rsid wsp:val=&quot;00E17849&quot;/&gt;&lt;wsp:rsid wsp:val=&quot;00E20AA3&quot;/&gt;&lt;wsp:rsid wsp:val=&quot;00E22A3A&quot;/&gt;&lt;wsp:rsid wsp:val=&quot;00E23AD8&quot;/&gt;&lt;wsp:rsid wsp:val=&quot;00E24144&quot;/&gt;&lt;wsp:rsid wsp:val=&quot;00E31F83&quot;/&gt;&lt;wsp:rsid wsp:val=&quot;00E331B7&quot;/&gt;&lt;wsp:rsid wsp:val=&quot;00E33F4B&quot;/&gt;&lt;wsp:rsid wsp:val=&quot;00E37200&quot;/&gt;&lt;wsp:rsid wsp:val=&quot;00E3760A&quot;/&gt;&lt;wsp:rsid wsp:val=&quot;00E45532&quot;/&gt;&lt;wsp:rsid wsp:val=&quot;00E50DC6&quot;/&gt;&lt;wsp:rsid wsp:val=&quot;00E52DD3&quot;/&gt;&lt;wsp:rsid wsp:val=&quot;00E546D0&quot;/&gt;&lt;wsp:rsid wsp:val=&quot;00E55112&quot;/&gt;&lt;wsp:rsid wsp:val=&quot;00E571B8&quot;/&gt;&lt;wsp:rsid wsp:val=&quot;00E57B4A&quot;/&gt;&lt;wsp:rsid wsp:val=&quot;00E60EDB&quot;/&gt;&lt;wsp:rsid wsp:val=&quot;00E63784&quot;/&gt;&lt;wsp:rsid wsp:val=&quot;00E63FA5&quot;/&gt;&lt;wsp:rsid wsp:val=&quot;00E63FDC&quot;/&gt;&lt;wsp:rsid wsp:val=&quot;00E713C4&quot;/&gt;&lt;wsp:rsid wsp:val=&quot;00E72A43&quot;/&gt;&lt;wsp:rsid wsp:val=&quot;00E72E57&quot;/&gt;&lt;wsp:rsid wsp:val=&quot;00E73798&quot;/&gt;&lt;wsp:rsid wsp:val=&quot;00E73BA7&quot;/&gt;&lt;wsp:rsid wsp:val=&quot;00E751D2&quot;/&gt;&lt;wsp:rsid wsp:val=&quot;00E77249&quot;/&gt;&lt;wsp:rsid wsp:val=&quot;00E801AA&quot;/&gt;&lt;wsp:rsid wsp:val=&quot;00E816E8&quot;/&gt;&lt;wsp:rsid wsp:val=&quot;00E82E67&quot;/&gt;&lt;wsp:rsid wsp:val=&quot;00E83B77&quot;/&gt;&lt;wsp:rsid wsp:val=&quot;00E93BC8&quot;/&gt;&lt;wsp:rsid wsp:val=&quot;00E93EE4&quot;/&gt;&lt;wsp:rsid wsp:val=&quot;00E949FA&quot;/&gt;&lt;wsp:rsid wsp:val=&quot;00E94A97&quot;/&gt;&lt;wsp:rsid wsp:val=&quot;00E96A92&quot;/&gt;&lt;wsp:rsid wsp:val=&quot;00E96E10&quot;/&gt;&lt;wsp:rsid wsp:val=&quot;00E9779C&quot;/&gt;&lt;wsp:rsid wsp:val=&quot;00EA13C0&quot;/&gt;&lt;wsp:rsid wsp:val=&quot;00EA2208&quot;/&gt;&lt;wsp:rsid wsp:val=&quot;00EA5DFB&quot;/&gt;&lt;wsp:rsid wsp:val=&quot;00EA7605&quot;/&gt;&lt;wsp:rsid wsp:val=&quot;00EB03CB&quot;/&gt;&lt;wsp:rsid wsp:val=&quot;00EB0BE5&quot;/&gt;&lt;wsp:rsid wsp:val=&quot;00EB1B91&quot;/&gt;&lt;wsp:rsid wsp:val=&quot;00EB2A12&quot;/&gt;&lt;wsp:rsid wsp:val=&quot;00EB558F&quot;/&gt;&lt;wsp:rsid wsp:val=&quot;00EB74C4&quot;/&gt;&lt;wsp:rsid wsp:val=&quot;00EB7926&quot;/&gt;&lt;wsp:rsid wsp:val=&quot;00EC5633&quot;/&gt;&lt;wsp:rsid wsp:val=&quot;00EC5DEC&quot;/&gt;&lt;wsp:rsid wsp:val=&quot;00EC5F82&quot;/&gt;&lt;wsp:rsid wsp:val=&quot;00EC6512&quot;/&gt;&lt;wsp:rsid wsp:val=&quot;00EC68CF&quot;/&gt;&lt;wsp:rsid wsp:val=&quot;00EC69E2&quot;/&gt;&lt;wsp:rsid wsp:val=&quot;00ED0393&quot;/&gt;&lt;wsp:rsid wsp:val=&quot;00ED0572&quot;/&gt;&lt;wsp:rsid wsp:val=&quot;00ED4573&quot;/&gt;&lt;wsp:rsid wsp:val=&quot;00ED575C&quot;/&gt;&lt;wsp:rsid wsp:val=&quot;00ED583F&quot;/&gt;&lt;wsp:rsid wsp:val=&quot;00ED64DF&quot;/&gt;&lt;wsp:rsid wsp:val=&quot;00ED7896&quot;/&gt;&lt;wsp:rsid wsp:val=&quot;00EE6021&quot;/&gt;&lt;wsp:rsid wsp:val=&quot;00EE61F6&quot;/&gt;&lt;wsp:rsid wsp:val=&quot;00EE66CC&quot;/&gt;&lt;wsp:rsid wsp:val=&quot;00EE6DE1&quot;/&gt;&lt;wsp:rsid wsp:val=&quot;00EF19CB&quot;/&gt;&lt;wsp:rsid wsp:val=&quot;00EF2383&quot;/&gt;&lt;wsp:rsid wsp:val=&quot;00EF3701&quot;/&gt;&lt;wsp:rsid wsp:val=&quot;00EF505C&quot;/&gt;&lt;wsp:rsid wsp:val=&quot;00EF656A&quot;/&gt;&lt;wsp:rsid wsp:val=&quot;00EF65C8&quot;/&gt;&lt;wsp:rsid wsp:val=&quot;00EF6C45&quot;/&gt;&lt;wsp:rsid wsp:val=&quot;00EF7881&quot;/&gt;&lt;wsp:rsid wsp:val=&quot;00F0377B&quot;/&gt;&lt;wsp:rsid wsp:val=&quot;00F0670A&quot;/&gt;&lt;wsp:rsid wsp:val=&quot;00F11ABA&quot;/&gt;&lt;wsp:rsid wsp:val=&quot;00F11F63&quot;/&gt;&lt;wsp:rsid wsp:val=&quot;00F132BF&quot;/&gt;&lt;wsp:rsid wsp:val=&quot;00F13EDD&quot;/&gt;&lt;wsp:rsid wsp:val=&quot;00F15950&quot;/&gt;&lt;wsp:rsid wsp:val=&quot;00F1635E&quot;/&gt;&lt;wsp:rsid wsp:val=&quot;00F20C15&quot;/&gt;&lt;wsp:rsid wsp:val=&quot;00F21A5A&quot;/&gt;&lt;wsp:rsid wsp:val=&quot;00F24518&quot;/&gt;&lt;wsp:rsid wsp:val=&quot;00F25DD6&quot;/&gt;&lt;wsp:rsid wsp:val=&quot;00F27A2D&quot;/&gt;&lt;wsp:rsid wsp:val=&quot;00F33511&quot;/&gt;&lt;wsp:rsid wsp:val=&quot;00F3493C&quot;/&gt;&lt;wsp:rsid wsp:val=&quot;00F34DE1&quot;/&gt;&lt;wsp:rsid wsp:val=&quot;00F37608&quot;/&gt;&lt;wsp:rsid wsp:val=&quot;00F37AB7&quot;/&gt;&lt;wsp:rsid wsp:val=&quot;00F41FEA&quot;/&gt;&lt;wsp:rsid wsp:val=&quot;00F438B6&quot;/&gt;&lt;wsp:rsid wsp:val=&quot;00F4670F&quot;/&gt;&lt;wsp:rsid wsp:val=&quot;00F47FA9&quot;/&gt;&lt;wsp:rsid wsp:val=&quot;00F550ED&quot;/&gt;&lt;wsp:rsid wsp:val=&quot;00F57CCF&quot;/&gt;&lt;wsp:rsid wsp:val=&quot;00F620E0&quot;/&gt;&lt;wsp:rsid wsp:val=&quot;00F63712&quot;/&gt;&lt;wsp:rsid wsp:val=&quot;00F65DE9&quot;/&gt;&lt;wsp:rsid wsp:val=&quot;00F6612D&quot;/&gt;&lt;wsp:rsid wsp:val=&quot;00F71BE9&quot;/&gt;&lt;wsp:rsid wsp:val=&quot;00F72719&quot;/&gt;&lt;wsp:rsid wsp:val=&quot;00F75740&quot;/&gt;&lt;wsp:rsid wsp:val=&quot;00F80611&quot;/&gt;&lt;wsp:rsid wsp:val=&quot;00F82E1D&quot;/&gt;&lt;wsp:rsid wsp:val=&quot;00F83997&quot;/&gt;&lt;wsp:rsid wsp:val=&quot;00F85F54&quot;/&gt;&lt;wsp:rsid wsp:val=&quot;00F8661A&quot;/&gt;&lt;wsp:rsid wsp:val=&quot;00F86899&quot;/&gt;&lt;wsp:rsid wsp:val=&quot;00F87041&quot;/&gt;&lt;wsp:rsid wsp:val=&quot;00F876C7&quot;/&gt;&lt;wsp:rsid wsp:val=&quot;00F87D61&quot;/&gt;&lt;wsp:rsid wsp:val=&quot;00F87EBB&quot;/&gt;&lt;wsp:rsid wsp:val=&quot;00F90F28&quot;/&gt;&lt;wsp:rsid wsp:val=&quot;00F93E07&quot;/&gt;&lt;wsp:rsid wsp:val=&quot;00F94749&quot;/&gt;&lt;wsp:rsid wsp:val=&quot;00F9605C&quot;/&gt;&lt;wsp:rsid wsp:val=&quot;00F962F8&quot;/&gt;&lt;wsp:rsid wsp:val=&quot;00FA0A02&quot;/&gt;&lt;wsp:rsid wsp:val=&quot;00FA11F6&quot;/&gt;&lt;wsp:rsid wsp:val=&quot;00FA1FBB&quot;/&gt;&lt;wsp:rsid wsp:val=&quot;00FA4195&quot;/&gt;&lt;wsp:rsid wsp:val=&quot;00FA59A7&quot;/&gt;&lt;wsp:rsid wsp:val=&quot;00FB14BD&quot;/&gt;&lt;wsp:rsid wsp:val=&quot;00FB32D9&quot;/&gt;&lt;wsp:rsid wsp:val=&quot;00FB35DC&quot;/&gt;&lt;wsp:rsid wsp:val=&quot;00FB4549&quot;/&gt;&lt;wsp:rsid wsp:val=&quot;00FC40C3&quot;/&gt;&lt;wsp:rsid wsp:val=&quot;00FC577D&quot;/&gt;&lt;wsp:rsid wsp:val=&quot;00FC5F2D&quot;/&gt;&lt;wsp:rsid wsp:val=&quot;00FC75C5&quot;/&gt;&lt;wsp:rsid wsp:val=&quot;00FC7FEB&quot;/&gt;&lt;wsp:rsid wsp:val=&quot;00FD104F&quot;/&gt;&lt;wsp:rsid wsp:val=&quot;00FD26E4&quot;/&gt;&lt;wsp:rsid wsp:val=&quot;00FD2A85&quot;/&gt;&lt;wsp:rsid wsp:val=&quot;00FD51E0&quot;/&gt;&lt;wsp:rsid wsp:val=&quot;00FD69B7&quot;/&gt;&lt;wsp:rsid wsp:val=&quot;00FD6E82&quot;/&gt;&lt;wsp:rsid wsp:val=&quot;00FE0994&quot;/&gt;&lt;wsp:rsid wsp:val=&quot;00FE1DCC&quot;/&gt;&lt;wsp:rsid wsp:val=&quot;00FE2B72&quot;/&gt;&lt;wsp:rsid wsp:val=&quot;00FE3A50&quot;/&gt;&lt;wsp:rsid wsp:val=&quot;00FE475B&quot;/&gt;&lt;wsp:rsid wsp:val=&quot;00FE6DC9&quot;/&gt;&lt;wsp:rsid wsp:val=&quot;00FF0EA7&quot;/&gt;&lt;wsp:rsid wsp:val=&quot;00FF1BEB&quot;/&gt;&lt;wsp:rsid wsp:val=&quot;00FF1D39&quot;/&gt;&lt;wsp:rsid wsp:val=&quot;00FF26CB&quot;/&gt;&lt;/wsp:rsids&gt;&lt;/w:docPr&gt;&lt;w:body&gt;&lt;w:p wsp:rsidR=&quot;00000000&quot; wsp:rsidRDefault=&quot;00CE0BC2&quot;&gt;&lt;m:oMathPara&gt;&lt;m:oMath&gt;&lt;m:r&gt;&lt;m:rPr&gt;&lt;m:sty m:val=&quot;p&quot;/&gt;&lt;/m:rPr&gt;&lt;w:rPr&gt;&lt;w:rFonts w:ascii=&quot;Cambria Math&quot; w:h-ansi=&quot;Cambria Math&quot;/&gt;&lt;wx:font wx:val=&quot;Cambria Math&quot;/&gt;&lt;/w:rPr&gt;&lt;m:t&gt;Pgap=1- &lt;/m:t&gt;&lt;/m:r&gt;&lt;m:f&gt;&lt;m:fPr&gt;&lt;m:ctrlPr&gt;&lt;w:rPr&gt;&lt;w:rFonts w:ascii=&quot;Cambria Math&quot; w:h-ansi=&quot;Cambria Math&quot;/&gt;&lt;wx:font wx:val=&quot;Cambria Math&quot;/&gt;&lt;/w:rPr&gt;&lt;/m:ctrlPr&gt;&lt;/m:fPr&gt;&lt;m:num&gt;&lt;m:nary&gt;&lt;m:naryPr&gt;&lt;m:chr m:val=&quot;âˆ‘&quot;/&gt;&lt;m:limLoc m:val=&quot;undOvr&quot;/&gt;&lt;m:subHide m:val=&quot;on&quot;/&gt;&lt;m:supHide m:val=&quot;on&quot;/&gt;&lt;m:ctrlPr&gt;&lt;w:rPr&gt;&lt;w:rFonts w:ascii=&quot;Cambria Math&quot; w:h-ansi=&quot;Cambria Math&quot;/&gt;&lt;wx:font wx:val=&quot;Cambria Math&quot;/&gt;&lt;/w:rPr&gt;&lt;/m:ctrlPr&gt;&lt;/m:naryPr&gt;&lt;m:sub/&gt;&lt;m:sup/&gt;&lt;m:e&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z&lt;/m:t&gt;&lt;/m:r&gt;&lt;/m:e&gt;&lt;m:sub&gt;&lt;m:r&gt;&lt;m:rPr&gt;&lt;m:sty m:val=&quot;p&quot;/&gt;&lt;/m:rPr&gt;&lt;w:rPr&gt;&lt;w:rFonts w:ascii=&quot;Cambria Math&quot; w:h-ansi=&quot;Cambria Math&quot;/&gt;&lt;wx:font wx:val=&quot;Cambria Math&quot;/&gt;&lt;/w:rPr&gt;&lt;m:t&gt;j&lt;/m:t&gt;&lt;/m:r&gt;&lt;m:r&gt;&lt;w:rPr&gt;&lt;w:rFonts w:ascii=&quot;Cambria Math&quot; w:h-ansi=&quot;Cambria Math&quot;/&gt;&lt;wx:font wx:val=&quot;Cambria Math&quot;/&gt;&lt;w:i/&gt;&lt;/w:rPr&gt;&lt;m:t&gt;&amp;gt;z&lt;/m:t&gt;&lt;/m:r&gt;&lt;/m:sub&gt;&lt;/m:sSub&gt;&lt;/m:e&gt;&lt;/m:nary&gt;&lt;/m:num&gt;&lt;m:den&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N&lt;/m:t&gt;&lt;/m:r&gt;&lt;/m:e&gt;&lt;m:sub&gt;&lt;m:r&gt;&lt;m:rPr&gt;&lt;m:sty m:val=&quot;p&quot;/&gt;&lt;/m:rPr&gt;&lt;w:rPr&gt;&lt;w:rFonts w:ascii=&quot;Cambria Math&quot; w:h-ansi=&quot;Cambria Math&quot;/&gt;&lt;wx:font wx:val=&quot;Cambria Math&quot;/&gt;&lt;/w:rPr&gt;&lt;m:t&gt;All&lt;/m:t&gt;&lt;/m:r&gt;&lt;/m:sub&gt;&lt;/m:sSub&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7" o:title="" chromakey="white"/>
                </v:shape>
              </w:pict>
            </w:r>
          </w:p>
        </w:tc>
        <w:tc>
          <w:tcPr>
            <w:tcW w:w="708" w:type="dxa"/>
            <w:vAlign w:val="center"/>
          </w:tcPr>
          <w:p w14:paraId="0AE538A3" w14:textId="77777777" w:rsidR="00557515" w:rsidRPr="00F87D61" w:rsidRDefault="00557515" w:rsidP="00F87D61">
            <w:pPr>
              <w:spacing w:after="0" w:line="360" w:lineRule="auto"/>
              <w:jc w:val="right"/>
            </w:pPr>
            <w:r w:rsidRPr="00F87D61">
              <w:t>(1)</w:t>
            </w:r>
          </w:p>
        </w:tc>
      </w:tr>
      <w:tr w:rsidR="00557515" w:rsidRPr="00F87D61" w14:paraId="55D2A046" w14:textId="77777777" w:rsidTr="00F87D61">
        <w:tc>
          <w:tcPr>
            <w:tcW w:w="704" w:type="dxa"/>
          </w:tcPr>
          <w:p w14:paraId="0A19B6F6" w14:textId="77777777" w:rsidR="00557515" w:rsidRPr="00F87D61" w:rsidRDefault="00557515" w:rsidP="00F87D61">
            <w:pPr>
              <w:spacing w:after="0" w:line="360" w:lineRule="auto"/>
            </w:pPr>
          </w:p>
        </w:tc>
        <w:tc>
          <w:tcPr>
            <w:tcW w:w="7938" w:type="dxa"/>
            <w:vAlign w:val="center"/>
          </w:tcPr>
          <w:p w14:paraId="178CA6C1" w14:textId="77777777" w:rsidR="00557515" w:rsidRPr="00164837" w:rsidRDefault="006028DA" w:rsidP="00F87D61">
            <w:pPr>
              <w:spacing w:after="0" w:line="360" w:lineRule="auto"/>
              <w:jc w:val="center"/>
            </w:pPr>
            <w:r>
              <w:pict w14:anchorId="02CE28BD">
                <v:shape id="_x0000_i1026" type="#_x0000_t75" style="width:86.25pt;height:13.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RSE2015&amp;lt;/Style&amp;gt;&amp;lt;LeftDelim&amp;gt;{&amp;lt;/LeftDelim&amp;gt;&amp;lt;RightDelim&amp;gt;}&amp;lt;/RightDelim&amp;gt;&amp;lt;FontName&amp;gt;Calibri&amp;lt;/FontName&amp;gt;&amp;lt;FontSize&amp;gt;11&amp;lt;/FontSize&amp;gt;&amp;lt;ReflistTitle&amp;gt;&amp;lt;/ReflistTitle&amp;gt;&amp;lt;StartingRefnum&amp;gt;1&amp;lt;/StartingRefnum&amp;gt;&amp;lt;FirstLineIndent&amp;gt;0&amp;lt;/FirstLineIndent&amp;gt;&amp;lt;HangingIndent&amp;gt;0&amp;lt;/HangingIndent&amp;gt;&amp;lt;LineSpacing&amp;gt;0&amp;lt;/LineSpacing&amp;gt;&amp;lt;SpaceAfter&amp;gt;2&amp;lt;/SpaceAfter&amp;gt;&amp;lt;HyperlinksEnabled&amp;gt;1&amp;lt;/HyperlinksEnabled&amp;gt;&amp;lt;HyperlinksVisible&amp;gt;0&amp;lt;/HyperlinksVisible&amp;gt;&amp;lt;EnableBibliographyCategories&amp;gt;0&amp;lt;/EnableBibliographyCategories&amp;gt;&amp;lt;/ENLayout&amp;gt;&quot;/&gt;&lt;w:docVar w:name=&quot;EN.Libraries&quot; w:val=&quot;&amp;lt;Libraries&amp;gt;&amp;lt;item db-id=&amp;quot;rfvd0w9px0a50ye2vz05pv9wezttxs0aff02&amp;quot;&amp;gt;Global5&amp;lt;record-ids&amp;gt;&amp;lt;item&amp;gt;57&amp;lt;/item&amp;gt;&amp;lt;item&amp;gt;75&amp;lt;/item&amp;gt;&amp;lt;item&amp;gt;77&amp;lt;/item&amp;gt;&amp;lt;item&amp;gt;97&amp;lt;/item&amp;gt;&amp;lt;item&amp;gt;103&amp;lt;/item&amp;gt;&amp;lt;item&amp;gt;122&amp;lt;/item&amp;gt;&amp;lt;item&amp;gt;124&amp;lt;/item&amp;gt;&amp;lt;item&amp;gt;134&amp;lt;/item&amp;gt;&amp;lt;item&amp;gt;135&amp;lt;/item&amp;gt;&amp;lt;item&amp;gt;136&amp;lt;/item&amp;gt;&amp;lt;item&amp;gt;177&amp;lt;/item&amp;gt;&amp;lt;item&amp;gt;178&amp;lt;/item&amp;gt;&amp;lt;item&amp;gt;181&amp;lt;/item&amp;gt;&amp;lt;item&amp;gt;186&amp;lt;/item&amp;gt;&amp;lt;item&amp;gt;267&amp;lt;/item&amp;gt;&amp;lt;item&amp;gt;268&amp;lt;/item&amp;gt;&amp;lt;item&amp;gt;270&amp;lt;/item&amp;gt;&amp;lt;item&amp;gt;272&amp;lt;/item&amp;gt;&amp;lt;item&amp;gt;273&amp;lt;/item&amp;gt;&amp;lt;item&amp;gt;275&amp;lt;/item&amp;gt;&amp;lt;item&amp;gt;276&amp;lt;/item&amp;gt;&amp;lt;item&amp;gt;278&amp;lt;/item&amp;gt;&amp;lt;item&amp;gt;279&amp;lt;/item&amp;gt;&amp;lt;item&amp;gt;280&amp;lt;/item&amp;gt;&amp;lt;item&amp;gt;281&amp;lt;/item&amp;gt;&amp;lt;item&amp;gt;283&amp;lt;/item&amp;gt;&amp;lt;item&amp;gt;284&amp;lt;/item&amp;gt;&amp;lt;item&amp;gt;288&amp;lt;/item&amp;gt;&amp;lt;item&amp;gt;293&amp;lt;/item&amp;gt;&amp;lt;item&amp;gt;300&amp;lt;/item&amp;gt;&amp;lt;item&amp;gt;312&amp;lt;/item&amp;gt;&amp;lt;item&amp;gt;313&amp;lt;/item&amp;gt;&amp;lt;item&amp;gt;316&amp;lt;/item&amp;gt;&amp;lt;item&amp;gt;322&amp;lt;/item&amp;gt;&amp;lt;item&amp;gt;326&amp;lt;/item&amp;gt;&amp;lt;item&amp;gt;328&amp;lt;/item&amp;gt;&amp;lt;item&amp;gt;336&amp;lt;/item&amp;gt;&amp;lt;item&amp;gt;343&amp;lt;/item&amp;gt;&amp;lt;item&amp;gt;344&amp;lt;/item&amp;gt;&amp;lt;item&amp;gt;372&amp;lt;/item&amp;gt;&amp;lt;item&amp;gt;373&amp;lt;/item&amp;gt;&amp;lt;item&amp;gt;374&amp;lt;/item&amp;gt;&amp;lt;/record-ids&amp;gt;&amp;lt;/item&amp;gt;&amp;lt;/Libraries&amp;gt;&quot;/&gt;&lt;/w:docVars&gt;&lt;wsp:rsids&gt;&lt;wsp:rsidRoot wsp:val=&quot;0098298B&quot;/&gt;&lt;wsp:rsid wsp:val=&quot;000029E3&quot;/&gt;&lt;wsp:rsid wsp:val=&quot;00006C85&quot;/&gt;&lt;wsp:rsid wsp:val=&quot;00007141&quot;/&gt;&lt;wsp:rsid wsp:val=&quot;00010597&quot;/&gt;&lt;wsp:rsid wsp:val=&quot;0001080D&quot;/&gt;&lt;wsp:rsid wsp:val=&quot;00010836&quot;/&gt;&lt;wsp:rsid wsp:val=&quot;000123BE&quot;/&gt;&lt;wsp:rsid wsp:val=&quot;000150B7&quot;/&gt;&lt;wsp:rsid wsp:val=&quot;00016AE9&quot;/&gt;&lt;wsp:rsid wsp:val=&quot;00020538&quot;/&gt;&lt;wsp:rsid wsp:val=&quot;000212FA&quot;/&gt;&lt;wsp:rsid wsp:val=&quot;00021DC6&quot;/&gt;&lt;wsp:rsid wsp:val=&quot;0002320E&quot;/&gt;&lt;wsp:rsid wsp:val=&quot;0002627D&quot;/&gt;&lt;wsp:rsid wsp:val=&quot;000262FC&quot;/&gt;&lt;wsp:rsid wsp:val=&quot;00031A50&quot;/&gt;&lt;wsp:rsid wsp:val=&quot;00032089&quot;/&gt;&lt;wsp:rsid wsp:val=&quot;00033EB3&quot;/&gt;&lt;wsp:rsid wsp:val=&quot;00035568&quot;/&gt;&lt;wsp:rsid wsp:val=&quot;0004168E&quot;/&gt;&lt;wsp:rsid wsp:val=&quot;00042E3E&quot;/&gt;&lt;wsp:rsid wsp:val=&quot;0004373F&quot;/&gt;&lt;wsp:rsid wsp:val=&quot;00043C57&quot;/&gt;&lt;wsp:rsid wsp:val=&quot;00045CEE&quot;/&gt;&lt;wsp:rsid wsp:val=&quot;00046D81&quot;/&gt;&lt;wsp:rsid wsp:val=&quot;00050408&quot;/&gt;&lt;wsp:rsid wsp:val=&quot;00050E3E&quot;/&gt;&lt;wsp:rsid wsp:val=&quot;000533BD&quot;/&gt;&lt;wsp:rsid wsp:val=&quot;0005676A&quot;/&gt;&lt;wsp:rsid wsp:val=&quot;0005770F&quot;/&gt;&lt;wsp:rsid wsp:val=&quot;00060DDD&quot;/&gt;&lt;wsp:rsid wsp:val=&quot;00062595&quot;/&gt;&lt;wsp:rsid wsp:val=&quot;00062885&quot;/&gt;&lt;wsp:rsid wsp:val=&quot;00064C9E&quot;/&gt;&lt;wsp:rsid wsp:val=&quot;000706E7&quot;/&gt;&lt;wsp:rsid wsp:val=&quot;000731C0&quot;/&gt;&lt;wsp:rsid wsp:val=&quot;00074A56&quot;/&gt;&lt;wsp:rsid wsp:val=&quot;00076110&quot;/&gt;&lt;wsp:rsid wsp:val=&quot;0007666D&quot;/&gt;&lt;wsp:rsid wsp:val=&quot;000770EE&quot;/&gt;&lt;wsp:rsid wsp:val=&quot;00080F0E&quot;/&gt;&lt;wsp:rsid wsp:val=&quot;00081936&quot;/&gt;&lt;wsp:rsid wsp:val=&quot;000835C0&quot;/&gt;&lt;wsp:rsid wsp:val=&quot;00085135&quot;/&gt;&lt;wsp:rsid wsp:val=&quot;000855C1&quot;/&gt;&lt;wsp:rsid wsp:val=&quot;00085B9A&quot;/&gt;&lt;wsp:rsid wsp:val=&quot;00087B35&quot;/&gt;&lt;wsp:rsid wsp:val=&quot;00087F03&quot;/&gt;&lt;wsp:rsid wsp:val=&quot;00090FF8&quot;/&gt;&lt;wsp:rsid wsp:val=&quot;0009543A&quot;/&gt;&lt;wsp:rsid wsp:val=&quot;00097175&quot;/&gt;&lt;wsp:rsid wsp:val=&quot;000A0AEC&quot;/&gt;&lt;wsp:rsid wsp:val=&quot;000A1003&quot;/&gt;&lt;wsp:rsid wsp:val=&quot;000A108A&quot;/&gt;&lt;wsp:rsid wsp:val=&quot;000A5F3D&quot;/&gt;&lt;wsp:rsid wsp:val=&quot;000B1ADE&quot;/&gt;&lt;wsp:rsid wsp:val=&quot;000B1D37&quot;/&gt;&lt;wsp:rsid wsp:val=&quot;000B48C9&quot;/&gt;&lt;wsp:rsid wsp:val=&quot;000B73D9&quot;/&gt;&lt;wsp:rsid wsp:val=&quot;000C1D1B&quot;/&gt;&lt;wsp:rsid wsp:val=&quot;000C20B5&quot;/&gt;&lt;wsp:rsid wsp:val=&quot;000C78DE&quot;/&gt;&lt;wsp:rsid wsp:val=&quot;000D0BD9&quot;/&gt;&lt;wsp:rsid wsp:val=&quot;000D0E4C&quot;/&gt;&lt;wsp:rsid wsp:val=&quot;000D2760&quot;/&gt;&lt;wsp:rsid wsp:val=&quot;000D3B1B&quot;/&gt;&lt;wsp:rsid wsp:val=&quot;000D3D6A&quot;/&gt;&lt;wsp:rsid wsp:val=&quot;000E3CAF&quot;/&gt;&lt;wsp:rsid wsp:val=&quot;000E415B&quot;/&gt;&lt;wsp:rsid wsp:val=&quot;000F11FA&quot;/&gt;&lt;wsp:rsid wsp:val=&quot;000F4D49&quot;/&gt;&lt;wsp:rsid wsp:val=&quot;000F59D5&quot;/&gt;&lt;wsp:rsid wsp:val=&quot;000F634F&quot;/&gt;&lt;wsp:rsid wsp:val=&quot;000F6F1E&quot;/&gt;&lt;wsp:rsid wsp:val=&quot;000F792E&quot;/&gt;&lt;wsp:rsid wsp:val=&quot;00100689&quot;/&gt;&lt;wsp:rsid wsp:val=&quot;00100B23&quot;/&gt;&lt;wsp:rsid wsp:val=&quot;001012CF&quot;/&gt;&lt;wsp:rsid wsp:val=&quot;00102559&quot;/&gt;&lt;wsp:rsid wsp:val=&quot;00104C96&quot;/&gt;&lt;wsp:rsid wsp:val=&quot;001054B9&quot;/&gt;&lt;wsp:rsid wsp:val=&quot;00110B24&quot;/&gt;&lt;wsp:rsid wsp:val=&quot;00111ED6&quot;/&gt;&lt;wsp:rsid wsp:val=&quot;00112218&quot;/&gt;&lt;wsp:rsid wsp:val=&quot;001128B0&quot;/&gt;&lt;wsp:rsid wsp:val=&quot;00113BB5&quot;/&gt;&lt;wsp:rsid wsp:val=&quot;00114232&quot;/&gt;&lt;wsp:rsid wsp:val=&quot;00114B8E&quot;/&gt;&lt;wsp:rsid wsp:val=&quot;0011680A&quot;/&gt;&lt;wsp:rsid wsp:val=&quot;0011756C&quot;/&gt;&lt;wsp:rsid wsp:val=&quot;00117EBA&quot;/&gt;&lt;wsp:rsid wsp:val=&quot;00120397&quot;/&gt;&lt;wsp:rsid wsp:val=&quot;0012142D&quot;/&gt;&lt;wsp:rsid wsp:val=&quot;00121527&quot;/&gt;&lt;wsp:rsid wsp:val=&quot;0012255C&quot;/&gt;&lt;wsp:rsid wsp:val=&quot;00124E82&quot;/&gt;&lt;wsp:rsid wsp:val=&quot;00127F5E&quot;/&gt;&lt;wsp:rsid wsp:val=&quot;001320AF&quot;/&gt;&lt;wsp:rsid wsp:val=&quot;00141C99&quot;/&gt;&lt;wsp:rsid wsp:val=&quot;0014262E&quot;/&gt;&lt;wsp:rsid wsp:val=&quot;00143D4B&quot;/&gt;&lt;wsp:rsid wsp:val=&quot;0015150E&quot;/&gt;&lt;wsp:rsid wsp:val=&quot;00152C90&quot;/&gt;&lt;wsp:rsid wsp:val=&quot;00152D58&quot;/&gt;&lt;wsp:rsid wsp:val=&quot;00153696&quot;/&gt;&lt;wsp:rsid wsp:val=&quot;001536B0&quot;/&gt;&lt;wsp:rsid wsp:val=&quot;00160841&quot;/&gt;&lt;wsp:rsid wsp:val=&quot;00171A76&quot;/&gt;&lt;wsp:rsid wsp:val=&quot;00171EE1&quot;/&gt;&lt;wsp:rsid wsp:val=&quot;00172E87&quot;/&gt;&lt;wsp:rsid wsp:val=&quot;00174E3F&quot;/&gt;&lt;wsp:rsid wsp:val=&quot;00176E77&quot;/&gt;&lt;wsp:rsid wsp:val=&quot;00177D10&quot;/&gt;&lt;wsp:rsid wsp:val=&quot;00180AE8&quot;/&gt;&lt;wsp:rsid wsp:val=&quot;00183712&quot;/&gt;&lt;wsp:rsid wsp:val=&quot;00191BC5&quot;/&gt;&lt;wsp:rsid wsp:val=&quot;00191E32&quot;/&gt;&lt;wsp:rsid wsp:val=&quot;00192B3D&quot;/&gt;&lt;wsp:rsid wsp:val=&quot;00193254&quot;/&gt;&lt;wsp:rsid wsp:val=&quot;00195765&quot;/&gt;&lt;wsp:rsid wsp:val=&quot;00196550&quot;/&gt;&lt;wsp:rsid wsp:val=&quot;001973B0&quot;/&gt;&lt;wsp:rsid wsp:val=&quot;00197881&quot;/&gt;&lt;wsp:rsid wsp:val=&quot;001A18ED&quot;/&gt;&lt;wsp:rsid wsp:val=&quot;001A3C19&quot;/&gt;&lt;wsp:rsid wsp:val=&quot;001A4B98&quot;/&gt;&lt;wsp:rsid wsp:val=&quot;001A6405&quot;/&gt;&lt;wsp:rsid wsp:val=&quot;001A68B0&quot;/&gt;&lt;wsp:rsid wsp:val=&quot;001B1243&quot;/&gt;&lt;wsp:rsid wsp:val=&quot;001C1CC8&quot;/&gt;&lt;wsp:rsid wsp:val=&quot;001C4B85&quot;/&gt;&lt;wsp:rsid wsp:val=&quot;001C76ED&quot;/&gt;&lt;wsp:rsid wsp:val=&quot;001D1CDE&quot;/&gt;&lt;wsp:rsid wsp:val=&quot;001D2071&quot;/&gt;&lt;wsp:rsid wsp:val=&quot;001D242B&quot;/&gt;&lt;wsp:rsid wsp:val=&quot;001D2B36&quot;/&gt;&lt;wsp:rsid wsp:val=&quot;001D487B&quot;/&gt;&lt;wsp:rsid wsp:val=&quot;001D527E&quot;/&gt;&lt;wsp:rsid wsp:val=&quot;001E0345&quot;/&gt;&lt;wsp:rsid wsp:val=&quot;001E3E58&quot;/&gt;&lt;wsp:rsid wsp:val=&quot;001E5761&quot;/&gt;&lt;wsp:rsid wsp:val=&quot;001F0EEB&quot;/&gt;&lt;wsp:rsid wsp:val=&quot;001F3381&quot;/&gt;&lt;wsp:rsid wsp:val=&quot;001F3825&quot;/&gt;&lt;wsp:rsid wsp:val=&quot;001F3BB4&quot;/&gt;&lt;wsp:rsid wsp:val=&quot;001F4DA4&quot;/&gt;&lt;wsp:rsid wsp:val=&quot;001F76E3&quot;/&gt;&lt;wsp:rsid wsp:val=&quot;00200493&quot;/&gt;&lt;wsp:rsid wsp:val=&quot;00200598&quot;/&gt;&lt;wsp:rsid wsp:val=&quot;002006C0&quot;/&gt;&lt;wsp:rsid wsp:val=&quot;0020114D&quot;/&gt;&lt;wsp:rsid wsp:val=&quot;00202106&quot;/&gt;&lt;wsp:rsid wsp:val=&quot;0020248A&quot;/&gt;&lt;wsp:rsid wsp:val=&quot;002040F3&quot;/&gt;&lt;wsp:rsid wsp:val=&quot;00205708&quot;/&gt;&lt;wsp:rsid wsp:val=&quot;002066A8&quot;/&gt;&lt;wsp:rsid wsp:val=&quot;00207225&quot;/&gt;&lt;wsp:rsid wsp:val=&quot;002079C3&quot;/&gt;&lt;wsp:rsid wsp:val=&quot;002101D3&quot;/&gt;&lt;wsp:rsid wsp:val=&quot;00210DE2&quot;/&gt;&lt;wsp:rsid wsp:val=&quot;00212B7A&quot;/&gt;&lt;wsp:rsid wsp:val=&quot;002162A8&quot;/&gt;&lt;wsp:rsid wsp:val=&quot;002165D3&quot;/&gt;&lt;wsp:rsid wsp:val=&quot;002170AA&quot;/&gt;&lt;wsp:rsid wsp:val=&quot;00221B1D&quot;/&gt;&lt;wsp:rsid wsp:val=&quot;00222D1F&quot;/&gt;&lt;wsp:rsid wsp:val=&quot;00224529&quot;/&gt;&lt;wsp:rsid wsp:val=&quot;00224B8C&quot;/&gt;&lt;wsp:rsid wsp:val=&quot;00225553&quot;/&gt;&lt;wsp:rsid wsp:val=&quot;00225A71&quot;/&gt;&lt;wsp:rsid wsp:val=&quot;00231DB1&quot;/&gt;&lt;wsp:rsid wsp:val=&quot;00232C99&quot;/&gt;&lt;wsp:rsid wsp:val=&quot;00236E65&quot;/&gt;&lt;wsp:rsid wsp:val=&quot;002436A9&quot;/&gt;&lt;wsp:rsid wsp:val=&quot;002450FD&quot;/&gt;&lt;wsp:rsid wsp:val=&quot;00245EDE&quot;/&gt;&lt;wsp:rsid wsp:val=&quot;002463F5&quot;/&gt;&lt;wsp:rsid wsp:val=&quot;0024650F&quot;/&gt;&lt;wsp:rsid wsp:val=&quot;00247662&quot;/&gt;&lt;wsp:rsid wsp:val=&quot;00252210&quot;/&gt;&lt;wsp:rsid wsp:val=&quot;002540C6&quot;/&gt;&lt;wsp:rsid wsp:val=&quot;002558E4&quot;/&gt;&lt;wsp:rsid wsp:val=&quot;00256149&quot;/&gt;&lt;wsp:rsid wsp:val=&quot;0026652C&quot;/&gt;&lt;wsp:rsid wsp:val=&quot;002701DD&quot;/&gt;&lt;wsp:rsid wsp:val=&quot;002727F5&quot;/&gt;&lt;wsp:rsid wsp:val=&quot;00273BF6&quot;/&gt;&lt;wsp:rsid wsp:val=&quot;00275167&quot;/&gt;&lt;wsp:rsid wsp:val=&quot;002751CE&quot;/&gt;&lt;wsp:rsid wsp:val=&quot;00277A5C&quot;/&gt;&lt;wsp:rsid wsp:val=&quot;002800D1&quot;/&gt;&lt;wsp:rsid wsp:val=&quot;0028427C&quot;/&gt;&lt;wsp:rsid wsp:val=&quot;0028766D&quot;/&gt;&lt;wsp:rsid wsp:val=&quot;00287980&quot;/&gt;&lt;wsp:rsid wsp:val=&quot;002902E3&quot;/&gt;&lt;wsp:rsid wsp:val=&quot;002906B1&quot;/&gt;&lt;wsp:rsid wsp:val=&quot;00291EF6&quot;/&gt;&lt;wsp:rsid wsp:val=&quot;00291EF9&quot;/&gt;&lt;wsp:rsid wsp:val=&quot;00294815&quot;/&gt;&lt;wsp:rsid wsp:val=&quot;00294E7B&quot;/&gt;&lt;wsp:rsid wsp:val=&quot;00296344&quot;/&gt;&lt;wsp:rsid wsp:val=&quot;002978B6&quot;/&gt;&lt;wsp:rsid wsp:val=&quot;002A1085&quot;/&gt;&lt;wsp:rsid wsp:val=&quot;002A410F&quot;/&gt;&lt;wsp:rsid wsp:val=&quot;002A4CE1&quot;/&gt;&lt;wsp:rsid wsp:val=&quot;002A4EF6&quot;/&gt;&lt;wsp:rsid wsp:val=&quot;002B040F&quot;/&gt;&lt;wsp:rsid wsp:val=&quot;002B1F95&quot;/&gt;&lt;wsp:rsid wsp:val=&quot;002B2CDE&quot;/&gt;&lt;wsp:rsid wsp:val=&quot;002B423B&quot;/&gt;&lt;wsp:rsid wsp:val=&quot;002B61D0&quot;/&gt;&lt;wsp:rsid wsp:val=&quot;002B6417&quot;/&gt;&lt;wsp:rsid wsp:val=&quot;002B756F&quot;/&gt;&lt;wsp:rsid wsp:val=&quot;002B7923&quot;/&gt;&lt;wsp:rsid wsp:val=&quot;002B7D10&quot;/&gt;&lt;wsp:rsid wsp:val=&quot;002C0275&quot;/&gt;&lt;wsp:rsid wsp:val=&quot;002C243F&quot;/&gt;&lt;wsp:rsid wsp:val=&quot;002C30C1&quot;/&gt;&lt;wsp:rsid wsp:val=&quot;002C35D6&quot;/&gt;&lt;wsp:rsid wsp:val=&quot;002C3723&quot;/&gt;&lt;wsp:rsid wsp:val=&quot;002C438A&quot;/&gt;&lt;wsp:rsid wsp:val=&quot;002C4443&quot;/&gt;&lt;wsp:rsid wsp:val=&quot;002C720A&quot;/&gt;&lt;wsp:rsid wsp:val=&quot;002D1583&quot;/&gt;&lt;wsp:rsid wsp:val=&quot;002D167E&quot;/&gt;&lt;wsp:rsid wsp:val=&quot;002D269E&quot;/&gt;&lt;wsp:rsid wsp:val=&quot;002D3F89&quot;/&gt;&lt;wsp:rsid wsp:val=&quot;002D43D3&quot;/&gt;&lt;wsp:rsid wsp:val=&quot;002D5C3B&quot;/&gt;&lt;wsp:rsid wsp:val=&quot;002D651D&quot;/&gt;&lt;wsp:rsid wsp:val=&quot;002E45A6&quot;/&gt;&lt;wsp:rsid wsp:val=&quot;002E72DC&quot;/&gt;&lt;wsp:rsid wsp:val=&quot;002F0E20&quot;/&gt;&lt;wsp:rsid wsp:val=&quot;002F391B&quot;/&gt;&lt;wsp:rsid wsp:val=&quot;002F5144&quot;/&gt;&lt;wsp:rsid wsp:val=&quot;002F5246&quot;/&gt;&lt;wsp:rsid wsp:val=&quot;002F7C98&quot;/&gt;&lt;wsp:rsid wsp:val=&quot;0030245B&quot;/&gt;&lt;wsp:rsid wsp:val=&quot;00302A3D&quot;/&gt;&lt;wsp:rsid wsp:val=&quot;00302BD1&quot;/&gt;&lt;wsp:rsid wsp:val=&quot;003030F7&quot;/&gt;&lt;wsp:rsid wsp:val=&quot;00304CAF&quot;/&gt;&lt;wsp:rsid wsp:val=&quot;003060D2&quot;/&gt;&lt;wsp:rsid wsp:val=&quot;00310C58&quot;/&gt;&lt;wsp:rsid wsp:val=&quot;00313B62&quot;/&gt;&lt;wsp:rsid wsp:val=&quot;00316A4A&quot;/&gt;&lt;wsp:rsid wsp:val=&quot;00321182&quot;/&gt;&lt;wsp:rsid wsp:val=&quot;00321A4F&quot;/&gt;&lt;wsp:rsid wsp:val=&quot;00322B75&quot;/&gt;&lt;wsp:rsid wsp:val=&quot;00324065&quot;/&gt;&lt;wsp:rsid wsp:val=&quot;0032482F&quot;/&gt;&lt;wsp:rsid wsp:val=&quot;003266BD&quot;/&gt;&lt;wsp:rsid wsp:val=&quot;00327B31&quot;/&gt;&lt;wsp:rsid wsp:val=&quot;003327B3&quot;/&gt;&lt;wsp:rsid wsp:val=&quot;003336AA&quot;/&gt;&lt;wsp:rsid wsp:val=&quot;00355B14&quot;/&gt;&lt;wsp:rsid wsp:val=&quot;0036034C&quot;/&gt;&lt;wsp:rsid wsp:val=&quot;00361388&quot;/&gt;&lt;wsp:rsid wsp:val=&quot;003624AF&quot;/&gt;&lt;wsp:rsid wsp:val=&quot;00362D81&quot;/&gt;&lt;wsp:rsid wsp:val=&quot;003670A1&quot;/&gt;&lt;wsp:rsid wsp:val=&quot;00370F04&quot;/&gt;&lt;wsp:rsid wsp:val=&quot;00372B3C&quot;/&gt;&lt;wsp:rsid wsp:val=&quot;00373C16&quot;/&gt;&lt;wsp:rsid wsp:val=&quot;0037516B&quot;/&gt;&lt;wsp:rsid wsp:val=&quot;00375885&quot;/&gt;&lt;wsp:rsid wsp:val=&quot;0037624D&quot;/&gt;&lt;wsp:rsid wsp:val=&quot;0037726D&quot;/&gt;&lt;wsp:rsid wsp:val=&quot;00377480&quot;/&gt;&lt;wsp:rsid wsp:val=&quot;00377E12&quot;/&gt;&lt;wsp:rsid wsp:val=&quot;0038133E&quot;/&gt;&lt;wsp:rsid wsp:val=&quot;00381D8C&quot;/&gt;&lt;wsp:rsid wsp:val=&quot;0038546C&quot;/&gt;&lt;wsp:rsid wsp:val=&quot;00386324&quot;/&gt;&lt;wsp:rsid wsp:val=&quot;003863E8&quot;/&gt;&lt;wsp:rsid wsp:val=&quot;0038641E&quot;/&gt;&lt;wsp:rsid wsp:val=&quot;00390F43&quot;/&gt;&lt;wsp:rsid wsp:val=&quot;00391492&quot;/&gt;&lt;wsp:rsid wsp:val=&quot;00391B62&quot;/&gt;&lt;wsp:rsid wsp:val=&quot;00394E2C&quot;/&gt;&lt;wsp:rsid wsp:val=&quot;003965B9&quot;/&gt;&lt;wsp:rsid wsp:val=&quot;003A1EDE&quot;/&gt;&lt;wsp:rsid wsp:val=&quot;003A64B7&quot;/&gt;&lt;wsp:rsid wsp:val=&quot;003A748F&quot;/&gt;&lt;wsp:rsid wsp:val=&quot;003B0B22&quot;/&gt;&lt;wsp:rsid wsp:val=&quot;003B1329&quot;/&gt;&lt;wsp:rsid wsp:val=&quot;003B19F9&quot;/&gt;&lt;wsp:rsid wsp:val=&quot;003B5838&quot;/&gt;&lt;wsp:rsid wsp:val=&quot;003C027D&quot;/&gt;&lt;wsp:rsid wsp:val=&quot;003C0824&quot;/&gt;&lt;wsp:rsid wsp:val=&quot;003C0B1D&quot;/&gt;&lt;wsp:rsid wsp:val=&quot;003C1587&quot;/&gt;&lt;wsp:rsid wsp:val=&quot;003C2BE7&quot;/&gt;&lt;wsp:rsid wsp:val=&quot;003C6880&quot;/&gt;&lt;wsp:rsid wsp:val=&quot;003C6ED6&quot;/&gt;&lt;wsp:rsid wsp:val=&quot;003D14CD&quot;/&gt;&lt;wsp:rsid wsp:val=&quot;003D2E69&quot;/&gt;&lt;wsp:rsid wsp:val=&quot;003D38E9&quot;/&gt;&lt;wsp:rsid wsp:val=&quot;003D3A88&quot;/&gt;&lt;wsp:rsid wsp:val=&quot;003D4A35&quot;/&gt;&lt;wsp:rsid wsp:val=&quot;003D69B7&quot;/&gt;&lt;wsp:rsid wsp:val=&quot;003D7A96&quot;/&gt;&lt;wsp:rsid wsp:val=&quot;003E13D4&quot;/&gt;&lt;wsp:rsid wsp:val=&quot;003E2EF4&quot;/&gt;&lt;wsp:rsid wsp:val=&quot;003E3CB9&quot;/&gt;&lt;wsp:rsid wsp:val=&quot;003E66AD&quot;/&gt;&lt;wsp:rsid wsp:val=&quot;003E6B47&quot;/&gt;&lt;wsp:rsid wsp:val=&quot;003E7027&quot;/&gt;&lt;wsp:rsid wsp:val=&quot;003F0E86&quot;/&gt;&lt;wsp:rsid wsp:val=&quot;003F1164&quot;/&gt;&lt;wsp:rsid wsp:val=&quot;003F148A&quot;/&gt;&lt;wsp:rsid wsp:val=&quot;003F164A&quot;/&gt;&lt;wsp:rsid wsp:val=&quot;003F2646&quot;/&gt;&lt;wsp:rsid wsp:val=&quot;003F44D9&quot;/&gt;&lt;wsp:rsid wsp:val=&quot;003F49FD&quot;/&gt;&lt;wsp:rsid wsp:val=&quot;003F4C8C&quot;/&gt;&lt;wsp:rsid wsp:val=&quot;003F4FAC&quot;/&gt;&lt;wsp:rsid wsp:val=&quot;003F4FD2&quot;/&gt;&lt;wsp:rsid wsp:val=&quot;00401EBD&quot;/&gt;&lt;wsp:rsid wsp:val=&quot;00403661&quot;/&gt;&lt;wsp:rsid wsp:val=&quot;00404DEE&quot;/&gt;&lt;wsp:rsid wsp:val=&quot;00405DC7&quot;/&gt;&lt;wsp:rsid wsp:val=&quot;004124C5&quot;/&gt;&lt;wsp:rsid wsp:val=&quot;004143AC&quot;/&gt;&lt;wsp:rsid wsp:val=&quot;0041662A&quot;/&gt;&lt;wsp:rsid wsp:val=&quot;00420347&quot;/&gt;&lt;wsp:rsid wsp:val=&quot;00420586&quot;/&gt;&lt;wsp:rsid wsp:val=&quot;004229E1&quot;/&gt;&lt;wsp:rsid wsp:val=&quot;004316D4&quot;/&gt;&lt;wsp:rsid wsp:val=&quot;00431CF7&quot;/&gt;&lt;wsp:rsid wsp:val=&quot;004327D8&quot;/&gt;&lt;wsp:rsid wsp:val=&quot;0043355E&quot;/&gt;&lt;wsp:rsid wsp:val=&quot;00435335&quot;/&gt;&lt;wsp:rsid wsp:val=&quot;00435530&quot;/&gt;&lt;wsp:rsid wsp:val=&quot;00442716&quot;/&gt;&lt;wsp:rsid wsp:val=&quot;00443A0B&quot;/&gt;&lt;wsp:rsid wsp:val=&quot;004448EA&quot;/&gt;&lt;wsp:rsid wsp:val=&quot;00446869&quot;/&gt;&lt;wsp:rsid wsp:val=&quot;00446B68&quot;/&gt;&lt;wsp:rsid wsp:val=&quot;00447BF2&quot;/&gt;&lt;wsp:rsid wsp:val=&quot;00451A7F&quot;/&gt;&lt;wsp:rsid wsp:val=&quot;0045200B&quot;/&gt;&lt;wsp:rsid wsp:val=&quot;0045589E&quot;/&gt;&lt;wsp:rsid wsp:val=&quot;00456408&quot;/&gt;&lt;wsp:rsid wsp:val=&quot;004606FE&quot;/&gt;&lt;wsp:rsid wsp:val=&quot;00460E9A&quot;/&gt;&lt;wsp:rsid wsp:val=&quot;0046173C&quot;/&gt;&lt;wsp:rsid wsp:val=&quot;00462C78&quot;/&gt;&lt;wsp:rsid wsp:val=&quot;0046593A&quot;/&gt;&lt;wsp:rsid wsp:val=&quot;00473D6E&quot;/&gt;&lt;wsp:rsid wsp:val=&quot;00475052&quot;/&gt;&lt;wsp:rsid wsp:val=&quot;00480687&quot;/&gt;&lt;wsp:rsid wsp:val=&quot;004821A1&quot;/&gt;&lt;wsp:rsid wsp:val=&quot;00483C69&quot;/&gt;&lt;wsp:rsid wsp:val=&quot;00484597&quot;/&gt;&lt;wsp:rsid wsp:val=&quot;0048491E&quot;/&gt;&lt;wsp:rsid wsp:val=&quot;00490DBD&quot;/&gt;&lt;wsp:rsid wsp:val=&quot;00490FEC&quot;/&gt;&lt;wsp:rsid wsp:val=&quot;0049166E&quot;/&gt;&lt;wsp:rsid wsp:val=&quot;00493664&quot;/&gt;&lt;wsp:rsid wsp:val=&quot;0049458F&quot;/&gt;&lt;wsp:rsid wsp:val=&quot;00495337&quot;/&gt;&lt;wsp:rsid wsp:val=&quot;00497A8D&quot;/&gt;&lt;wsp:rsid wsp:val=&quot;004A0066&quot;/&gt;&lt;wsp:rsid wsp:val=&quot;004A41B2&quot;/&gt;&lt;wsp:rsid wsp:val=&quot;004A66D0&quot;/&gt;&lt;wsp:rsid wsp:val=&quot;004B0C1D&quot;/&gt;&lt;wsp:rsid wsp:val=&quot;004B1DDE&quot;/&gt;&lt;wsp:rsid wsp:val=&quot;004B1F25&quot;/&gt;&lt;wsp:rsid wsp:val=&quot;004B24E7&quot;/&gt;&lt;wsp:rsid wsp:val=&quot;004C0D1E&quot;/&gt;&lt;wsp:rsid wsp:val=&quot;004C16A7&quot;/&gt;&lt;wsp:rsid wsp:val=&quot;004D0482&quot;/&gt;&lt;wsp:rsid wsp:val=&quot;004D0675&quot;/&gt;&lt;wsp:rsid wsp:val=&quot;004D2692&quot;/&gt;&lt;wsp:rsid wsp:val=&quot;004D2CCF&quot;/&gt;&lt;wsp:rsid wsp:val=&quot;004D32ED&quot;/&gt;&lt;wsp:rsid wsp:val=&quot;004D3B6B&quot;/&gt;&lt;wsp:rsid wsp:val=&quot;004E13E5&quot;/&gt;&lt;wsp:rsid wsp:val=&quot;004E1DF4&quot;/&gt;&lt;wsp:rsid wsp:val=&quot;004E246E&quot;/&gt;&lt;wsp:rsid wsp:val=&quot;004E43EF&quot;/&gt;&lt;wsp:rsid wsp:val=&quot;004E7D64&quot;/&gt;&lt;wsp:rsid wsp:val=&quot;004F0490&quot;/&gt;&lt;wsp:rsid wsp:val=&quot;004F2685&quot;/&gt;&lt;wsp:rsid wsp:val=&quot;004F6A14&quot;/&gt;&lt;wsp:rsid wsp:val=&quot;005040AE&quot;/&gt;&lt;wsp:rsid wsp:val=&quot;00505248&quot;/&gt;&lt;wsp:rsid wsp:val=&quot;00505959&quot;/&gt;&lt;wsp:rsid wsp:val=&quot;0050604D&quot;/&gt;&lt;wsp:rsid wsp:val=&quot;00506FAB&quot;/&gt;&lt;wsp:rsid wsp:val=&quot;00513DD3&quot;/&gt;&lt;wsp:rsid wsp:val=&quot;005171E8&quot;/&gt;&lt;wsp:rsid wsp:val=&quot;00517403&quot;/&gt;&lt;wsp:rsid wsp:val=&quot;00517926&quot;/&gt;&lt;wsp:rsid wsp:val=&quot;00525A40&quot;/&gt;&lt;wsp:rsid wsp:val=&quot;00527749&quot;/&gt;&lt;wsp:rsid wsp:val=&quot;00527E1B&quot;/&gt;&lt;wsp:rsid wsp:val=&quot;0053378E&quot;/&gt;&lt;wsp:rsid wsp:val=&quot;005344B7&quot;/&gt;&lt;wsp:rsid wsp:val=&quot;00534CCB&quot;/&gt;&lt;wsp:rsid wsp:val=&quot;00534CF9&quot;/&gt;&lt;wsp:rsid wsp:val=&quot;005361CD&quot;/&gt;&lt;wsp:rsid wsp:val=&quot;00536530&quot;/&gt;&lt;wsp:rsid wsp:val=&quot;005429FB&quot;/&gt;&lt;wsp:rsid wsp:val=&quot;00544272&quot;/&gt;&lt;wsp:rsid wsp:val=&quot;00546FCC&quot;/&gt;&lt;wsp:rsid wsp:val=&quot;00547B90&quot;/&gt;&lt;wsp:rsid wsp:val=&quot;00547E84&quot;/&gt;&lt;wsp:rsid wsp:val=&quot;0055128F&quot;/&gt;&lt;wsp:rsid wsp:val=&quot;00552CB3&quot;/&gt;&lt;wsp:rsid wsp:val=&quot;00554991&quot;/&gt;&lt;wsp:rsid wsp:val=&quot;00554D06&quot;/&gt;&lt;wsp:rsid wsp:val=&quot;00556FF9&quot;/&gt;&lt;wsp:rsid wsp:val=&quot;0055768D&quot;/&gt;&lt;wsp:rsid wsp:val=&quot;00557A88&quot;/&gt;&lt;wsp:rsid wsp:val=&quot;0056005A&quot;/&gt;&lt;wsp:rsid wsp:val=&quot;005626AB&quot;/&gt;&lt;wsp:rsid wsp:val=&quot;00562F8F&quot;/&gt;&lt;wsp:rsid wsp:val=&quot;00564DF4&quot;/&gt;&lt;wsp:rsid wsp:val=&quot;00564E6C&quot;/&gt;&lt;wsp:rsid wsp:val=&quot;005676F1&quot;/&gt;&lt;wsp:rsid wsp:val=&quot;00567DEB&quot;/&gt;&lt;wsp:rsid wsp:val=&quot;0057124D&quot;/&gt;&lt;wsp:rsid wsp:val=&quot;0057165E&quot;/&gt;&lt;wsp:rsid wsp:val=&quot;00571A31&quot;/&gt;&lt;wsp:rsid wsp:val=&quot;00572723&quot;/&gt;&lt;wsp:rsid wsp:val=&quot;00572F5F&quot;/&gt;&lt;wsp:rsid wsp:val=&quot;00573E31&quot;/&gt;&lt;wsp:rsid wsp:val=&quot;00574319&quot;/&gt;&lt;wsp:rsid wsp:val=&quot;00574EF1&quot;/&gt;&lt;wsp:rsid wsp:val=&quot;00575932&quot;/&gt;&lt;wsp:rsid wsp:val=&quot;00582473&quot;/&gt;&lt;wsp:rsid wsp:val=&quot;0058455F&quot;/&gt;&lt;wsp:rsid wsp:val=&quot;005874B6&quot;/&gt;&lt;wsp:rsid wsp:val=&quot;00590DAC&quot;/&gt;&lt;wsp:rsid wsp:val=&quot;00592687&quot;/&gt;&lt;wsp:rsid wsp:val=&quot;00592F99&quot;/&gt;&lt;wsp:rsid wsp:val=&quot;00593852&quot;/&gt;&lt;wsp:rsid wsp:val=&quot;0059612D&quot;/&gt;&lt;wsp:rsid wsp:val=&quot;00596A68&quot;/&gt;&lt;wsp:rsid wsp:val=&quot;00596C05&quot;/&gt;&lt;wsp:rsid wsp:val=&quot;005A0874&quot;/&gt;&lt;wsp:rsid wsp:val=&quot;005A0877&quot;/&gt;&lt;wsp:rsid wsp:val=&quot;005A2C84&quot;/&gt;&lt;wsp:rsid wsp:val=&quot;005A3241&quot;/&gt;&lt;wsp:rsid wsp:val=&quot;005A368B&quot;/&gt;&lt;wsp:rsid wsp:val=&quot;005A4DEF&quot;/&gt;&lt;wsp:rsid wsp:val=&quot;005A66D6&quot;/&gt;&lt;wsp:rsid wsp:val=&quot;005B1BDA&quot;/&gt;&lt;wsp:rsid wsp:val=&quot;005B3020&quot;/&gt;&lt;wsp:rsid wsp:val=&quot;005C03FA&quot;/&gt;&lt;wsp:rsid wsp:val=&quot;005C06E1&quot;/&gt;&lt;wsp:rsid wsp:val=&quot;005C1C1E&quot;/&gt;&lt;wsp:rsid wsp:val=&quot;005C2560&quot;/&gt;&lt;wsp:rsid wsp:val=&quot;005C3336&quot;/&gt;&lt;wsp:rsid wsp:val=&quot;005C4555&quot;/&gt;&lt;wsp:rsid wsp:val=&quot;005C5CCB&quot;/&gt;&lt;wsp:rsid wsp:val=&quot;005D2C1B&quot;/&gt;&lt;wsp:rsid wsp:val=&quot;005D32B6&quot;/&gt;&lt;wsp:rsid wsp:val=&quot;005D44F2&quot;/&gt;&lt;wsp:rsid wsp:val=&quot;005D61F0&quot;/&gt;&lt;wsp:rsid wsp:val=&quot;005D75B4&quot;/&gt;&lt;wsp:rsid wsp:val=&quot;005E0F7C&quot;/&gt;&lt;wsp:rsid wsp:val=&quot;005E26AC&quot;/&gt;&lt;wsp:rsid wsp:val=&quot;005E44B2&quot;/&gt;&lt;wsp:rsid wsp:val=&quot;005E522F&quot;/&gt;&lt;wsp:rsid wsp:val=&quot;005E67FF&quot;/&gt;&lt;wsp:rsid wsp:val=&quot;005E6D13&quot;/&gt;&lt;wsp:rsid wsp:val=&quot;005F0F2B&quot;/&gt;&lt;wsp:rsid wsp:val=&quot;005F51E2&quot;/&gt;&lt;wsp:rsid wsp:val=&quot;005F655F&quot;/&gt;&lt;wsp:rsid wsp:val=&quot;00600C68&quot;/&gt;&lt;wsp:rsid wsp:val=&quot;0060534A&quot;/&gt;&lt;wsp:rsid wsp:val=&quot;00606AC7&quot;/&gt;&lt;wsp:rsid wsp:val=&quot;00606E53&quot;/&gt;&lt;wsp:rsid wsp:val=&quot;0061045C&quot;/&gt;&lt;wsp:rsid wsp:val=&quot;00611D63&quot;/&gt;&lt;wsp:rsid wsp:val=&quot;0061281B&quot;/&gt;&lt;wsp:rsid wsp:val=&quot;0061321E&quot;/&gt;&lt;wsp:rsid wsp:val=&quot;0061410E&quot;/&gt;&lt;wsp:rsid wsp:val=&quot;00620E5F&quot;/&gt;&lt;wsp:rsid wsp:val=&quot;0062101A&quot;/&gt;&lt;wsp:rsid wsp:val=&quot;00624135&quot;/&gt;&lt;wsp:rsid wsp:val=&quot;0062598B&quot;/&gt;&lt;wsp:rsid wsp:val=&quot;006260CC&quot;/&gt;&lt;wsp:rsid wsp:val=&quot;00626EB2&quot;/&gt;&lt;wsp:rsid wsp:val=&quot;00631E52&quot;/&gt;&lt;wsp:rsid wsp:val=&quot;00633074&quot;/&gt;&lt;wsp:rsid wsp:val=&quot;00633B8C&quot;/&gt;&lt;wsp:rsid wsp:val=&quot;00634FB3&quot;/&gt;&lt;wsp:rsid wsp:val=&quot;006354B8&quot;/&gt;&lt;wsp:rsid wsp:val=&quot;006369C2&quot;/&gt;&lt;wsp:rsid wsp:val=&quot;00636B3A&quot;/&gt;&lt;wsp:rsid wsp:val=&quot;006406C0&quot;/&gt;&lt;wsp:rsid wsp:val=&quot;006429A5&quot;/&gt;&lt;wsp:rsid wsp:val=&quot;006452D7&quot;/&gt;&lt;wsp:rsid wsp:val=&quot;006477B0&quot;/&gt;&lt;wsp:rsid wsp:val=&quot;0065005C&quot;/&gt;&lt;wsp:rsid wsp:val=&quot;0065046A&quot;/&gt;&lt;wsp:rsid wsp:val=&quot;006527E3&quot;/&gt;&lt;wsp:rsid wsp:val=&quot;00653490&quot;/&gt;&lt;wsp:rsid wsp:val=&quot;00654767&quot;/&gt;&lt;wsp:rsid wsp:val=&quot;006552CD&quot;/&gt;&lt;wsp:rsid wsp:val=&quot;00657A70&quot;/&gt;&lt;wsp:rsid wsp:val=&quot;00657DAC&quot;/&gt;&lt;wsp:rsid wsp:val=&quot;00665C24&quot;/&gt;&lt;wsp:rsid wsp:val=&quot;006669BE&quot;/&gt;&lt;wsp:rsid wsp:val=&quot;006710FF&quot;/&gt;&lt;wsp:rsid wsp:val=&quot;006736B3&quot;/&gt;&lt;wsp:rsid wsp:val=&quot;00674719&quot;/&gt;&lt;wsp:rsid wsp:val=&quot;00675779&quot;/&gt;&lt;wsp:rsid wsp:val=&quot;0068007A&quot;/&gt;&lt;wsp:rsid wsp:val=&quot;0068074D&quot;/&gt;&lt;wsp:rsid wsp:val=&quot;006847F7&quot;/&gt;&lt;wsp:rsid wsp:val=&quot;00686E38&quot;/&gt;&lt;wsp:rsid wsp:val=&quot;006900E4&quot;/&gt;&lt;wsp:rsid wsp:val=&quot;00691CA1&quot;/&gt;&lt;wsp:rsid wsp:val=&quot;006925AA&quot;/&gt;&lt;wsp:rsid wsp:val=&quot;006930D3&quot;/&gt;&lt;wsp:rsid wsp:val=&quot;00694584&quot;/&gt;&lt;wsp:rsid wsp:val=&quot;00694844&quot;/&gt;&lt;wsp:rsid wsp:val=&quot;00695548&quot;/&gt;&lt;wsp:rsid wsp:val=&quot;006A09D3&quot;/&gt;&lt;wsp:rsid wsp:val=&quot;006A0F57&quot;/&gt;&lt;wsp:rsid wsp:val=&quot;006A214F&quot;/&gt;&lt;wsp:rsid wsp:val=&quot;006A4248&quot;/&gt;&lt;wsp:rsid wsp:val=&quot;006A5423&quot;/&gt;&lt;wsp:rsid wsp:val=&quot;006A6C87&quot;/&gt;&lt;wsp:rsid wsp:val=&quot;006A7047&quot;/&gt;&lt;wsp:rsid wsp:val=&quot;006A736A&quot;/&gt;&lt;wsp:rsid wsp:val=&quot;006B0A33&quot;/&gt;&lt;wsp:rsid wsp:val=&quot;006B1573&quot;/&gt;&lt;wsp:rsid wsp:val=&quot;006B574C&quot;/&gt;&lt;wsp:rsid wsp:val=&quot;006C0B21&quot;/&gt;&lt;wsp:rsid wsp:val=&quot;006C4658&quot;/&gt;&lt;wsp:rsid wsp:val=&quot;006C52D2&quot;/&gt;&lt;wsp:rsid wsp:val=&quot;006D41BE&quot;/&gt;&lt;wsp:rsid wsp:val=&quot;006D4CF5&quot;/&gt;&lt;wsp:rsid wsp:val=&quot;006D626B&quot;/&gt;&lt;wsp:rsid wsp:val=&quot;006D6284&quot;/&gt;&lt;wsp:rsid wsp:val=&quot;006D752F&quot;/&gt;&lt;wsp:rsid wsp:val=&quot;006D78B1&quot;/&gt;&lt;wsp:rsid wsp:val=&quot;006E1870&quot;/&gt;&lt;wsp:rsid wsp:val=&quot;006E5FDF&quot;/&gt;&lt;wsp:rsid wsp:val=&quot;006F0807&quot;/&gt;&lt;wsp:rsid wsp:val=&quot;006F152E&quot;/&gt;&lt;wsp:rsid wsp:val=&quot;006F329A&quot;/&gt;&lt;wsp:rsid wsp:val=&quot;006F3D78&quot;/&gt;&lt;wsp:rsid wsp:val=&quot;006F75B5&quot;/&gt;&lt;wsp:rsid wsp:val=&quot;00701AF3&quot;/&gt;&lt;wsp:rsid wsp:val=&quot;00703682&quot;/&gt;&lt;wsp:rsid wsp:val=&quot;00704C02&quot;/&gt;&lt;wsp:rsid wsp:val=&quot;007057CB&quot;/&gt;&lt;wsp:rsid wsp:val=&quot;0070759F&quot;/&gt;&lt;wsp:rsid wsp:val=&quot;007108B7&quot;/&gt;&lt;wsp:rsid wsp:val=&quot;00711124&quot;/&gt;&lt;wsp:rsid wsp:val=&quot;00714443&quot;/&gt;&lt;wsp:rsid wsp:val=&quot;007171EB&quot;/&gt;&lt;wsp:rsid wsp:val=&quot;00720A13&quot;/&gt;&lt;wsp:rsid wsp:val=&quot;0072459B&quot;/&gt;&lt;wsp:rsid wsp:val=&quot;00726060&quot;/&gt;&lt;wsp:rsid wsp:val=&quot;0072697B&quot;/&gt;&lt;wsp:rsid wsp:val=&quot;0072787D&quot;/&gt;&lt;wsp:rsid wsp:val=&quot;00731915&quot;/&gt;&lt;wsp:rsid wsp:val=&quot;00733802&quot;/&gt;&lt;wsp:rsid wsp:val=&quot;007340B2&quot;/&gt;&lt;wsp:rsid wsp:val=&quot;00735725&quot;/&gt;&lt;wsp:rsid wsp:val=&quot;00736A98&quot;/&gt;&lt;wsp:rsid wsp:val=&quot;00736C41&quot;/&gt;&lt;wsp:rsid wsp:val=&quot;00740212&quot;/&gt;&lt;wsp:rsid wsp:val=&quot;00742C79&quot;/&gt;&lt;wsp:rsid wsp:val=&quot;0074454B&quot;/&gt;&lt;wsp:rsid wsp:val=&quot;00752150&quot;/&gt;&lt;wsp:rsid wsp:val=&quot;007525E5&quot;/&gt;&lt;wsp:rsid wsp:val=&quot;00757106&quot;/&gt;&lt;wsp:rsid wsp:val=&quot;007602A3&quot;/&gt;&lt;wsp:rsid wsp:val=&quot;00760393&quot;/&gt;&lt;wsp:rsid wsp:val=&quot;0076260E&quot;/&gt;&lt;wsp:rsid wsp:val=&quot;007642DA&quot;/&gt;&lt;wsp:rsid wsp:val=&quot;00766BB8&quot;/&gt;&lt;wsp:rsid wsp:val=&quot;00767771&quot;/&gt;&lt;wsp:rsid wsp:val=&quot;0077285E&quot;/&gt;&lt;wsp:rsid wsp:val=&quot;00772FC7&quot;/&gt;&lt;wsp:rsid wsp:val=&quot;00776094&quot;/&gt;&lt;wsp:rsid wsp:val=&quot;0077733D&quot;/&gt;&lt;wsp:rsid wsp:val=&quot;00783CAD&quot;/&gt;&lt;wsp:rsid wsp:val=&quot;00785E92&quot;/&gt;&lt;wsp:rsid wsp:val=&quot;00786881&quot;/&gt;&lt;wsp:rsid wsp:val=&quot;007925B8&quot;/&gt;&lt;wsp:rsid wsp:val=&quot;00792BAA&quot;/&gt;&lt;wsp:rsid wsp:val=&quot;00792F00&quot;/&gt;&lt;wsp:rsid wsp:val=&quot;00793A43&quot;/&gt;&lt;wsp:rsid wsp:val=&quot;00794963&quot;/&gt;&lt;wsp:rsid wsp:val=&quot;00795120&quot;/&gt;&lt;wsp:rsid wsp:val=&quot;007A1DA5&quot;/&gt;&lt;wsp:rsid wsp:val=&quot;007A5878&quot;/&gt;&lt;wsp:rsid wsp:val=&quot;007B4964&quot;/&gt;&lt;wsp:rsid wsp:val=&quot;007B4C4F&quot;/&gt;&lt;wsp:rsid wsp:val=&quot;007B7CC2&quot;/&gt;&lt;wsp:rsid wsp:val=&quot;007C3C19&quot;/&gt;&lt;wsp:rsid wsp:val=&quot;007D0212&quot;/&gt;&lt;wsp:rsid wsp:val=&quot;007D1100&quot;/&gt;&lt;wsp:rsid wsp:val=&quot;007D18B5&quot;/&gt;&lt;wsp:rsid wsp:val=&quot;007D31EB&quot;/&gt;&lt;wsp:rsid wsp:val=&quot;007E05DB&quot;/&gt;&lt;wsp:rsid wsp:val=&quot;007E0772&quot;/&gt;&lt;wsp:rsid wsp:val=&quot;007E188C&quot;/&gt;&lt;wsp:rsid wsp:val=&quot;007E36EC&quot;/&gt;&lt;wsp:rsid wsp:val=&quot;007E5250&quot;/&gt;&lt;wsp:rsid wsp:val=&quot;007E5838&quot;/&gt;&lt;wsp:rsid wsp:val=&quot;007E720C&quot;/&gt;&lt;wsp:rsid wsp:val=&quot;007F1E34&quot;/&gt;&lt;wsp:rsid wsp:val=&quot;007F4B66&quot;/&gt;&lt;wsp:rsid wsp:val=&quot;007F75DA&quot;/&gt;&lt;wsp:rsid wsp:val=&quot;00800FBF&quot;/&gt;&lt;wsp:rsid wsp:val=&quot;00810ADC&quot;/&gt;&lt;wsp:rsid wsp:val=&quot;00811ED4&quot;/&gt;&lt;wsp:rsid wsp:val=&quot;008120EB&quot;/&gt;&lt;wsp:rsid wsp:val=&quot;00812532&quot;/&gt;&lt;wsp:rsid wsp:val=&quot;008149C4&quot;/&gt;&lt;wsp:rsid wsp:val=&quot;00817544&quot;/&gt;&lt;wsp:rsid wsp:val=&quot;00817AB4&quot;/&gt;&lt;wsp:rsid wsp:val=&quot;00820432&quot;/&gt;&lt;wsp:rsid wsp:val=&quot;00822491&quot;/&gt;&lt;wsp:rsid wsp:val=&quot;008228C9&quot;/&gt;&lt;wsp:rsid wsp:val=&quot;00823775&quot;/&gt;&lt;wsp:rsid wsp:val=&quot;00824341&quot;/&gt;&lt;wsp:rsid wsp:val=&quot;00832328&quot;/&gt;&lt;wsp:rsid wsp:val=&quot;00833566&quot;/&gt;&lt;wsp:rsid wsp:val=&quot;008339AD&quot;/&gt;&lt;wsp:rsid wsp:val=&quot;008346B3&quot;/&gt;&lt;wsp:rsid wsp:val=&quot;00836336&quot;/&gt;&lt;wsp:rsid wsp:val=&quot;0083669B&quot;/&gt;&lt;wsp:rsid wsp:val=&quot;008369AB&quot;/&gt;&lt;wsp:rsid wsp:val=&quot;00840C6B&quot;/&gt;&lt;wsp:rsid wsp:val=&quot;0084111B&quot;/&gt;&lt;wsp:rsid wsp:val=&quot;00842AF8&quot;/&gt;&lt;wsp:rsid wsp:val=&quot;0084336E&quot;/&gt;&lt;wsp:rsid wsp:val=&quot;00844A13&quot;/&gt;&lt;wsp:rsid wsp:val=&quot;0084635C&quot;/&gt;&lt;wsp:rsid wsp:val=&quot;00847E40&quot;/&gt;&lt;wsp:rsid wsp:val=&quot;00851BF5&quot;/&gt;&lt;wsp:rsid wsp:val=&quot;00852C6B&quot;/&gt;&lt;wsp:rsid wsp:val=&quot;00853E83&quot;/&gt;&lt;wsp:rsid wsp:val=&quot;008555EF&quot;/&gt;&lt;wsp:rsid wsp:val=&quot;008606D6&quot;/&gt;&lt;wsp:rsid wsp:val=&quot;00866AE3&quot;/&gt;&lt;wsp:rsid wsp:val=&quot;008674FA&quot;/&gt;&lt;wsp:rsid wsp:val=&quot;008713AC&quot;/&gt;&lt;wsp:rsid wsp:val=&quot;00873681&quot;/&gt;&lt;wsp:rsid wsp:val=&quot;00873FC7&quot;/&gt;&lt;wsp:rsid wsp:val=&quot;00874A2C&quot;/&gt;&lt;wsp:rsid wsp:val=&quot;00875214&quot;/&gt;&lt;wsp:rsid wsp:val=&quot;00880401&quot;/&gt;&lt;wsp:rsid wsp:val=&quot;0088336E&quot;/&gt;&lt;wsp:rsid wsp:val=&quot;00884133&quot;/&gt;&lt;wsp:rsid wsp:val=&quot;00885ED1&quot;/&gt;&lt;wsp:rsid wsp:val=&quot;00885EE6&quot;/&gt;&lt;wsp:rsid wsp:val=&quot;00890A71&quot;/&gt;&lt;wsp:rsid wsp:val=&quot;00892EA5&quot;/&gt;&lt;wsp:rsid wsp:val=&quot;00893476&quot;/&gt;&lt;wsp:rsid wsp:val=&quot;008A2471&quot;/&gt;&lt;wsp:rsid wsp:val=&quot;008A26A4&quot;/&gt;&lt;wsp:rsid wsp:val=&quot;008A6237&quot;/&gt;&lt;wsp:rsid wsp:val=&quot;008A6E0D&quot;/&gt;&lt;wsp:rsid wsp:val=&quot;008A73D6&quot;/&gt;&lt;wsp:rsid wsp:val=&quot;008B03A4&quot;/&gt;&lt;wsp:rsid wsp:val=&quot;008B0A70&quot;/&gt;&lt;wsp:rsid wsp:val=&quot;008B2676&quot;/&gt;&lt;wsp:rsid wsp:val=&quot;008B2736&quot;/&gt;&lt;wsp:rsid wsp:val=&quot;008C3E53&quot;/&gt;&lt;wsp:rsid wsp:val=&quot;008C4128&quot;/&gt;&lt;wsp:rsid wsp:val=&quot;008C5F9C&quot;/&gt;&lt;wsp:rsid wsp:val=&quot;008C75A1&quot;/&gt;&lt;wsp:rsid wsp:val=&quot;008D231C&quot;/&gt;&lt;wsp:rsid wsp:val=&quot;008D2690&quot;/&gt;&lt;wsp:rsid wsp:val=&quot;008D3665&quot;/&gt;&lt;wsp:rsid wsp:val=&quot;008D5528&quot;/&gt;&lt;wsp:rsid wsp:val=&quot;008D5C74&quot;/&gt;&lt;wsp:rsid wsp:val=&quot;008D5F16&quot;/&gt;&lt;wsp:rsid wsp:val=&quot;008D6AEE&quot;/&gt;&lt;wsp:rsid wsp:val=&quot;008E2112&quot;/&gt;&lt;wsp:rsid wsp:val=&quot;008E72CD&quot;/&gt;&lt;wsp:rsid wsp:val=&quot;008E7D4D&quot;/&gt;&lt;wsp:rsid wsp:val=&quot;008E7DCE&quot;/&gt;&lt;wsp:rsid wsp:val=&quot;008F3D3E&quot;/&gt;&lt;wsp:rsid wsp:val=&quot;008F51F5&quot;/&gt;&lt;wsp:rsid wsp:val=&quot;008F551A&quot;/&gt;&lt;wsp:rsid wsp:val=&quot;008F5FF3&quot;/&gt;&lt;wsp:rsid wsp:val=&quot;008F60CA&quot;/&gt;&lt;wsp:rsid wsp:val=&quot;008F7F4B&quot;/&gt;&lt;wsp:rsid wsp:val=&quot;00901045&quot;/&gt;&lt;wsp:rsid wsp:val=&quot;00901849&quot;/&gt;&lt;wsp:rsid wsp:val=&quot;009019DF&quot;/&gt;&lt;wsp:rsid wsp:val=&quot;009059DF&quot;/&gt;&lt;wsp:rsid wsp:val=&quot;0090712E&quot;/&gt;&lt;wsp:rsid wsp:val=&quot;00907FB9&quot;/&gt;&lt;wsp:rsid wsp:val=&quot;00910F02&quot;/&gt;&lt;wsp:rsid wsp:val=&quot;00911A2D&quot;/&gt;&lt;wsp:rsid wsp:val=&quot;00912C48&quot;/&gt;&lt;wsp:rsid wsp:val=&quot;00912E09&quot;/&gt;&lt;wsp:rsid wsp:val=&quot;00913F63&quot;/&gt;&lt;wsp:rsid wsp:val=&quot;00914569&quot;/&gt;&lt;wsp:rsid wsp:val=&quot;00915AE1&quot;/&gt;&lt;wsp:rsid wsp:val=&quot;00915FA2&quot;/&gt;&lt;wsp:rsid wsp:val=&quot;00920073&quot;/&gt;&lt;wsp:rsid wsp:val=&quot;00920132&quot;/&gt;&lt;wsp:rsid wsp:val=&quot;0092041C&quot;/&gt;&lt;wsp:rsid wsp:val=&quot;00920DAD&quot;/&gt;&lt;wsp:rsid wsp:val=&quot;00922A85&quot;/&gt;&lt;wsp:rsid wsp:val=&quot;009242B4&quot;/&gt;&lt;wsp:rsid wsp:val=&quot;00926D2B&quot;/&gt;&lt;wsp:rsid wsp:val=&quot;00927FE9&quot;/&gt;&lt;wsp:rsid wsp:val=&quot;00931723&quot;/&gt;&lt;wsp:rsid wsp:val=&quot;009319F6&quot;/&gt;&lt;wsp:rsid wsp:val=&quot;00933EBB&quot;/&gt;&lt;wsp:rsid wsp:val=&quot;009367C7&quot;/&gt;&lt;wsp:rsid wsp:val=&quot;0093743B&quot;/&gt;&lt;wsp:rsid wsp:val=&quot;009374A4&quot;/&gt;&lt;wsp:rsid wsp:val=&quot;0093764A&quot;/&gt;&lt;wsp:rsid wsp:val=&quot;009412C0&quot;/&gt;&lt;wsp:rsid wsp:val=&quot;009413BA&quot;/&gt;&lt;wsp:rsid wsp:val=&quot;00941CBA&quot;/&gt;&lt;wsp:rsid wsp:val=&quot;00945F04&quot;/&gt;&lt;wsp:rsid wsp:val=&quot;0095051C&quot;/&gt;&lt;wsp:rsid wsp:val=&quot;009514AE&quot;/&gt;&lt;wsp:rsid wsp:val=&quot;0095194E&quot;/&gt;&lt;wsp:rsid wsp:val=&quot;0095392D&quot;/&gt;&lt;wsp:rsid wsp:val=&quot;00962B44&quot;/&gt;&lt;wsp:rsid wsp:val=&quot;00963D71&quot;/&gt;&lt;wsp:rsid wsp:val=&quot;009641D5&quot;/&gt;&lt;wsp:rsid wsp:val=&quot;00971B01&quot;/&gt;&lt;wsp:rsid wsp:val=&quot;00971B6C&quot;/&gt;&lt;wsp:rsid wsp:val=&quot;00974B11&quot;/&gt;&lt;wsp:rsid wsp:val=&quot;009755ED&quot;/&gt;&lt;wsp:rsid wsp:val=&quot;0098298B&quot;/&gt;&lt;wsp:rsid wsp:val=&quot;00985347&quot;/&gt;&lt;wsp:rsid wsp:val=&quot;00990EF3&quot;/&gt;&lt;wsp:rsid wsp:val=&quot;009916EC&quot;/&gt;&lt;wsp:rsid wsp:val=&quot;009919CF&quot;/&gt;&lt;wsp:rsid wsp:val=&quot;00991A0C&quot;/&gt;&lt;wsp:rsid wsp:val=&quot;00993DF0&quot;/&gt;&lt;wsp:rsid wsp:val=&quot;00996AB0&quot;/&gt;&lt;wsp:rsid wsp:val=&quot;009977BC&quot;/&gt;&lt;wsp:rsid wsp:val=&quot;009A0152&quot;/&gt;&lt;wsp:rsid wsp:val=&quot;009A57AF&quot;/&gt;&lt;wsp:rsid wsp:val=&quot;009A675C&quot;/&gt;&lt;wsp:rsid wsp:val=&quot;009A7D98&quot;/&gt;&lt;wsp:rsid wsp:val=&quot;009B4D4E&quot;/&gt;&lt;wsp:rsid wsp:val=&quot;009B673D&quot;/&gt;&lt;wsp:rsid wsp:val=&quot;009C30ED&quot;/&gt;&lt;wsp:rsid wsp:val=&quot;009C63E3&quot;/&gt;&lt;wsp:rsid wsp:val=&quot;009C72A2&quot;/&gt;&lt;wsp:rsid wsp:val=&quot;009C7A12&quot;/&gt;&lt;wsp:rsid wsp:val=&quot;009D1D8B&quot;/&gt;&lt;wsp:rsid wsp:val=&quot;009D1DFC&quot;/&gt;&lt;wsp:rsid wsp:val=&quot;009D2C51&quot;/&gt;&lt;wsp:rsid wsp:val=&quot;009D4889&quot;/&gt;&lt;wsp:rsid wsp:val=&quot;009D575E&quot;/&gt;&lt;wsp:rsid wsp:val=&quot;009E2E61&quot;/&gt;&lt;wsp:rsid wsp:val=&quot;009E503B&quot;/&gt;&lt;wsp:rsid wsp:val=&quot;009E66CD&quot;/&gt;&lt;wsp:rsid wsp:val=&quot;009E6DBB&quot;/&gt;&lt;wsp:rsid wsp:val=&quot;009F13A4&quot;/&gt;&lt;wsp:rsid wsp:val=&quot;009F1CF6&quot;/&gt;&lt;wsp:rsid wsp:val=&quot;009F1E07&quot;/&gt;&lt;wsp:rsid wsp:val=&quot;009F3114&quot;/&gt;&lt;wsp:rsid wsp:val=&quot;009F351B&quot;/&gt;&lt;wsp:rsid wsp:val=&quot;009F4954&quot;/&gt;&lt;wsp:rsid wsp:val=&quot;009F5385&quot;/&gt;&lt;wsp:rsid wsp:val=&quot;00A02261&quot;/&gt;&lt;wsp:rsid wsp:val=&quot;00A025A8&quot;/&gt;&lt;wsp:rsid wsp:val=&quot;00A03994&quot;/&gt;&lt;wsp:rsid wsp:val=&quot;00A05CB5&quot;/&gt;&lt;wsp:rsid wsp:val=&quot;00A07D7D&quot;/&gt;&lt;wsp:rsid wsp:val=&quot;00A11E35&quot;/&gt;&lt;wsp:rsid wsp:val=&quot;00A12E4C&quot;/&gt;&lt;wsp:rsid wsp:val=&quot;00A155C3&quot;/&gt;&lt;wsp:rsid wsp:val=&quot;00A16280&quot;/&gt;&lt;wsp:rsid wsp:val=&quot;00A16753&quot;/&gt;&lt;wsp:rsid wsp:val=&quot;00A17156&quot;/&gt;&lt;wsp:rsid wsp:val=&quot;00A17851&quot;/&gt;&lt;wsp:rsid wsp:val=&quot;00A2174A&quot;/&gt;&lt;wsp:rsid wsp:val=&quot;00A22090&quot;/&gt;&lt;wsp:rsid wsp:val=&quot;00A22634&quot;/&gt;&lt;wsp:rsid wsp:val=&quot;00A23D40&quot;/&gt;&lt;wsp:rsid wsp:val=&quot;00A24FD5&quot;/&gt;&lt;wsp:rsid wsp:val=&quot;00A30AC6&quot;/&gt;&lt;wsp:rsid wsp:val=&quot;00A332F9&quot;/&gt;&lt;wsp:rsid wsp:val=&quot;00A3353F&quot;/&gt;&lt;wsp:rsid wsp:val=&quot;00A33CCB&quot;/&gt;&lt;wsp:rsid wsp:val=&quot;00A37782&quot;/&gt;&lt;wsp:rsid wsp:val=&quot;00A44A44&quot;/&gt;&lt;wsp:rsid wsp:val=&quot;00A44D76&quot;/&gt;&lt;wsp:rsid wsp:val=&quot;00A47A91&quot;/&gt;&lt;wsp:rsid wsp:val=&quot;00A50202&quot;/&gt;&lt;wsp:rsid wsp:val=&quot;00A5398F&quot;/&gt;&lt;wsp:rsid wsp:val=&quot;00A5604D&quot;/&gt;&lt;wsp:rsid wsp:val=&quot;00A5698F&quot;/&gt;&lt;wsp:rsid wsp:val=&quot;00A56C94&quot;/&gt;&lt;wsp:rsid wsp:val=&quot;00A570E1&quot;/&gt;&lt;wsp:rsid wsp:val=&quot;00A62D62&quot;/&gt;&lt;wsp:rsid wsp:val=&quot;00A62EF7&quot;/&gt;&lt;wsp:rsid wsp:val=&quot;00A6618A&quot;/&gt;&lt;wsp:rsid wsp:val=&quot;00A70BA9&quot;/&gt;&lt;wsp:rsid wsp:val=&quot;00A75FAB&quot;/&gt;&lt;wsp:rsid wsp:val=&quot;00A80640&quot;/&gt;&lt;wsp:rsid wsp:val=&quot;00A81D95&quot;/&gt;&lt;wsp:rsid wsp:val=&quot;00A82B77&quot;/&gt;&lt;wsp:rsid wsp:val=&quot;00A82B92&quot;/&gt;&lt;wsp:rsid wsp:val=&quot;00A82D69&quot;/&gt;&lt;wsp:rsid wsp:val=&quot;00A84116&quot;/&gt;&lt;wsp:rsid wsp:val=&quot;00A90AF3&quot;/&gt;&lt;wsp:rsid wsp:val=&quot;00A91238&quot;/&gt;&lt;wsp:rsid wsp:val=&quot;00A915F3&quot;/&gt;&lt;wsp:rsid wsp:val=&quot;00A91C27&quot;/&gt;&lt;wsp:rsid wsp:val=&quot;00A92135&quot;/&gt;&lt;wsp:rsid wsp:val=&quot;00A944AB&quot;/&gt;&lt;wsp:rsid wsp:val=&quot;00AA244E&quot;/&gt;&lt;wsp:rsid wsp:val=&quot;00AA3690&quot;/&gt;&lt;wsp:rsid wsp:val=&quot;00AB054A&quot;/&gt;&lt;wsp:rsid wsp:val=&quot;00AB1D1F&quot;/&gt;&lt;wsp:rsid wsp:val=&quot;00AB3C6B&quot;/&gt;&lt;wsp:rsid wsp:val=&quot;00AB50B6&quot;/&gt;&lt;wsp:rsid wsp:val=&quot;00AB7CA8&quot;/&gt;&lt;wsp:rsid wsp:val=&quot;00AC0110&quot;/&gt;&lt;wsp:rsid wsp:val=&quot;00AC0905&quot;/&gt;&lt;wsp:rsid wsp:val=&quot;00AC1B2A&quot;/&gt;&lt;wsp:rsid wsp:val=&quot;00AC2D92&quot;/&gt;&lt;wsp:rsid wsp:val=&quot;00AC32B5&quot;/&gt;&lt;wsp:rsid wsp:val=&quot;00AC3E34&quot;/&gt;&lt;wsp:rsid wsp:val=&quot;00AC4FE6&quot;/&gt;&lt;wsp:rsid wsp:val=&quot;00AC591B&quot;/&gt;&lt;wsp:rsid wsp:val=&quot;00AC6306&quot;/&gt;&lt;wsp:rsid wsp:val=&quot;00AD3FFF&quot;/&gt;&lt;wsp:rsid wsp:val=&quot;00AD4E1B&quot;/&gt;&lt;wsp:rsid wsp:val=&quot;00AE2ED7&quot;/&gt;&lt;wsp:rsid wsp:val=&quot;00AE398A&quot;/&gt;&lt;wsp:rsid wsp:val=&quot;00AE5719&quot;/&gt;&lt;wsp:rsid wsp:val=&quot;00AE5755&quot;/&gt;&lt;wsp:rsid wsp:val=&quot;00AE5880&quot;/&gt;&lt;wsp:rsid wsp:val=&quot;00AE778D&quot;/&gt;&lt;wsp:rsid wsp:val=&quot;00AF1D49&quot;/&gt;&lt;wsp:rsid wsp:val=&quot;00AF3ACB&quot;/&gt;&lt;wsp:rsid wsp:val=&quot;00AF5202&quot;/&gt;&lt;wsp:rsid wsp:val=&quot;00AF591E&quot;/&gt;&lt;wsp:rsid wsp:val=&quot;00B00834&quot;/&gt;&lt;wsp:rsid wsp:val=&quot;00B008C1&quot;/&gt;&lt;wsp:rsid wsp:val=&quot;00B013B6&quot;/&gt;&lt;wsp:rsid wsp:val=&quot;00B03768&quot;/&gt;&lt;wsp:rsid wsp:val=&quot;00B0454B&quot;/&gt;&lt;wsp:rsid wsp:val=&quot;00B053A3&quot;/&gt;&lt;wsp:rsid wsp:val=&quot;00B060D2&quot;/&gt;&lt;wsp:rsid wsp:val=&quot;00B068B9&quot;/&gt;&lt;wsp:rsid wsp:val=&quot;00B07CE7&quot;/&gt;&lt;wsp:rsid wsp:val=&quot;00B14C86&quot;/&gt;&lt;wsp:rsid wsp:val=&quot;00B15A5C&quot;/&gt;&lt;wsp:rsid wsp:val=&quot;00B1622E&quot;/&gt;&lt;wsp:rsid wsp:val=&quot;00B22629&quot;/&gt;&lt;wsp:rsid wsp:val=&quot;00B22A1B&quot;/&gt;&lt;wsp:rsid wsp:val=&quot;00B2572B&quot;/&gt;&lt;wsp:rsid wsp:val=&quot;00B27ADB&quot;/&gt;&lt;wsp:rsid wsp:val=&quot;00B27B2A&quot;/&gt;&lt;wsp:rsid wsp:val=&quot;00B3264E&quot;/&gt;&lt;wsp:rsid wsp:val=&quot;00B44AFB&quot;/&gt;&lt;wsp:rsid wsp:val=&quot;00B4516A&quot;/&gt;&lt;wsp:rsid wsp:val=&quot;00B50C42&quot;/&gt;&lt;wsp:rsid wsp:val=&quot;00B5120B&quot;/&gt;&lt;wsp:rsid wsp:val=&quot;00B52E24&quot;/&gt;&lt;wsp:rsid wsp:val=&quot;00B52EAA&quot;/&gt;&lt;wsp:rsid wsp:val=&quot;00B559CB&quot;/&gt;&lt;wsp:rsid wsp:val=&quot;00B57C4C&quot;/&gt;&lt;wsp:rsid wsp:val=&quot;00B610FE&quot;/&gt;&lt;wsp:rsid wsp:val=&quot;00B6265E&quot;/&gt;&lt;wsp:rsid wsp:val=&quot;00B63F55&quot;/&gt;&lt;wsp:rsid wsp:val=&quot;00B7126C&quot;/&gt;&lt;wsp:rsid wsp:val=&quot;00B753D9&quot;/&gt;&lt;wsp:rsid wsp:val=&quot;00B75B96&quot;/&gt;&lt;wsp:rsid wsp:val=&quot;00B77F8E&quot;/&gt;&lt;wsp:rsid wsp:val=&quot;00B859E7&quot;/&gt;&lt;wsp:rsid wsp:val=&quot;00B8693C&quot;/&gt;&lt;wsp:rsid wsp:val=&quot;00B913A8&quot;/&gt;&lt;wsp:rsid wsp:val=&quot;00B915AF&quot;/&gt;&lt;wsp:rsid wsp:val=&quot;00B91B1F&quot;/&gt;&lt;wsp:rsid wsp:val=&quot;00B93D1D&quot;/&gt;&lt;wsp:rsid wsp:val=&quot;00BA0553&quot;/&gt;&lt;wsp:rsid wsp:val=&quot;00BA4590&quot;/&gt;&lt;wsp:rsid wsp:val=&quot;00BA71C3&quot;/&gt;&lt;wsp:rsid wsp:val=&quot;00BA7C93&quot;/&gt;&lt;wsp:rsid wsp:val=&quot;00BB17C7&quot;/&gt;&lt;wsp:rsid wsp:val=&quot;00BB35EF&quot;/&gt;&lt;wsp:rsid wsp:val=&quot;00BB3EAF&quot;/&gt;&lt;wsp:rsid wsp:val=&quot;00BB4723&quot;/&gt;&lt;wsp:rsid wsp:val=&quot;00BB55CC&quot;/&gt;&lt;wsp:rsid wsp:val=&quot;00BB5C34&quot;/&gt;&lt;wsp:rsid wsp:val=&quot;00BB7F0E&quot;/&gt;&lt;wsp:rsid wsp:val=&quot;00BC1BA1&quot;/&gt;&lt;wsp:rsid wsp:val=&quot;00BC3471&quot;/&gt;&lt;wsp:rsid wsp:val=&quot;00BC5EF9&quot;/&gt;&lt;wsp:rsid wsp:val=&quot;00BC7C66&quot;/&gt;&lt;wsp:rsid wsp:val=&quot;00BD0B70&quot;/&gt;&lt;wsp:rsid wsp:val=&quot;00BD1972&quot;/&gt;&lt;wsp:rsid wsp:val=&quot;00BD1FF2&quot;/&gt;&lt;wsp:rsid wsp:val=&quot;00BD2313&quot;/&gt;&lt;wsp:rsid wsp:val=&quot;00BD37E1&quot;/&gt;&lt;wsp:rsid wsp:val=&quot;00BD581E&quot;/&gt;&lt;wsp:rsid wsp:val=&quot;00BD5ADC&quot;/&gt;&lt;wsp:rsid wsp:val=&quot;00BD6525&quot;/&gt;&lt;wsp:rsid wsp:val=&quot;00BD76FA&quot;/&gt;&lt;wsp:rsid wsp:val=&quot;00BE0F2B&quot;/&gt;&lt;wsp:rsid wsp:val=&quot;00BE2FAF&quot;/&gt;&lt;wsp:rsid wsp:val=&quot;00BE3861&quot;/&gt;&lt;wsp:rsid wsp:val=&quot;00BE524B&quot;/&gt;&lt;wsp:rsid wsp:val=&quot;00BE76AB&quot;/&gt;&lt;wsp:rsid wsp:val=&quot;00BE791A&quot;/&gt;&lt;wsp:rsid wsp:val=&quot;00BF043C&quot;/&gt;&lt;wsp:rsid wsp:val=&quot;00BF0BBE&quot;/&gt;&lt;wsp:rsid wsp:val=&quot;00BF1D0C&quot;/&gt;&lt;wsp:rsid wsp:val=&quot;00BF2EF8&quot;/&gt;&lt;wsp:rsid wsp:val=&quot;00BF7DFB&quot;/&gt;&lt;wsp:rsid wsp:val=&quot;00C03A22&quot;/&gt;&lt;wsp:rsid wsp:val=&quot;00C04289&quot;/&gt;&lt;wsp:rsid wsp:val=&quot;00C0497E&quot;/&gt;&lt;wsp:rsid wsp:val=&quot;00C063E5&quot;/&gt;&lt;wsp:rsid wsp:val=&quot;00C10CCE&quot;/&gt;&lt;wsp:rsid wsp:val=&quot;00C12ACD&quot;/&gt;&lt;wsp:rsid wsp:val=&quot;00C134A3&quot;/&gt;&lt;wsp:rsid wsp:val=&quot;00C1402F&quot;/&gt;&lt;wsp:rsid wsp:val=&quot;00C14094&quot;/&gt;&lt;wsp:rsid wsp:val=&quot;00C146A2&quot;/&gt;&lt;wsp:rsid wsp:val=&quot;00C23928&quot;/&gt;&lt;wsp:rsid wsp:val=&quot;00C31C51&quot;/&gt;&lt;wsp:rsid wsp:val=&quot;00C32AED&quot;/&gt;&lt;wsp:rsid wsp:val=&quot;00C32B9F&quot;/&gt;&lt;wsp:rsid wsp:val=&quot;00C344AD&quot;/&gt;&lt;wsp:rsid wsp:val=&quot;00C362DD&quot;/&gt;&lt;wsp:rsid wsp:val=&quot;00C410BD&quot;/&gt;&lt;wsp:rsid wsp:val=&quot;00C41D7C&quot;/&gt;&lt;wsp:rsid wsp:val=&quot;00C448F0&quot;/&gt;&lt;wsp:rsid wsp:val=&quot;00C44C81&quot;/&gt;&lt;wsp:rsid wsp:val=&quot;00C473E5&quot;/&gt;&lt;wsp:rsid wsp:val=&quot;00C5018A&quot;/&gt;&lt;wsp:rsid wsp:val=&quot;00C512E7&quot;/&gt;&lt;wsp:rsid wsp:val=&quot;00C55452&quot;/&gt;&lt;wsp:rsid wsp:val=&quot;00C55E34&quot;/&gt;&lt;wsp:rsid wsp:val=&quot;00C55FD9&quot;/&gt;&lt;wsp:rsid wsp:val=&quot;00C57347&quot;/&gt;&lt;wsp:rsid wsp:val=&quot;00C57C6C&quot;/&gt;&lt;wsp:rsid wsp:val=&quot;00C6087C&quot;/&gt;&lt;wsp:rsid wsp:val=&quot;00C61AFC&quot;/&gt;&lt;wsp:rsid wsp:val=&quot;00C62A2A&quot;/&gt;&lt;wsp:rsid wsp:val=&quot;00C63B5F&quot;/&gt;&lt;wsp:rsid wsp:val=&quot;00C65394&quot;/&gt;&lt;wsp:rsid wsp:val=&quot;00C7010F&quot;/&gt;&lt;wsp:rsid wsp:val=&quot;00C7036B&quot;/&gt;&lt;wsp:rsid wsp:val=&quot;00C746C2&quot;/&gt;&lt;wsp:rsid wsp:val=&quot;00C756C2&quot;/&gt;&lt;wsp:rsid wsp:val=&quot;00C8213B&quot;/&gt;&lt;wsp:rsid wsp:val=&quot;00C8231C&quot;/&gt;&lt;wsp:rsid wsp:val=&quot;00C830D5&quot;/&gt;&lt;wsp:rsid wsp:val=&quot;00C85D77&quot;/&gt;&lt;wsp:rsid wsp:val=&quot;00C87A3E&quot;/&gt;&lt;wsp:rsid wsp:val=&quot;00C9020C&quot;/&gt;&lt;wsp:rsid wsp:val=&quot;00C9170A&quot;/&gt;&lt;wsp:rsid wsp:val=&quot;00C951D8&quot;/&gt;&lt;wsp:rsid wsp:val=&quot;00C969AC&quot;/&gt;&lt;wsp:rsid wsp:val=&quot;00C96C37&quot;/&gt;&lt;wsp:rsid wsp:val=&quot;00CA019A&quot;/&gt;&lt;wsp:rsid wsp:val=&quot;00CA03C0&quot;/&gt;&lt;wsp:rsid wsp:val=&quot;00CA1040&quot;/&gt;&lt;wsp:rsid wsp:val=&quot;00CA331A&quot;/&gt;&lt;wsp:rsid wsp:val=&quot;00CA48CB&quot;/&gt;&lt;wsp:rsid wsp:val=&quot;00CA667D&quot;/&gt;&lt;wsp:rsid wsp:val=&quot;00CB313D&quot;/&gt;&lt;wsp:rsid wsp:val=&quot;00CC370F&quot;/&gt;&lt;wsp:rsid wsp:val=&quot;00CC4665&quot;/&gt;&lt;wsp:rsid wsp:val=&quot;00CC786C&quot;/&gt;&lt;wsp:rsid wsp:val=&quot;00CD281E&quot;/&gt;&lt;wsp:rsid wsp:val=&quot;00CD2CD9&quot;/&gt;&lt;wsp:rsid wsp:val=&quot;00CD34F4&quot;/&gt;&lt;wsp:rsid wsp:val=&quot;00CD3B92&quot;/&gt;&lt;wsp:rsid wsp:val=&quot;00CD7F45&quot;/&gt;&lt;wsp:rsid wsp:val=&quot;00CE0341&quot;/&gt;&lt;wsp:rsid wsp:val=&quot;00CE743C&quot;/&gt;&lt;wsp:rsid wsp:val=&quot;00CF072F&quot;/&gt;&lt;wsp:rsid wsp:val=&quot;00CF7B1C&quot;/&gt;&lt;wsp:rsid wsp:val=&quot;00D04D62&quot;/&gt;&lt;wsp:rsid wsp:val=&quot;00D04F23&quot;/&gt;&lt;wsp:rsid wsp:val=&quot;00D0642E&quot;/&gt;&lt;wsp:rsid wsp:val=&quot;00D06C69&quot;/&gt;&lt;wsp:rsid wsp:val=&quot;00D1083F&quot;/&gt;&lt;wsp:rsid wsp:val=&quot;00D10A6B&quot;/&gt;&lt;wsp:rsid wsp:val=&quot;00D13429&quot;/&gt;&lt;wsp:rsid wsp:val=&quot;00D13858&quot;/&gt;&lt;wsp:rsid wsp:val=&quot;00D16961&quot;/&gt;&lt;wsp:rsid wsp:val=&quot;00D21E82&quot;/&gt;&lt;wsp:rsid wsp:val=&quot;00D2293D&quot;/&gt;&lt;wsp:rsid wsp:val=&quot;00D251D1&quot;/&gt;&lt;wsp:rsid wsp:val=&quot;00D2628C&quot;/&gt;&lt;wsp:rsid wsp:val=&quot;00D266CC&quot;/&gt;&lt;wsp:rsid wsp:val=&quot;00D27460&quot;/&gt;&lt;wsp:rsid wsp:val=&quot;00D27C1C&quot;/&gt;&lt;wsp:rsid wsp:val=&quot;00D309F0&quot;/&gt;&lt;wsp:rsid wsp:val=&quot;00D3282C&quot;/&gt;&lt;wsp:rsid wsp:val=&quot;00D33F4F&quot;/&gt;&lt;wsp:rsid wsp:val=&quot;00D37CA2&quot;/&gt;&lt;wsp:rsid wsp:val=&quot;00D40523&quot;/&gt;&lt;wsp:rsid wsp:val=&quot;00D407B4&quot;/&gt;&lt;wsp:rsid wsp:val=&quot;00D41193&quot;/&gt;&lt;wsp:rsid wsp:val=&quot;00D42F93&quot;/&gt;&lt;wsp:rsid wsp:val=&quot;00D44013&quot;/&gt;&lt;wsp:rsid wsp:val=&quot;00D441D1&quot;/&gt;&lt;wsp:rsid wsp:val=&quot;00D44AF8&quot;/&gt;&lt;wsp:rsid wsp:val=&quot;00D46ED0&quot;/&gt;&lt;wsp:rsid wsp:val=&quot;00D47AF8&quot;/&gt;&lt;wsp:rsid wsp:val=&quot;00D5543A&quot;/&gt;&lt;wsp:rsid wsp:val=&quot;00D57730&quot;/&gt;&lt;wsp:rsid wsp:val=&quot;00D61059&quot;/&gt;&lt;wsp:rsid wsp:val=&quot;00D62EC8&quot;/&gt;&lt;wsp:rsid wsp:val=&quot;00D702B7&quot;/&gt;&lt;wsp:rsid wsp:val=&quot;00D71583&quot;/&gt;&lt;wsp:rsid wsp:val=&quot;00D74005&quot;/&gt;&lt;wsp:rsid wsp:val=&quot;00D74DEC&quot;/&gt;&lt;wsp:rsid wsp:val=&quot;00D7536C&quot;/&gt;&lt;wsp:rsid wsp:val=&quot;00D80FE0&quot;/&gt;&lt;wsp:rsid wsp:val=&quot;00D818B1&quot;/&gt;&lt;wsp:rsid wsp:val=&quot;00D821D3&quot;/&gt;&lt;wsp:rsid wsp:val=&quot;00D82572&quot;/&gt;&lt;wsp:rsid wsp:val=&quot;00D86C73&quot;/&gt;&lt;wsp:rsid wsp:val=&quot;00D87557&quot;/&gt;&lt;wsp:rsid wsp:val=&quot;00D901F3&quot;/&gt;&lt;wsp:rsid wsp:val=&quot;00D93FC3&quot;/&gt;&lt;wsp:rsid wsp:val=&quot;00D941A3&quot;/&gt;&lt;wsp:rsid wsp:val=&quot;00D944A3&quot;/&gt;&lt;wsp:rsid wsp:val=&quot;00D94902&quot;/&gt;&lt;wsp:rsid wsp:val=&quot;00D94FA6&quot;/&gt;&lt;wsp:rsid wsp:val=&quot;00D9647E&quot;/&gt;&lt;wsp:rsid wsp:val=&quot;00DA045E&quot;/&gt;&lt;wsp:rsid wsp:val=&quot;00DA3165&quot;/&gt;&lt;wsp:rsid wsp:val=&quot;00DA563E&quot;/&gt;&lt;wsp:rsid wsp:val=&quot;00DA6076&quot;/&gt;&lt;wsp:rsid wsp:val=&quot;00DA651C&quot;/&gt;&lt;wsp:rsid wsp:val=&quot;00DB76AC&quot;/&gt;&lt;wsp:rsid wsp:val=&quot;00DB7F58&quot;/&gt;&lt;wsp:rsid wsp:val=&quot;00DC0558&quot;/&gt;&lt;wsp:rsid wsp:val=&quot;00DC26CC&quot;/&gt;&lt;wsp:rsid wsp:val=&quot;00DC38EC&quot;/&gt;&lt;wsp:rsid wsp:val=&quot;00DC395E&quot;/&gt;&lt;wsp:rsid wsp:val=&quot;00DC4B5F&quot;/&gt;&lt;wsp:rsid wsp:val=&quot;00DD0130&quot;/&gt;&lt;wsp:rsid wsp:val=&quot;00DD2549&quot;/&gt;&lt;wsp:rsid wsp:val=&quot;00DD4692&quot;/&gt;&lt;wsp:rsid wsp:val=&quot;00DD4B90&quot;/&gt;&lt;wsp:rsid wsp:val=&quot;00DD5B01&quot;/&gt;&lt;wsp:rsid wsp:val=&quot;00DD6194&quot;/&gt;&lt;wsp:rsid wsp:val=&quot;00DD6816&quot;/&gt;&lt;wsp:rsid wsp:val=&quot;00DD6B36&quot;/&gt;&lt;wsp:rsid wsp:val=&quot;00DE14BD&quot;/&gt;&lt;wsp:rsid wsp:val=&quot;00DE2A00&quot;/&gt;&lt;wsp:rsid wsp:val=&quot;00DE58A7&quot;/&gt;&lt;wsp:rsid wsp:val=&quot;00DE6103&quot;/&gt;&lt;wsp:rsid wsp:val=&quot;00DE6621&quot;/&gt;&lt;wsp:rsid wsp:val=&quot;00DF1E37&quot;/&gt;&lt;wsp:rsid wsp:val=&quot;00DF3BCA&quot;/&gt;&lt;wsp:rsid wsp:val=&quot;00DF4733&quot;/&gt;&lt;wsp:rsid wsp:val=&quot;00DF5389&quot;/&gt;&lt;wsp:rsid wsp:val=&quot;00DF6214&quot;/&gt;&lt;wsp:rsid wsp:val=&quot;00DF7436&quot;/&gt;&lt;wsp:rsid wsp:val=&quot;00E0101B&quot;/&gt;&lt;wsp:rsid wsp:val=&quot;00E01136&quot;/&gt;&lt;wsp:rsid wsp:val=&quot;00E041CF&quot;/&gt;&lt;wsp:rsid wsp:val=&quot;00E046AE&quot;/&gt;&lt;wsp:rsid wsp:val=&quot;00E060DF&quot;/&gt;&lt;wsp:rsid wsp:val=&quot;00E062D6&quot;/&gt;&lt;wsp:rsid wsp:val=&quot;00E07491&quot;/&gt;&lt;wsp:rsid wsp:val=&quot;00E10286&quot;/&gt;&lt;wsp:rsid wsp:val=&quot;00E12823&quot;/&gt;&lt;wsp:rsid wsp:val=&quot;00E1293D&quot;/&gt;&lt;wsp:rsid wsp:val=&quot;00E1375A&quot;/&gt;&lt;wsp:rsid wsp:val=&quot;00E13B95&quot;/&gt;&lt;wsp:rsid wsp:val=&quot;00E16B7B&quot;/&gt;&lt;wsp:rsid wsp:val=&quot;00E16B88&quot;/&gt;&lt;wsp:rsid wsp:val=&quot;00E17292&quot;/&gt;&lt;wsp:rsid wsp:val=&quot;00E17849&quot;/&gt;&lt;wsp:rsid wsp:val=&quot;00E20AA3&quot;/&gt;&lt;wsp:rsid wsp:val=&quot;00E22A3A&quot;/&gt;&lt;wsp:rsid wsp:val=&quot;00E23AD8&quot;/&gt;&lt;wsp:rsid wsp:val=&quot;00E24144&quot;/&gt;&lt;wsp:rsid wsp:val=&quot;00E31F83&quot;/&gt;&lt;wsp:rsid wsp:val=&quot;00E331B7&quot;/&gt;&lt;wsp:rsid wsp:val=&quot;00E33F4B&quot;/&gt;&lt;wsp:rsid wsp:val=&quot;00E37200&quot;/&gt;&lt;wsp:rsid wsp:val=&quot;00E3760A&quot;/&gt;&lt;wsp:rsid wsp:val=&quot;00E45532&quot;/&gt;&lt;wsp:rsid wsp:val=&quot;00E50DC6&quot;/&gt;&lt;wsp:rsid wsp:val=&quot;00E52DD3&quot;/&gt;&lt;wsp:rsid wsp:val=&quot;00E546D0&quot;/&gt;&lt;wsp:rsid wsp:val=&quot;00E55112&quot;/&gt;&lt;wsp:rsid wsp:val=&quot;00E571B8&quot;/&gt;&lt;wsp:rsid wsp:val=&quot;00E57B4A&quot;/&gt;&lt;wsp:rsid wsp:val=&quot;00E60EDB&quot;/&gt;&lt;wsp:rsid wsp:val=&quot;00E63784&quot;/&gt;&lt;wsp:rsid wsp:val=&quot;00E63FA5&quot;/&gt;&lt;wsp:rsid wsp:val=&quot;00E63FDC&quot;/&gt;&lt;wsp:rsid wsp:val=&quot;00E713C4&quot;/&gt;&lt;wsp:rsid wsp:val=&quot;00E72A43&quot;/&gt;&lt;wsp:rsid wsp:val=&quot;00E72E57&quot;/&gt;&lt;wsp:rsid wsp:val=&quot;00E73798&quot;/&gt;&lt;wsp:rsid wsp:val=&quot;00E73BA7&quot;/&gt;&lt;wsp:rsid wsp:val=&quot;00E751D2&quot;/&gt;&lt;wsp:rsid wsp:val=&quot;00E77249&quot;/&gt;&lt;wsp:rsid wsp:val=&quot;00E801AA&quot;/&gt;&lt;wsp:rsid wsp:val=&quot;00E816E8&quot;/&gt;&lt;wsp:rsid wsp:val=&quot;00E82E67&quot;/&gt;&lt;wsp:rsid wsp:val=&quot;00E83B77&quot;/&gt;&lt;wsp:rsid wsp:val=&quot;00E93BC8&quot;/&gt;&lt;wsp:rsid wsp:val=&quot;00E93EE4&quot;/&gt;&lt;wsp:rsid wsp:val=&quot;00E949FA&quot;/&gt;&lt;wsp:rsid wsp:val=&quot;00E94A97&quot;/&gt;&lt;wsp:rsid wsp:val=&quot;00E96A92&quot;/&gt;&lt;wsp:rsid wsp:val=&quot;00E96E10&quot;/&gt;&lt;wsp:rsid wsp:val=&quot;00E9779C&quot;/&gt;&lt;wsp:rsid wsp:val=&quot;00EA13C0&quot;/&gt;&lt;wsp:rsid wsp:val=&quot;00EA2208&quot;/&gt;&lt;wsp:rsid wsp:val=&quot;00EA5DFB&quot;/&gt;&lt;wsp:rsid wsp:val=&quot;00EA7605&quot;/&gt;&lt;wsp:rsid wsp:val=&quot;00EB03CB&quot;/&gt;&lt;wsp:rsid wsp:val=&quot;00EB0BE5&quot;/&gt;&lt;wsp:rsid wsp:val=&quot;00EB1B91&quot;/&gt;&lt;wsp:rsid wsp:val=&quot;00EB2A12&quot;/&gt;&lt;wsp:rsid wsp:val=&quot;00EB558F&quot;/&gt;&lt;wsp:rsid wsp:val=&quot;00EB74C4&quot;/&gt;&lt;wsp:rsid wsp:val=&quot;00EB7926&quot;/&gt;&lt;wsp:rsid wsp:val=&quot;00EC5633&quot;/&gt;&lt;wsp:rsid wsp:val=&quot;00EC5DEC&quot;/&gt;&lt;wsp:rsid wsp:val=&quot;00EC5F82&quot;/&gt;&lt;wsp:rsid wsp:val=&quot;00EC6512&quot;/&gt;&lt;wsp:rsid wsp:val=&quot;00EC68CF&quot;/&gt;&lt;wsp:rsid wsp:val=&quot;00EC69E2&quot;/&gt;&lt;wsp:rsid wsp:val=&quot;00ED0393&quot;/&gt;&lt;wsp:rsid wsp:val=&quot;00ED0572&quot;/&gt;&lt;wsp:rsid wsp:val=&quot;00ED4573&quot;/&gt;&lt;wsp:rsid wsp:val=&quot;00ED575C&quot;/&gt;&lt;wsp:rsid wsp:val=&quot;00ED583F&quot;/&gt;&lt;wsp:rsid wsp:val=&quot;00ED64DF&quot;/&gt;&lt;wsp:rsid wsp:val=&quot;00ED7896&quot;/&gt;&lt;wsp:rsid wsp:val=&quot;00EE6021&quot;/&gt;&lt;wsp:rsid wsp:val=&quot;00EE61F6&quot;/&gt;&lt;wsp:rsid wsp:val=&quot;00EE66CC&quot;/&gt;&lt;wsp:rsid wsp:val=&quot;00EE6DE1&quot;/&gt;&lt;wsp:rsid wsp:val=&quot;00EF19CB&quot;/&gt;&lt;wsp:rsid wsp:val=&quot;00EF2383&quot;/&gt;&lt;wsp:rsid wsp:val=&quot;00EF3701&quot;/&gt;&lt;wsp:rsid wsp:val=&quot;00EF505C&quot;/&gt;&lt;wsp:rsid wsp:val=&quot;00EF656A&quot;/&gt;&lt;wsp:rsid wsp:val=&quot;00EF65C8&quot;/&gt;&lt;wsp:rsid wsp:val=&quot;00EF6C45&quot;/&gt;&lt;wsp:rsid wsp:val=&quot;00EF7881&quot;/&gt;&lt;wsp:rsid wsp:val=&quot;00F0377B&quot;/&gt;&lt;wsp:rsid wsp:val=&quot;00F0670A&quot;/&gt;&lt;wsp:rsid wsp:val=&quot;00F11ABA&quot;/&gt;&lt;wsp:rsid wsp:val=&quot;00F11F63&quot;/&gt;&lt;wsp:rsid wsp:val=&quot;00F132BF&quot;/&gt;&lt;wsp:rsid wsp:val=&quot;00F13EDD&quot;/&gt;&lt;wsp:rsid wsp:val=&quot;00F15950&quot;/&gt;&lt;wsp:rsid wsp:val=&quot;00F1635E&quot;/&gt;&lt;wsp:rsid wsp:val=&quot;00F20C15&quot;/&gt;&lt;wsp:rsid wsp:val=&quot;00F21A5A&quot;/&gt;&lt;wsp:rsid wsp:val=&quot;00F24518&quot;/&gt;&lt;wsp:rsid wsp:val=&quot;00F25DD6&quot;/&gt;&lt;wsp:rsid wsp:val=&quot;00F27A2D&quot;/&gt;&lt;wsp:rsid wsp:val=&quot;00F33511&quot;/&gt;&lt;wsp:rsid wsp:val=&quot;00F3493C&quot;/&gt;&lt;wsp:rsid wsp:val=&quot;00F34DE1&quot;/&gt;&lt;wsp:rsid wsp:val=&quot;00F37608&quot;/&gt;&lt;wsp:rsid wsp:val=&quot;00F37AB7&quot;/&gt;&lt;wsp:rsid wsp:val=&quot;00F41FEA&quot;/&gt;&lt;wsp:rsid wsp:val=&quot;00F438B6&quot;/&gt;&lt;wsp:rsid wsp:val=&quot;00F4670F&quot;/&gt;&lt;wsp:rsid wsp:val=&quot;00F47FA9&quot;/&gt;&lt;wsp:rsid wsp:val=&quot;00F550ED&quot;/&gt;&lt;wsp:rsid wsp:val=&quot;00F57CCF&quot;/&gt;&lt;wsp:rsid wsp:val=&quot;00F620E0&quot;/&gt;&lt;wsp:rsid wsp:val=&quot;00F63712&quot;/&gt;&lt;wsp:rsid wsp:val=&quot;00F65DE9&quot;/&gt;&lt;wsp:rsid wsp:val=&quot;00F6612D&quot;/&gt;&lt;wsp:rsid wsp:val=&quot;00F71BE9&quot;/&gt;&lt;wsp:rsid wsp:val=&quot;00F72719&quot;/&gt;&lt;wsp:rsid wsp:val=&quot;00F75740&quot;/&gt;&lt;wsp:rsid wsp:val=&quot;00F80611&quot;/&gt;&lt;wsp:rsid wsp:val=&quot;00F82E1D&quot;/&gt;&lt;wsp:rsid wsp:val=&quot;00F83997&quot;/&gt;&lt;wsp:rsid wsp:val=&quot;00F85F54&quot;/&gt;&lt;wsp:rsid wsp:val=&quot;00F8661A&quot;/&gt;&lt;wsp:rsid wsp:val=&quot;00F86899&quot;/&gt;&lt;wsp:rsid wsp:val=&quot;00F87041&quot;/&gt;&lt;wsp:rsid wsp:val=&quot;00F876C7&quot;/&gt;&lt;wsp:rsid wsp:val=&quot;00F87D61&quot;/&gt;&lt;wsp:rsid wsp:val=&quot;00F87EBB&quot;/&gt;&lt;wsp:rsid wsp:val=&quot;00F90F28&quot;/&gt;&lt;wsp:rsid wsp:val=&quot;00F93E07&quot;/&gt;&lt;wsp:rsid wsp:val=&quot;00F94749&quot;/&gt;&lt;wsp:rsid wsp:val=&quot;00F9605C&quot;/&gt;&lt;wsp:rsid wsp:val=&quot;00F962F8&quot;/&gt;&lt;wsp:rsid wsp:val=&quot;00FA0A02&quot;/&gt;&lt;wsp:rsid wsp:val=&quot;00FA11F6&quot;/&gt;&lt;wsp:rsid wsp:val=&quot;00FA1FBB&quot;/&gt;&lt;wsp:rsid wsp:val=&quot;00FA4195&quot;/&gt;&lt;wsp:rsid wsp:val=&quot;00FA59A7&quot;/&gt;&lt;wsp:rsid wsp:val=&quot;00FB14BD&quot;/&gt;&lt;wsp:rsid wsp:val=&quot;00FB32D9&quot;/&gt;&lt;wsp:rsid wsp:val=&quot;00FB35DC&quot;/&gt;&lt;wsp:rsid wsp:val=&quot;00FB4549&quot;/&gt;&lt;wsp:rsid wsp:val=&quot;00FC40C3&quot;/&gt;&lt;wsp:rsid wsp:val=&quot;00FC577D&quot;/&gt;&lt;wsp:rsid wsp:val=&quot;00FC5F2D&quot;/&gt;&lt;wsp:rsid wsp:val=&quot;00FC75C5&quot;/&gt;&lt;wsp:rsid wsp:val=&quot;00FC7FEB&quot;/&gt;&lt;wsp:rsid wsp:val=&quot;00FD104F&quot;/&gt;&lt;wsp:rsid wsp:val=&quot;00FD26E4&quot;/&gt;&lt;wsp:rsid wsp:val=&quot;00FD2A85&quot;/&gt;&lt;wsp:rsid wsp:val=&quot;00FD51E0&quot;/&gt;&lt;wsp:rsid wsp:val=&quot;00FD69B7&quot;/&gt;&lt;wsp:rsid wsp:val=&quot;00FD6E82&quot;/&gt;&lt;wsp:rsid wsp:val=&quot;00FE0994&quot;/&gt;&lt;wsp:rsid wsp:val=&quot;00FE1DCC&quot;/&gt;&lt;wsp:rsid wsp:val=&quot;00FE2B72&quot;/&gt;&lt;wsp:rsid wsp:val=&quot;00FE3A50&quot;/&gt;&lt;wsp:rsid wsp:val=&quot;00FE475B&quot;/&gt;&lt;wsp:rsid wsp:val=&quot;00FE6DC9&quot;/&gt;&lt;wsp:rsid wsp:val=&quot;00FF0EA7&quot;/&gt;&lt;wsp:rsid wsp:val=&quot;00FF1BEB&quot;/&gt;&lt;wsp:rsid wsp:val=&quot;00FF1D39&quot;/&gt;&lt;wsp:rsid wsp:val=&quot;00FF26CB&quot;/&gt;&lt;/wsp:rsids&gt;&lt;/w:docPr&gt;&lt;w:body&gt;&lt;w:p wsp:rsidR=&quot;00000000&quot; wsp:rsidRDefault=&quot;00C756C2&quot;&gt;&lt;m:oMathPara&gt;&lt;m:oMath&gt;&lt;m:r&gt;&lt;m:rPr&gt;&lt;m:sty m:val=&quot;p&quot;/&gt;&lt;/m:rPr&gt;&lt;w:rPr&gt;&lt;w:rFonts w:ascii=&quot;Cambria Math&quot; w:h-ansi=&quot;Cambria Math&quot;/&gt;&lt;wx:font wx:val=&quot;Cambria Math&quot;/&gt;&lt;/w:rPr&gt;&lt;m:t&gt;Lz= -&lt;/m:t&gt;&lt;/m:r&gt;&lt;m:func&gt;&lt;m:funcPr&gt;&lt;m:ctrlPr&gt;&lt;w:rPr&gt;&lt;w:rFonts w:ascii=&quot;Cambria Math&quot; w:h-ansi=&quot;Cambria Math&quot;/&gt;&lt;wx:font wx:val=&quot;Cambria Math&quot;/&gt;&lt;/w:rPr&gt;&lt;/m:ctrlPr&gt;&lt;/m:funcPr&gt;&lt;m:fName&gt;&lt;m:r&gt;&lt;m:rPr&gt;&lt;m:sty m:val=&quot;p&quot;/&gt;&lt;/m:rPr&gt;&lt;w:rPr&gt;&lt;w:rFonts w:ascii=&quot;Cambria Math&quot; w:h-ansi=&quot;Cambria Math&quot;/&gt;&lt;wx:font wx:val=&quot;Cambria Math&quot;/&gt;&lt;/w:rPr&gt;&lt;m:t&gt;Ln&lt;/m:t&gt;&lt;/m:r&gt;&lt;/m:fName&gt;&lt;m:e&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Pgap&lt;/m:t&gt;&lt;/m:r&gt;&lt;/m:e&gt;&lt;/m:d&gt;&lt;/m:e&gt;&lt;/m:fun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8" o:title="" chromakey="white"/>
                </v:shape>
              </w:pict>
            </w:r>
          </w:p>
        </w:tc>
        <w:tc>
          <w:tcPr>
            <w:tcW w:w="708" w:type="dxa"/>
            <w:vAlign w:val="center"/>
          </w:tcPr>
          <w:p w14:paraId="09E5F41D" w14:textId="77777777" w:rsidR="00557515" w:rsidRPr="00F87D61" w:rsidRDefault="00557515" w:rsidP="00F87D61">
            <w:pPr>
              <w:spacing w:after="0" w:line="360" w:lineRule="auto"/>
              <w:jc w:val="right"/>
            </w:pPr>
            <w:r w:rsidRPr="00F87D61">
              <w:t>(2)</w:t>
            </w:r>
          </w:p>
        </w:tc>
      </w:tr>
    </w:tbl>
    <w:p w14:paraId="0C5B8FEC" w14:textId="77777777" w:rsidR="00557515" w:rsidRPr="003F164A" w:rsidRDefault="00557515" w:rsidP="009E6DBB">
      <w:pPr>
        <w:spacing w:line="360" w:lineRule="auto"/>
        <w:rPr>
          <w:b/>
        </w:rPr>
      </w:pPr>
      <w:r>
        <w:t xml:space="preserve">The parameter Lz was then used in a power function as a predictor of crown closure. Fort Simpson models were developed based on all coincident 38 field plots, and similarly submitted to a 5-fold cross-validation from which the MPE was computed. </w:t>
      </w:r>
    </w:p>
    <w:p w14:paraId="2FAD1931" w14:textId="77777777" w:rsidR="00557515" w:rsidRDefault="00557515" w:rsidP="009E6DBB">
      <w:pPr>
        <w:spacing w:line="360" w:lineRule="auto"/>
      </w:pPr>
      <w:r w:rsidRPr="002D7AEF">
        <w:lastRenderedPageBreak/>
        <w:t xml:space="preserve">No field measurements were available for stand height and crown closure model development across the LiDAR plots transects. </w:t>
      </w:r>
      <w:r w:rsidRPr="00102CC7">
        <w:t>Across the overlap region between the Fort Simpson ALS survey and the LiDAR plots survey, there was a highly linear association and a high statistical correlation in the p95 metric (i.e. r = 0.95, p = 0.000). B</w:t>
      </w:r>
      <w:r w:rsidRPr="002D7AEF">
        <w:t>ased on this result and given that</w:t>
      </w:r>
      <w:r>
        <w:t xml:space="preserve"> LiDAR is a well-known estimator of height </w:t>
      </w:r>
      <w:r>
        <w:fldChar w:fldCharType="begin"/>
      </w:r>
      <w:r>
        <w:instrText xml:space="preserve"> ADDIN EN.CITE &lt;EndNote&gt;&lt;Cite&gt;&lt;Author&gt;Wulder&lt;/Author&gt;&lt;Year&gt;2012&lt;/Year&gt;&lt;RecNum&gt;372&lt;/RecNum&gt;&lt;DisplayText&gt;(Wulder et al. 2012)&lt;/DisplayText&gt;&lt;record&gt;&lt;rec-number&gt;372&lt;/rec-number&gt;&lt;foreign-keys&gt;&lt;key app="EN" db-id="rfvd0w9px0a50ye2vz05pv9wezttxs0aff02" timestamp="1476201051"&gt;372&lt;/key&gt;&lt;/foreign-keys&gt;&lt;ref-type name="Journal Article"&gt;17&lt;/ref-type&gt;&lt;contributors&gt;&lt;authors&gt;&lt;author&gt;Wulder, Michael A.&lt;/author&gt;&lt;author&gt;White, Joanne C.&lt;/author&gt;&lt;author&gt;Bater, Christopher W.&lt;/author&gt;&lt;author&gt;Coops, Nicholas C.&lt;/author&gt;&lt;author&gt;Hopkinson, Chris&lt;/author&gt;&lt;author&gt;Chen, Gang&lt;/author&gt;&lt;/authors&gt;&lt;/contributors&gt;&lt;titles&gt;&lt;title&gt;Lidar plots — a new large-area data collection option: context, concepts, and case study&lt;/title&gt;&lt;secondary-title&gt;Canadian Journal of Remote Sensing&lt;/secondary-title&gt;&lt;/titles&gt;&lt;periodical&gt;&lt;full-title&gt;Canadian Journal of Remote Sensing&lt;/full-title&gt;&lt;abbr-1&gt;Can J Remote Sens&lt;/abbr-1&gt;&lt;/periodical&gt;&lt;pages&gt;600-618&lt;/pages&gt;&lt;volume&gt;38&lt;/volume&gt;&lt;number&gt;5&lt;/number&gt;&lt;dates&gt;&lt;year&gt;2012&lt;/year&gt;&lt;pub-dates&gt;&lt;date&gt;2012/11/20&lt;/date&gt;&lt;/pub-dates&gt;&lt;/dates&gt;&lt;publisher&gt;Taylor &amp;amp; Francis&lt;/publisher&gt;&lt;isbn&gt;0703-8992&lt;/isbn&gt;&lt;urls&gt;&lt;related-urls&gt;&lt;url&gt;http://dx.doi.org/10.5589/m12-049&lt;/url&gt;&lt;/related-urls&gt;&lt;/urls&gt;&lt;electronic-resource-num&gt;10.5589/m12-049&lt;/electronic-resource-num&gt;&lt;/record&gt;&lt;/Cite&gt;&lt;/EndNote&gt;</w:instrText>
      </w:r>
      <w:r>
        <w:fldChar w:fldCharType="separate"/>
      </w:r>
      <w:r>
        <w:rPr>
          <w:noProof/>
        </w:rPr>
        <w:t>(</w:t>
      </w:r>
      <w:hyperlink w:anchor="_ENREF_66" w:tooltip="Wulder, 2012 #372" w:history="1">
        <w:r w:rsidR="001D29FF">
          <w:rPr>
            <w:noProof/>
          </w:rPr>
          <w:t>Wulder et al. 2012</w:t>
        </w:r>
      </w:hyperlink>
      <w:r>
        <w:rPr>
          <w:noProof/>
        </w:rPr>
        <w:t>)</w:t>
      </w:r>
      <w:r>
        <w:fldChar w:fldCharType="end"/>
      </w:r>
      <w:r>
        <w:t xml:space="preserve">, the stand height model developed from the Fort Simpson ALS survey was applied to the same metric across the LiDAR plots survey data within the study area. Under a similar logic, the model form for estimating crown closure from the Fort Simpson ALS survey was applied to the LiDAR </w:t>
      </w:r>
      <w:r w:rsidRPr="002D7AEF">
        <w:t xml:space="preserve">plots survey. </w:t>
      </w:r>
      <w:r w:rsidRPr="00102CC7">
        <w:t>T</w:t>
      </w:r>
      <w:r w:rsidRPr="004271B4">
        <w:t xml:space="preserve">his approach was similarly employed by </w:t>
      </w:r>
      <w:hyperlink w:anchor="_ENREF_66" w:tooltip="Wulder, 2012 #372" w:history="1">
        <w:r w:rsidR="001D29FF">
          <w:fldChar w:fldCharType="begin"/>
        </w:r>
        <w:r w:rsidR="001D29FF">
          <w:instrText xml:space="preserve"> ADDIN EN.CITE &lt;EndNote&gt;&lt;Cite AuthorYear="1"&gt;&lt;Author&gt;Wulder&lt;/Author&gt;&lt;Year&gt;2012&lt;/Year&gt;&lt;RecNum&gt;372&lt;/RecNum&gt;&lt;DisplayText&gt;Wulder et al. (2012)&lt;/DisplayText&gt;&lt;record&gt;&lt;rec-number&gt;372&lt;/rec-number&gt;&lt;foreign-keys&gt;&lt;key app="EN" db-id="rfvd0w9px0a50ye2vz05pv9wezttxs0aff02" timestamp="1476201051"&gt;372&lt;/key&gt;&lt;/foreign-keys&gt;&lt;ref-type name="Journal Article"&gt;17&lt;/ref-type&gt;&lt;contributors&gt;&lt;authors&gt;&lt;author&gt;Wulder, Michael A.&lt;/author&gt;&lt;author&gt;White, Joanne C.&lt;/author&gt;&lt;author&gt;Bater, Christopher W.&lt;/author&gt;&lt;author&gt;Coops, Nicholas C.&lt;/author&gt;&lt;author&gt;Hopkinson, Chris&lt;/author&gt;&lt;author&gt;Chen, Gang&lt;/author&gt;&lt;/authors&gt;&lt;/contributors&gt;&lt;titles&gt;&lt;title&gt;Lidar plots — a new large-area data collection option: context, concepts, and case study&lt;/title&gt;&lt;secondary-title&gt;Canadian Journal of Remote Sensing&lt;/secondary-title&gt;&lt;/titles&gt;&lt;periodical&gt;&lt;full-title&gt;Canadian Journal of Remote Sensing&lt;/full-title&gt;&lt;abbr-1&gt;Can J Remote Sens&lt;/abbr-1&gt;&lt;/periodical&gt;&lt;pages&gt;600-618&lt;/pages&gt;&lt;volume&gt;38&lt;/volume&gt;&lt;number&gt;5&lt;/number&gt;&lt;dates&gt;&lt;year&gt;2012&lt;/year&gt;&lt;pub-dates&gt;&lt;date&gt;2012/11/20&lt;/date&gt;&lt;/pub-dates&gt;&lt;/dates&gt;&lt;publisher&gt;Taylor &amp;amp; Francis&lt;/publisher&gt;&lt;isbn&gt;0703-8992&lt;/isbn&gt;&lt;urls&gt;&lt;related-urls&gt;&lt;url&gt;http://dx.doi.org/10.5589/m12-049&lt;/url&gt;&lt;/related-urls&gt;&lt;/urls&gt;&lt;electronic-resource-num&gt;10.5589/m12-049&lt;/electronic-resource-num&gt;&lt;/record&gt;&lt;/Cite&gt;&lt;/EndNote&gt;</w:instrText>
        </w:r>
        <w:r w:rsidR="001D29FF">
          <w:fldChar w:fldCharType="separate"/>
        </w:r>
        <w:r w:rsidR="001D29FF">
          <w:rPr>
            <w:noProof/>
          </w:rPr>
          <w:t>Wulder et al. (2012)</w:t>
        </w:r>
        <w:r w:rsidR="001D29FF">
          <w:fldChar w:fldCharType="end"/>
        </w:r>
      </w:hyperlink>
      <w:r w:rsidRPr="004271B4">
        <w:t xml:space="preserve"> in the context of LiDAR plots to meet the needs for forest plot information in support of large-scale programs. The similarity in the ecological regions over which both LiDAR surveys were acquired, and by the same sensor further supports this methodology.</w:t>
      </w:r>
      <w:r w:rsidRPr="00102CC7">
        <w:t xml:space="preserve"> </w:t>
      </w:r>
      <w:r w:rsidRPr="004271B4">
        <w:t>Estimating stand height and crown closure from the LiDAR plots survey provided an independent assessment of each attribute from which to evaluate estimates from the GLAS footprints. These estimates of stand height and crown closure were subsequently compared to independent (i.e. those that were not used in GLAS model development) intersecting GLAS footprint estimates by computing descriptive and correlation statistics.</w:t>
      </w:r>
    </w:p>
    <w:p w14:paraId="1EAC3915" w14:textId="77777777" w:rsidR="00557515" w:rsidRDefault="00557515" w:rsidP="0028766D">
      <w:pPr>
        <w:pStyle w:val="Heading2"/>
      </w:pPr>
      <w:r w:rsidRPr="003F164A">
        <w:t>GLAS Models</w:t>
      </w:r>
    </w:p>
    <w:p w14:paraId="50168AA8" w14:textId="77777777" w:rsidR="00557515" w:rsidRPr="00793A43" w:rsidRDefault="00557515" w:rsidP="0028766D">
      <w:pPr>
        <w:pStyle w:val="Heading3"/>
      </w:pPr>
      <w:r>
        <w:t>Determining Optimal GLAS Quality Control</w:t>
      </w:r>
    </w:p>
    <w:p w14:paraId="0BD2396F" w14:textId="77777777" w:rsidR="00557515" w:rsidRDefault="00557515" w:rsidP="009E6DBB">
      <w:pPr>
        <w:spacing w:line="360" w:lineRule="auto"/>
      </w:pPr>
      <w:r>
        <w:t xml:space="preserve">GLAS waveform data quality is influenced by factors such as cloud contamination, atmospheric saturation and terrain slope </w:t>
      </w:r>
      <w:r>
        <w:fldChar w:fldCharType="begin">
          <w:fldData xml:space="preserve">PEVuZE5vdGU+PENpdGU+PEF1dGhvcj5DaGVuPC9BdXRob3I+PFllYXI+MjAxMDwvWWVhcj48UmVj
TnVtPjgzPC9SZWNOdW0+PERpc3BsYXlUZXh0PihMZWZza3kgZXQgYWwuIDIwMDcsIENoZW4gMjAx
MCwgUGFyayBldCBhbC4gMjAxNCk8L0Rpc3BsYXlUZXh0PjxyZWNvcmQ+PHJlYy1udW1iZXI+ODM8
L3JlYy1udW1iZXI+PGZvcmVpZ24ta2V5cz48a2V5IGFwcD0iRU4iIGRiLWlkPSJyZnZkMHc5cHgw
YTUweWUydnowNXB2OXdlenR0eHMwYWZmMDIiIHRpbWVzdGFtcD0iMTQ2OTEwNzMwNyI+ODM8L2tl
eT48L2ZvcmVpZ24ta2V5cz48cmVmLXR5cGUgbmFtZT0iSm91cm5hbCBBcnRpY2xlIj4xNzwvcmVm
LXR5cGU+PGNvbnRyaWJ1dG9ycz48YXV0aG9ycz48YXV0aG9yPkNoZW4sIFEuPC9hdXRob3I+PC9h
dXRob3JzPjwvY29udHJpYnV0b3JzPjxhdXRoLWFkZHJlc3M+Q2hlbiwgUSYjeEQ7VW5pdiBIYXdh
aWkgTWFub2EsIERlcHQgR2VvZywgNDIyIFNhdW5kZXJzIEhhbGwsMjQyNCBNYWlsZSBXYXksIEhv
bm9sdWx1LCBISSA5NjgyMiBVU0EmI3hEO1VuaXYgSGF3YWlpIE1hbm9hLCBEZXB0IEdlb2csIDQy
MiBTYXVuZGVycyBIYWxsLDI0MjQgTWFpbGUgV2F5LCBIb25vbHVsdSwgSEkgOTY4MjIgVVNBJiN4
RDtVbml2IEhhd2FpaSBNYW5vYSwgRGVwdCBHZW9nLCBIb25vbHVsdSwgSEkgOTY4MjIgVVNBPC9h
dXRoLWFkZHJlc3M+PHRpdGxlcz48dGl0bGU+QXNzZXNzbWVudCBvZiB0ZXJyYWluIGVsZXZhdGlv
biBkZXJpdmVkIGZyb20gc2F0ZWxsaXRlIGxhc2VyIGFsdGltZXRyeSBvdmVyIG1vdW50YWlub3Vz
IGZvcmVzdCBhcmVhcyB1c2luZyBhaXJib3JuZSBsaWRhciBkYXRhPC90aXRsZT48c2Vjb25kYXJ5
LXRpdGxlPklTUFJTIEpvdXJuYWwgb2YgUGhvdG9ncmFtbWV0cnkgYW5kIFJlbW90ZSBTZW5zaW5n
PC9zZWNvbmRhcnktdGl0bGU+PGFsdC10aXRsZT5Jc3BycyBKIFBob3RvZ3JhbW08L2FsdC10aXRs
ZT48L3RpdGxlcz48cGVyaW9kaWNhbD48ZnVsbC10aXRsZT5Jc3BycyBKb3VybmFsIG9mIFBob3Rv
Z3JhbW1ldHJ5IGFuZCBSZW1vdGUgU2Vuc2luZzwvZnVsbC10aXRsZT48YWJici0xPklzcHJzIEog
UGhvdG9ncmFtbTwvYWJici0xPjwvcGVyaW9kaWNhbD48YWx0LXBlcmlvZGljYWw+PGZ1bGwtdGl0
bGU+SXNwcnMgSm91cm5hbCBvZiBQaG90b2dyYW1tZXRyeSBhbmQgUmVtb3RlIFNlbnNpbmc8L2Z1
bGwtdGl0bGU+PGFiYnItMT5Jc3BycyBKIFBob3RvZ3JhbW08L2FiYnItMT48L2FsdC1wZXJpb2Rp
Y2FsPjxwYWdlcz4xMTEtMTIyPC9wYWdlcz48dm9sdW1lPjY1PC92b2x1bWU+PG51bWJlcj4xPC9u
dW1iZXI+PGtleXdvcmRzPjxrZXl3b3JkPmdsYXM8L2tleXdvcmQ+PGtleXdvcmQ+Z2F1c3NpYW4g
ZGVjb21wb3NpdGlvbjwva2V5d29yZD48a2V5d29yZD5lbGV2YXRpb248L2tleXdvcmQ+PGtleXdv
cmQ+bGlkYXI8L2tleXdvcmQ+PGtleXdvcmQ+d2F2ZS1mb3Jtczwva2V5d29yZD48a2V5d29yZD5j
LWJhbmQ8L2tleXdvcmQ+PGtleXdvcmQ+aWNlc2F0PC9rZXl3b3JkPjxrZXl3b3JkPmFjY3VyYWN5
PC9rZXl3b3JkPjxrZXl3b3JkPmRlY29tcG9zaXRpb248L2tleXdvcmQ+PGtleXdvcmQ+dmVyaWZp
Y2F0aW9uPC9rZXl3b3JkPjxrZXl3b3JkPnZhbGlkYXRpb248L2tleXdvcmQ+PGtleXdvcmQ+aGVp
Z2h0PC9rZXl3b3JkPjxrZXl3b3JkPm1vZGVsczwva2V5d29yZD48a2V5d29yZD5vY2Vhbjwva2V5
d29yZD48L2tleXdvcmRzPjxkYXRlcz48eWVhcj4yMDEwPC95ZWFyPjxwdWItZGF0ZXM+PGRhdGU+
SmFuPC9kYXRlPjwvcHViLWRhdGVzPjwvZGF0ZXM+PGlzYm4+MDkyNC0yNzE2PC9pc2JuPjxhY2Nl
c3Npb24tbnVtPldPUzowMDAyNzQ0NDgyMDAwMTE8L2FjY2Vzc2lvbi1udW0+PHVybHM+PHJlbGF0
ZWQtdXJscz48dXJsPiZsdDtHbyB0byBJU0kmZ3Q7Oi8vV09TOjAwMDI3NDQ0ODIwMDAxMTwvdXJs
PjwvcmVsYXRlZC11cmxzPjwvdXJscz48ZWxlY3Ryb25pYy1yZXNvdXJjZS1udW0+MTAuMTAxNi9q
LmlzcHJzanBycy4yMDA5LjA5LjAwNDwvZWxlY3Ryb25pYy1yZXNvdXJjZS1udW0+PGxhbmd1YWdl
PkVuZ2xpc2g8L2xhbmd1YWdlPjwvcmVjb3JkPjwvQ2l0ZT48Q2l0ZT48QXV0aG9yPkxlZnNreTwv
QXV0aG9yPjxZZWFyPjIwMDc8L1llYXI+PFJlY051bT4xMDg8L1JlY051bT48cmVjb3JkPjxyZWMt
bnVtYmVyPjEwODwvcmVjLW51bWJlcj48Zm9yZWlnbi1rZXlzPjxrZXkgYXBwPSJFTiIgZGItaWQ9
InJmdmQwdzlweDBhNTB5ZTJ2ejA1cHY5d2V6dHR4czBhZmYwMiIgdGltZXN0YW1wPSIxNDY5MTA3
MzA3Ij4xMDg8L2tleT48L2ZvcmVpZ24ta2V5cz48cmVmLXR5cGUgbmFtZT0iSm91cm5hbCBBcnRp
Y2xlIj4xNzwvcmVmLXR5cGU+PGNvbnRyaWJ1dG9ycz48YXV0aG9ycz48YXV0aG9yPkxlZnNreSwg
TS4gQS48L2F1dGhvcj48YXV0aG9yPktlbGxlciwgTS48L2F1dGhvcj48YXV0aG9yPlBhbmcsIFku
PC9hdXRob3I+PGF1dGhvcj5kZSBDYW1hcmdvLCBQLiBCLjwvYXV0aG9yPjxhdXRob3I+SHVudGVy
LCBNLiBPLjwvYXV0aG9yPjwvYXV0aG9ycz48L2NvbnRyaWJ1dG9ycz48YXV0aC1hZGRyZXNzPkxl
ZnNreSwgTUEmI3hEO0NvbG9yYWRvIFN0YXRlIFVuaXYsIEN0ciBFY29sIEFuYWwgTGlkYXIsIERl
cHQgTmF0IFJlc291cmNlcywgMTMxIEZvcmVzdHJ5IEJsZGcsIEZ0IENvbGxpbnMsIENPIDgwNTIz
IFVTQSYjeEQ7Q29sb3JhZG8gU3RhdGUgVW5pdiwgQ3RyIEVjb2wgQW5hbCBMaWRhciwgRGVwdCBO
YXQgUmVzb3VyY2VzLCAxMzEgRm9yZXN0cnkgQmxkZywgRnQgQ29sbGlucywgQ08gODA1MjMgVVNB
JiN4RDtDb2xvcmFkbyBTdGF0ZSBVbml2LCBDdHIgRWNvbCBBbmFsIExpZGFyLCBEZXB0IE5hdCBS
ZXNvdXJjZXMsIEZ0IENvbGxpbnMsIENPIDgwNTIzIFVTQSYjeEQ7VVMgRm9yZXN0IFNlcnYsIFVT
REEsIEludCBJbnN0IFRyb3AgRm9yZXN0cnksIFNhbiBKdWFuLCBQUiAwMDkyNiBVU0EmI3hEO1Vu
aXYgTmV3IEhhbXBzaGlyZSwgQ29tcGxleCBTeXN0IFJlcyBDdHIsIER1cmhhbSwgTkggMDM4MjQg
VVNBJiN4RDtVbml2IFNhbyBQYXVsbywgQ0VOQSwgU2FvIFBhdWxvLCBCcmF6aWw8L2F1dGgtYWRk
cmVzcz48dGl0bGVzPjx0aXRsZT5SZXZpc2VkIG1ldGhvZCBmb3IgZm9yZXN0IGNhbm9weSBoZWln
aHQgZXN0aW1hdGlvbiBmcm9tIEdlb3NjaWVuY2UgTGFzZXIgQWx0aW1ldGVyIFN5c3RlbSB3YXZl
Zm9ybXM8L3RpdGxlPjxzZWNvbmRhcnktdGl0bGU+Sm91cm5hbCBvZiBBcHBsaWVkIFJlbW90ZSBT
ZW5zaW5nPC9zZWNvbmRhcnktdGl0bGU+PGFsdC10aXRsZT5KIEFwcGwgUmVtb3RlIFNlbnM8L2Fs
dC10aXRsZT48L3RpdGxlcz48cGVyaW9kaWNhbD48ZnVsbC10aXRsZT5Kb3VybmFsIG9mIEFwcGxp
ZWQgUmVtb3RlIFNlbnNpbmc8L2Z1bGwtdGl0bGU+PGFiYnItMT5KIEFwcGwgUmVtb3RlIFNlbnM8
L2FiYnItMT48L3BlcmlvZGljYWw+PGFsdC1wZXJpb2RpY2FsPjxmdWxsLXRpdGxlPkpvdXJuYWwg
b2YgQXBwbGllZCBSZW1vdGUgU2Vuc2luZzwvZnVsbC10aXRsZT48YWJici0xPkogQXBwbCBSZW1v
dGUgU2VuczwvYWJici0xPjwvYWx0LXBlcmlvZGljYWw+PHBhZ2VzPjAxMzUzNzwvcGFnZXM+PHZv
bHVtZT4xPC92b2x1bWU+PG51bWJlcj4xPC9udW1iZXI+PGtleXdvcmRzPjxrZXl3b3JkPmljZXNh
dDwva2V5d29yZD48a2V5d29yZD5nbGFzPC9rZXl3b3JkPjxrZXl3b3JkPmZvcmVzdCBoZWlnaHQ8
L2tleXdvcmQ+PGtleXdvcmQ+cmVtb3RlIHNlbnNpbmc8L2tleXdvcmQ+PGtleXdvcmQ+cGFjaWZp
Yy1ub3J0aHdlc3Q8L2tleXdvcmQ+PGtleXdvcmQ+YmlvbWFzczwva2V5d29yZD48a2V5d29yZD5z
dGFuZDwva2V5d29yZD48L2tleXdvcmRzPjxkYXRlcz48eWVhcj4yMDA3PC95ZWFyPjwvZGF0ZXM+
PGlzYm4+MTkzMS0zMTk1PC9pc2JuPjxhY2Nlc3Npb24tbnVtPldPUzowMDAyNjA5MTQzMDAwMTM8
L2FjY2Vzc2lvbi1udW0+PHVybHM+PHJlbGF0ZWQtdXJscz48dXJsPiZsdDtHbyB0byBJU0kmZ3Q7
Oi8vV09TOjAwMDI2MDkxNDMwMDAxMzwvdXJsPjwvcmVsYXRlZC11cmxzPjwvdXJscz48ZWxlY3Ry
b25pYy1yZXNvdXJjZS1udW0+MTAuMTExNy8xLjI3OTU3MjQ8L2VsZWN0cm9uaWMtcmVzb3VyY2Ut
bnVtPjxsYW5ndWFnZT5FbmdsaXNoPC9sYW5ndWFnZT48L3JlY29yZD48L0NpdGU+PENpdGU+PEF1
dGhvcj5QYXJrPC9BdXRob3I+PFllYXI+MjAxNDwvWWVhcj48UmVjTnVtPjQwNTwvUmVjTnVtPjxy
ZWNvcmQ+PHJlYy1udW1iZXI+NDA1PC9yZWMtbnVtYmVyPjxmb3JlaWduLWtleXM+PGtleSBhcHA9
IkVOIiBkYi1pZD0icmZ2ZDB3OXB4MGE1MHllMnZ6MDVwdjl3ZXp0dHhzMGFmZjAyIiB0aW1lc3Rh
bXA9IjE0OTM3NDMyMDciPjQwNTwva2V5PjwvZm9yZWlnbi1rZXlzPjxyZWYtdHlwZSBuYW1lPSJK
b3VybmFsIEFydGljbGUiPjE3PC9yZWYtdHlwZT48Y29udHJpYnV0b3JzPjxhdXRob3JzPjxhdXRo
b3I+UGFyaywgVGFlamluPC9hdXRob3I+PGF1dGhvcj5LZW5uZWR5LCBSb2JlcnQ8L2F1dGhvcj48
YXV0aG9yPkNob2ksIFN1bmdobzwvYXV0aG9yPjxhdXRob3I+V3UsIEppYW53ZWk8L2F1dGhvcj48
YXV0aG9yPkxlZnNreSwgTWljaGFlbDwvYXV0aG9yPjxhdXRob3I+QmksIEppYW48L2F1dGhvcj48
YXV0aG9yPk1hbnRvb3RoLCBKb3NodWE8L2F1dGhvcj48YXV0aG9yPk15bmVuaSwgUmFuZ2E8L2F1
dGhvcj48YXV0aG9yPktueWF6aWtoaW4sIFl1cmk8L2F1dGhvcj48L2F1dGhvcnM+PC9jb250cmli
dXRvcnM+PHRpdGxlcz48dGl0bGU+QXBwbGljYXRpb24gb2YgUGh5c2ljYWxseS1CYXNlZCBTbG9w
ZSBDb3JyZWN0aW9uIGZvciBNYXhpbXVtIEZvcmVzdCBDYW5vcHkgSGVpZ2h0IEVzdGltYXRpb24g
VXNpbmcgV2F2ZWZvcm0gTGlkYXIgYWNyb3NzIERpZmZlcmVudCBGb290cHJpbnQgU2l6ZXMgYW5k
IExvY2F0aW9uczogVGVzdHMgb24gTFZJUyBhbmQgR0xBUzwvdGl0bGU+PHNlY29uZGFyeS10aXRs
ZT5SZW1vdGUgU2Vuc2luZzwvc2Vjb25kYXJ5LXRpdGxlPjwvdGl0bGVzPjxwZXJpb2RpY2FsPjxm
dWxsLXRpdGxlPlJlbW90ZSBTZW5zaW5nPC9mdWxsLXRpdGxlPjxhYmJyLTE+UmVtb3RlIFNlbnMt
QmFzZWw8L2FiYnItMT48L3BlcmlvZGljYWw+PHBhZ2VzPjY1NjY8L3BhZ2VzPjx2b2x1bWU+Njwv
dm9sdW1lPjxudW1iZXI+NzwvbnVtYmVyPjxkYXRlcz48eWVhcj4yMDE0PC95ZWFyPjwvZGF0ZXM+
PGlzYm4+MjA3Mi00MjkyPC9pc2JuPjxhY2Nlc3Npb24tbnVtPmRvaToxMC4zMzkwL3JzNjA3NjU2
NjwvYWNjZXNzaW9uLW51bT48dXJscz48cmVsYXRlZC11cmxzPjx1cmw+aHR0cDovL3d3dy5tZHBp
LmNvbS8yMDcyLTQyOTIvNi83LzY1NjY8L3VybD48L3JlbGF0ZWQtdXJscz48L3VybHM+PC9yZWNv
cmQ+PC9DaXRlPjwvRW5kTm90ZT4AAAAAAAAAAAAAAAA=
</w:fldData>
        </w:fldChar>
      </w:r>
      <w:r>
        <w:instrText xml:space="preserve"> ADDIN EN.CITE </w:instrText>
      </w:r>
      <w:r>
        <w:fldChar w:fldCharType="begin">
          <w:fldData xml:space="preserve">PEVuZE5vdGU+PENpdGU+PEF1dGhvcj5DaGVuPC9BdXRob3I+PFllYXI+MjAxMDwvWWVhcj48UmVj
TnVtPjgzPC9SZWNOdW0+PERpc3BsYXlUZXh0PihMZWZza3kgZXQgYWwuIDIwMDcsIENoZW4gMjAx
MCwgUGFyayBldCBhbC4gMjAxNCk8L0Rpc3BsYXlUZXh0PjxyZWNvcmQ+PHJlYy1udW1iZXI+ODM8
L3JlYy1udW1iZXI+PGZvcmVpZ24ta2V5cz48a2V5IGFwcD0iRU4iIGRiLWlkPSJyZnZkMHc5cHgw
YTUweWUydnowNXB2OXdlenR0eHMwYWZmMDIiIHRpbWVzdGFtcD0iMTQ2OTEwNzMwNyI+ODM8L2tl
eT48L2ZvcmVpZ24ta2V5cz48cmVmLXR5cGUgbmFtZT0iSm91cm5hbCBBcnRpY2xlIj4xNzwvcmVm
LXR5cGU+PGNvbnRyaWJ1dG9ycz48YXV0aG9ycz48YXV0aG9yPkNoZW4sIFEuPC9hdXRob3I+PC9h
dXRob3JzPjwvY29udHJpYnV0b3JzPjxhdXRoLWFkZHJlc3M+Q2hlbiwgUSYjeEQ7VW5pdiBIYXdh
aWkgTWFub2EsIERlcHQgR2VvZywgNDIyIFNhdW5kZXJzIEhhbGwsMjQyNCBNYWlsZSBXYXksIEhv
bm9sdWx1LCBISSA5NjgyMiBVU0EmI3hEO1VuaXYgSGF3YWlpIE1hbm9hLCBEZXB0IEdlb2csIDQy
MiBTYXVuZGVycyBIYWxsLDI0MjQgTWFpbGUgV2F5LCBIb25vbHVsdSwgSEkgOTY4MjIgVVNBJiN4
RDtVbml2IEhhd2FpaSBNYW5vYSwgRGVwdCBHZW9nLCBIb25vbHVsdSwgSEkgOTY4MjIgVVNBPC9h
dXRoLWFkZHJlc3M+PHRpdGxlcz48dGl0bGU+QXNzZXNzbWVudCBvZiB0ZXJyYWluIGVsZXZhdGlv
biBkZXJpdmVkIGZyb20gc2F0ZWxsaXRlIGxhc2VyIGFsdGltZXRyeSBvdmVyIG1vdW50YWlub3Vz
IGZvcmVzdCBhcmVhcyB1c2luZyBhaXJib3JuZSBsaWRhciBkYXRhPC90aXRsZT48c2Vjb25kYXJ5
LXRpdGxlPklTUFJTIEpvdXJuYWwgb2YgUGhvdG9ncmFtbWV0cnkgYW5kIFJlbW90ZSBTZW5zaW5n
PC9zZWNvbmRhcnktdGl0bGU+PGFsdC10aXRsZT5Jc3BycyBKIFBob3RvZ3JhbW08L2FsdC10aXRs
ZT48L3RpdGxlcz48cGVyaW9kaWNhbD48ZnVsbC10aXRsZT5Jc3BycyBKb3VybmFsIG9mIFBob3Rv
Z3JhbW1ldHJ5IGFuZCBSZW1vdGUgU2Vuc2luZzwvZnVsbC10aXRsZT48YWJici0xPklzcHJzIEog
UGhvdG9ncmFtbTwvYWJici0xPjwvcGVyaW9kaWNhbD48YWx0LXBlcmlvZGljYWw+PGZ1bGwtdGl0
bGU+SXNwcnMgSm91cm5hbCBvZiBQaG90b2dyYW1tZXRyeSBhbmQgUmVtb3RlIFNlbnNpbmc8L2Z1
bGwtdGl0bGU+PGFiYnItMT5Jc3BycyBKIFBob3RvZ3JhbW08L2FiYnItMT48L2FsdC1wZXJpb2Rp
Y2FsPjxwYWdlcz4xMTEtMTIyPC9wYWdlcz48dm9sdW1lPjY1PC92b2x1bWU+PG51bWJlcj4xPC9u
dW1iZXI+PGtleXdvcmRzPjxrZXl3b3JkPmdsYXM8L2tleXdvcmQ+PGtleXdvcmQ+Z2F1c3NpYW4g
ZGVjb21wb3NpdGlvbjwva2V5d29yZD48a2V5d29yZD5lbGV2YXRpb248L2tleXdvcmQ+PGtleXdv
cmQ+bGlkYXI8L2tleXdvcmQ+PGtleXdvcmQ+d2F2ZS1mb3Jtczwva2V5d29yZD48a2V5d29yZD5j
LWJhbmQ8L2tleXdvcmQ+PGtleXdvcmQ+aWNlc2F0PC9rZXl3b3JkPjxrZXl3b3JkPmFjY3VyYWN5
PC9rZXl3b3JkPjxrZXl3b3JkPmRlY29tcG9zaXRpb248L2tleXdvcmQ+PGtleXdvcmQ+dmVyaWZp
Y2F0aW9uPC9rZXl3b3JkPjxrZXl3b3JkPnZhbGlkYXRpb248L2tleXdvcmQ+PGtleXdvcmQ+aGVp
Z2h0PC9rZXl3b3JkPjxrZXl3b3JkPm1vZGVsczwva2V5d29yZD48a2V5d29yZD5vY2Vhbjwva2V5
d29yZD48L2tleXdvcmRzPjxkYXRlcz48eWVhcj4yMDEwPC95ZWFyPjxwdWItZGF0ZXM+PGRhdGU+
SmFuPC9kYXRlPjwvcHViLWRhdGVzPjwvZGF0ZXM+PGlzYm4+MDkyNC0yNzE2PC9pc2JuPjxhY2Nl
c3Npb24tbnVtPldPUzowMDAyNzQ0NDgyMDAwMTE8L2FjY2Vzc2lvbi1udW0+PHVybHM+PHJlbGF0
ZWQtdXJscz48dXJsPiZsdDtHbyB0byBJU0kmZ3Q7Oi8vV09TOjAwMDI3NDQ0ODIwMDAxMTwvdXJs
PjwvcmVsYXRlZC11cmxzPjwvdXJscz48ZWxlY3Ryb25pYy1yZXNvdXJjZS1udW0+MTAuMTAxNi9q
LmlzcHJzanBycy4yMDA5LjA5LjAwNDwvZWxlY3Ryb25pYy1yZXNvdXJjZS1udW0+PGxhbmd1YWdl
PkVuZ2xpc2g8L2xhbmd1YWdlPjwvcmVjb3JkPjwvQ2l0ZT48Q2l0ZT48QXV0aG9yPkxlZnNreTwv
QXV0aG9yPjxZZWFyPjIwMDc8L1llYXI+PFJlY051bT4xMDg8L1JlY051bT48cmVjb3JkPjxyZWMt
bnVtYmVyPjEwODwvcmVjLW51bWJlcj48Zm9yZWlnbi1rZXlzPjxrZXkgYXBwPSJFTiIgZGItaWQ9
InJmdmQwdzlweDBhNTB5ZTJ2ejA1cHY5d2V6dHR4czBhZmYwMiIgdGltZXN0YW1wPSIxNDY5MTA3
MzA3Ij4xMDg8L2tleT48L2ZvcmVpZ24ta2V5cz48cmVmLXR5cGUgbmFtZT0iSm91cm5hbCBBcnRp
Y2xlIj4xNzwvcmVmLXR5cGU+PGNvbnRyaWJ1dG9ycz48YXV0aG9ycz48YXV0aG9yPkxlZnNreSwg
TS4gQS48L2F1dGhvcj48YXV0aG9yPktlbGxlciwgTS48L2F1dGhvcj48YXV0aG9yPlBhbmcsIFku
PC9hdXRob3I+PGF1dGhvcj5kZSBDYW1hcmdvLCBQLiBCLjwvYXV0aG9yPjxhdXRob3I+SHVudGVy
LCBNLiBPLjwvYXV0aG9yPjwvYXV0aG9ycz48L2NvbnRyaWJ1dG9ycz48YXV0aC1hZGRyZXNzPkxl
ZnNreSwgTUEmI3hEO0NvbG9yYWRvIFN0YXRlIFVuaXYsIEN0ciBFY29sIEFuYWwgTGlkYXIsIERl
cHQgTmF0IFJlc291cmNlcywgMTMxIEZvcmVzdHJ5IEJsZGcsIEZ0IENvbGxpbnMsIENPIDgwNTIz
IFVTQSYjeEQ7Q29sb3JhZG8gU3RhdGUgVW5pdiwgQ3RyIEVjb2wgQW5hbCBMaWRhciwgRGVwdCBO
YXQgUmVzb3VyY2VzLCAxMzEgRm9yZXN0cnkgQmxkZywgRnQgQ29sbGlucywgQ08gODA1MjMgVVNB
JiN4RDtDb2xvcmFkbyBTdGF0ZSBVbml2LCBDdHIgRWNvbCBBbmFsIExpZGFyLCBEZXB0IE5hdCBS
ZXNvdXJjZXMsIEZ0IENvbGxpbnMsIENPIDgwNTIzIFVTQSYjeEQ7VVMgRm9yZXN0IFNlcnYsIFVT
REEsIEludCBJbnN0IFRyb3AgRm9yZXN0cnksIFNhbiBKdWFuLCBQUiAwMDkyNiBVU0EmI3hEO1Vu
aXYgTmV3IEhhbXBzaGlyZSwgQ29tcGxleCBTeXN0IFJlcyBDdHIsIER1cmhhbSwgTkggMDM4MjQg
VVNBJiN4RDtVbml2IFNhbyBQYXVsbywgQ0VOQSwgU2FvIFBhdWxvLCBCcmF6aWw8L2F1dGgtYWRk
cmVzcz48dGl0bGVzPjx0aXRsZT5SZXZpc2VkIG1ldGhvZCBmb3IgZm9yZXN0IGNhbm9weSBoZWln
aHQgZXN0aW1hdGlvbiBmcm9tIEdlb3NjaWVuY2UgTGFzZXIgQWx0aW1ldGVyIFN5c3RlbSB3YXZl
Zm9ybXM8L3RpdGxlPjxzZWNvbmRhcnktdGl0bGU+Sm91cm5hbCBvZiBBcHBsaWVkIFJlbW90ZSBT
ZW5zaW5nPC9zZWNvbmRhcnktdGl0bGU+PGFsdC10aXRsZT5KIEFwcGwgUmVtb3RlIFNlbnM8L2Fs
dC10aXRsZT48L3RpdGxlcz48cGVyaW9kaWNhbD48ZnVsbC10aXRsZT5Kb3VybmFsIG9mIEFwcGxp
ZWQgUmVtb3RlIFNlbnNpbmc8L2Z1bGwtdGl0bGU+PGFiYnItMT5KIEFwcGwgUmVtb3RlIFNlbnM8
L2FiYnItMT48L3BlcmlvZGljYWw+PGFsdC1wZXJpb2RpY2FsPjxmdWxsLXRpdGxlPkpvdXJuYWwg
b2YgQXBwbGllZCBSZW1vdGUgU2Vuc2luZzwvZnVsbC10aXRsZT48YWJici0xPkogQXBwbCBSZW1v
dGUgU2VuczwvYWJici0xPjwvYWx0LXBlcmlvZGljYWw+PHBhZ2VzPjAxMzUzNzwvcGFnZXM+PHZv
bHVtZT4xPC92b2x1bWU+PG51bWJlcj4xPC9udW1iZXI+PGtleXdvcmRzPjxrZXl3b3JkPmljZXNh
dDwva2V5d29yZD48a2V5d29yZD5nbGFzPC9rZXl3b3JkPjxrZXl3b3JkPmZvcmVzdCBoZWlnaHQ8
L2tleXdvcmQ+PGtleXdvcmQ+cmVtb3RlIHNlbnNpbmc8L2tleXdvcmQ+PGtleXdvcmQ+cGFjaWZp
Yy1ub3J0aHdlc3Q8L2tleXdvcmQ+PGtleXdvcmQ+YmlvbWFzczwva2V5d29yZD48a2V5d29yZD5z
dGFuZDwva2V5d29yZD48L2tleXdvcmRzPjxkYXRlcz48eWVhcj4yMDA3PC95ZWFyPjwvZGF0ZXM+
PGlzYm4+MTkzMS0zMTk1PC9pc2JuPjxhY2Nlc3Npb24tbnVtPldPUzowMDAyNjA5MTQzMDAwMTM8
L2FjY2Vzc2lvbi1udW0+PHVybHM+PHJlbGF0ZWQtdXJscz48dXJsPiZsdDtHbyB0byBJU0kmZ3Q7
Oi8vV09TOjAwMDI2MDkxNDMwMDAxMzwvdXJsPjwvcmVsYXRlZC11cmxzPjwvdXJscz48ZWxlY3Ry
b25pYy1yZXNvdXJjZS1udW0+MTAuMTExNy8xLjI3OTU3MjQ8L2VsZWN0cm9uaWMtcmVzb3VyY2Ut
bnVtPjxsYW5ndWFnZT5FbmdsaXNoPC9sYW5ndWFnZT48L3JlY29yZD48L0NpdGU+PENpdGU+PEF1
dGhvcj5QYXJrPC9BdXRob3I+PFllYXI+MjAxNDwvWWVhcj48UmVjTnVtPjQwNTwvUmVjTnVtPjxy
ZWNvcmQ+PHJlYy1udW1iZXI+NDA1PC9yZWMtbnVtYmVyPjxmb3JlaWduLWtleXM+PGtleSBhcHA9
IkVOIiBkYi1pZD0icmZ2ZDB3OXB4MGE1MHllMnZ6MDVwdjl3ZXp0dHhzMGFmZjAyIiB0aW1lc3Rh
bXA9IjE0OTM3NDMyMDciPjQwNTwva2V5PjwvZm9yZWlnbi1rZXlzPjxyZWYtdHlwZSBuYW1lPSJK
b3VybmFsIEFydGljbGUiPjE3PC9yZWYtdHlwZT48Y29udHJpYnV0b3JzPjxhdXRob3JzPjxhdXRo
b3I+UGFyaywgVGFlamluPC9hdXRob3I+PGF1dGhvcj5LZW5uZWR5LCBSb2JlcnQ8L2F1dGhvcj48
YXV0aG9yPkNob2ksIFN1bmdobzwvYXV0aG9yPjxhdXRob3I+V3UsIEppYW53ZWk8L2F1dGhvcj48
YXV0aG9yPkxlZnNreSwgTWljaGFlbDwvYXV0aG9yPjxhdXRob3I+QmksIEppYW48L2F1dGhvcj48
YXV0aG9yPk1hbnRvb3RoLCBKb3NodWE8L2F1dGhvcj48YXV0aG9yPk15bmVuaSwgUmFuZ2E8L2F1
dGhvcj48YXV0aG9yPktueWF6aWtoaW4sIFl1cmk8L2F1dGhvcj48L2F1dGhvcnM+PC9jb250cmli
dXRvcnM+PHRpdGxlcz48dGl0bGU+QXBwbGljYXRpb24gb2YgUGh5c2ljYWxseS1CYXNlZCBTbG9w
ZSBDb3JyZWN0aW9uIGZvciBNYXhpbXVtIEZvcmVzdCBDYW5vcHkgSGVpZ2h0IEVzdGltYXRpb24g
VXNpbmcgV2F2ZWZvcm0gTGlkYXIgYWNyb3NzIERpZmZlcmVudCBGb290cHJpbnQgU2l6ZXMgYW5k
IExvY2F0aW9uczogVGVzdHMgb24gTFZJUyBhbmQgR0xBUzwvdGl0bGU+PHNlY29uZGFyeS10aXRs
ZT5SZW1vdGUgU2Vuc2luZzwvc2Vjb25kYXJ5LXRpdGxlPjwvdGl0bGVzPjxwZXJpb2RpY2FsPjxm
dWxsLXRpdGxlPlJlbW90ZSBTZW5zaW5nPC9mdWxsLXRpdGxlPjxhYmJyLTE+UmVtb3RlIFNlbnMt
QmFzZWw8L2FiYnItMT48L3BlcmlvZGljYWw+PHBhZ2VzPjY1NjY8L3BhZ2VzPjx2b2x1bWU+Njwv
dm9sdW1lPjxudW1iZXI+NzwvbnVtYmVyPjxkYXRlcz48eWVhcj4yMDE0PC95ZWFyPjwvZGF0ZXM+
PGlzYm4+MjA3Mi00MjkyPC9pc2JuPjxhY2Nlc3Npb24tbnVtPmRvaToxMC4zMzkwL3JzNjA3NjU2
NjwvYWNjZXNzaW9uLW51bT48dXJscz48cmVsYXRlZC11cmxzPjx1cmw+aHR0cDovL3d3dy5tZHBp
LmNvbS8yMDcyLTQyOTIvNi83LzY1NjY8L3VybD48L3JlbGF0ZWQtdXJscz48L3VybHM+PC9yZWNv
cmQ+PC9DaXRlPjwvRW5kTm90ZT4AAAAAAAAAAAAAAAA=
</w:fldData>
        </w:fldChar>
      </w:r>
      <w:r>
        <w:instrText xml:space="preserve"> ADDIN EN.CITE.DATA </w:instrText>
      </w:r>
      <w:r>
        <w:fldChar w:fldCharType="end"/>
      </w:r>
      <w:r>
        <w:fldChar w:fldCharType="separate"/>
      </w:r>
      <w:r>
        <w:rPr>
          <w:noProof/>
        </w:rPr>
        <w:t>(</w:t>
      </w:r>
      <w:hyperlink w:anchor="_ENREF_34" w:tooltip="Lefsky, 2007 #108" w:history="1">
        <w:r w:rsidR="001D29FF">
          <w:rPr>
            <w:noProof/>
          </w:rPr>
          <w:t>Lefsky et al. 2007</w:t>
        </w:r>
      </w:hyperlink>
      <w:r>
        <w:rPr>
          <w:noProof/>
        </w:rPr>
        <w:t xml:space="preserve">, </w:t>
      </w:r>
      <w:hyperlink w:anchor="_ENREF_10" w:tooltip="Chen, 2010 #83" w:history="1">
        <w:r w:rsidR="001D29FF">
          <w:rPr>
            <w:noProof/>
          </w:rPr>
          <w:t>Chen 2010</w:t>
        </w:r>
      </w:hyperlink>
      <w:r>
        <w:rPr>
          <w:noProof/>
        </w:rPr>
        <w:t xml:space="preserve">, </w:t>
      </w:r>
      <w:hyperlink w:anchor="_ENREF_53" w:tooltip="Park, 2014 #405" w:history="1">
        <w:r w:rsidR="001D29FF">
          <w:rPr>
            <w:noProof/>
          </w:rPr>
          <w:t>Park et al. 2014</w:t>
        </w:r>
      </w:hyperlink>
      <w:r>
        <w:rPr>
          <w:noProof/>
        </w:rPr>
        <w:t>)</w:t>
      </w:r>
      <w:r>
        <w:fldChar w:fldCharType="end"/>
      </w:r>
      <w:r>
        <w:t xml:space="preserve">; the presence of snow is also expected to influence the accuracy of varying forms of canopy height (and canopy density) metrics </w:t>
      </w:r>
      <w:r>
        <w:fldChar w:fldCharType="begin"/>
      </w:r>
      <w:r>
        <w:instrText xml:space="preserve"> ADDIN EN.CITE &lt;EndNote&gt;&lt;Cite&gt;&lt;Author&gt;Hayashi&lt;/Author&gt;&lt;Year&gt;2013&lt;/Year&gt;&lt;RecNum&gt;408&lt;/RecNum&gt;&lt;DisplayText&gt;(Hayashi et al. 2013)&lt;/DisplayText&gt;&lt;record&gt;&lt;rec-number&gt;408&lt;/rec-number&gt;&lt;foreign-keys&gt;&lt;key app="EN" db-id="rfvd0w9px0a50ye2vz05pv9wezttxs0aff02" timestamp="1493834524"&gt;408&lt;/key&gt;&lt;/foreign-keys&gt;&lt;ref-type name="Journal Article"&gt;17&lt;/ref-type&gt;&lt;contributors&gt;&lt;authors&gt;&lt;author&gt;Hayashi, Masato&lt;/author&gt;&lt;author&gt;Saigusa, Nobuko&lt;/author&gt;&lt;author&gt;Oguma, Hiroyuki&lt;/author&gt;&lt;author&gt;Yamagata, Yoshiki&lt;/author&gt;&lt;/authors&gt;&lt;/contributors&gt;&lt;titles&gt;&lt;title&gt;Forest canopy height estimation using ICESat/GLAS data and error factor analysis in Hokkaido, Japan&lt;/title&gt;&lt;secondary-title&gt;Isprs Journal of Photogrammetry and Remote Sensing&lt;/secondary-title&gt;&lt;/titles&gt;&lt;periodical&gt;&lt;full-title&gt;Isprs Journal of Photogrammetry and Remote Sensing&lt;/full-title&gt;&lt;abbr-1&gt;Isprs J Photogramm&lt;/abbr-1&gt;&lt;/periodical&gt;&lt;pages&gt;12-18&lt;/pages&gt;&lt;volume&gt;81&lt;/volume&gt;&lt;keywords&gt;&lt;keyword&gt;Ecosystem&lt;/keyword&gt;&lt;keyword&gt;Canopy height&lt;/keyword&gt;&lt;keyword&gt;ICESat/GLAS&lt;/keyword&gt;&lt;keyword&gt;Spaceborne LiDAR&lt;/keyword&gt;&lt;keyword&gt;Full waveform&lt;/keyword&gt;&lt;/keywords&gt;&lt;dates&gt;&lt;year&gt;2013&lt;/year&gt;&lt;/dates&gt;&lt;isbn&gt;0924-2716&lt;/isbn&gt;&lt;urls&gt;&lt;related-urls&gt;&lt;url&gt;http://www.sciencedirect.com/science/article/pii/S0924271613001044&lt;/url&gt;&lt;/related-urls&gt;&lt;/urls&gt;&lt;electronic-resource-num&gt;https://doi.org/10.1016/j.isprsjprs.2013.04.004&lt;/electronic-resource-num&gt;&lt;/record&gt;&lt;/Cite&gt;&lt;/EndNote&gt;</w:instrText>
      </w:r>
      <w:r>
        <w:fldChar w:fldCharType="separate"/>
      </w:r>
      <w:r>
        <w:rPr>
          <w:noProof/>
        </w:rPr>
        <w:t>(</w:t>
      </w:r>
      <w:hyperlink w:anchor="_ENREF_24" w:tooltip="Hayashi, 2013 #408" w:history="1">
        <w:r w:rsidR="001D29FF">
          <w:rPr>
            <w:noProof/>
          </w:rPr>
          <w:t>Hayashi et al. 2013</w:t>
        </w:r>
      </w:hyperlink>
      <w:r>
        <w:rPr>
          <w:noProof/>
        </w:rPr>
        <w:t>)</w:t>
      </w:r>
      <w:r>
        <w:fldChar w:fldCharType="end"/>
      </w:r>
      <w:r>
        <w:t xml:space="preserve">. A unique undertaking in this study was to demonstrate the effect of applying successive filters toward determining the optimal set of filters to apply to the GLAS waveforms. </w:t>
      </w:r>
    </w:p>
    <w:p w14:paraId="1AF2081B" w14:textId="77777777" w:rsidR="00557515" w:rsidRPr="001E35D8" w:rsidRDefault="00557515" w:rsidP="009E6DBB">
      <w:pPr>
        <w:spacing w:line="360" w:lineRule="auto"/>
      </w:pPr>
      <w:r>
        <w:t xml:space="preserve">GLAS height percentiles are strong predictors of stand height </w:t>
      </w:r>
      <w:r>
        <w:fldChar w:fldCharType="begin">
          <w:fldData xml:space="preserve">PEVuZE5vdGU+PENpdGU+PEF1dGhvcj5NYWhvbmV5PC9BdXRob3I+PFllYXI+MjAxNjwvWWVhcj48
UmVjTnVtPjE3NzwvUmVjTnVtPjxEaXNwbGF5VGV4dD4oUm9zZXR0ZSBldCBhbC4gMjAwOCwgU2lt
YXJkIGV0IGFsLiAyMDExLCBNYWhvbmV5IGV0IGFsLiAyMDE2KTwvRGlzcGxheVRleHQ+PHJlY29y
ZD48cmVjLW51bWJlcj4xNzc8L3JlYy1udW1iZXI+PGZvcmVpZ24ta2V5cz48a2V5IGFwcD0iRU4i
IGRiLWlkPSJyZnZkMHc5cHgwYTUweWUydnowNXB2OXdlenR0eHMwYWZmMDIiIHRpbWVzdGFtcD0i
MTQ2OTEwNzU0MCI+MTc3PC9rZXk+PC9mb3JlaWduLWtleXM+PHJlZi10eXBlIG5hbWU9IkpvdXJu
YWwgQXJ0aWNsZSI+MTc8L3JlZi10eXBlPjxjb250cmlidXRvcnM+PGF1dGhvcnM+PGF1dGhvcj5N
YWhvbmV5LCBDLjwvYXV0aG9yPjxhdXRob3I+SG9wa2luc29uLCBDLjwvYXV0aG9yPjxhdXRob3I+
S2xqdW4sIE4uPC9hdXRob3I+PGF1dGhvcj5WYW4gR29yc2VsLCBFLjwvYXV0aG9yPjwvYXV0aG9y
cz48L2NvbnRyaWJ1dG9ycz48dGl0bGVzPjx0aXRsZT5JQ0VTYXQvR0xBUyBjYW5vcHkgaGVpZ2h0
IHNlbnNpdGl2aXR5IGluZmVycmVkIGZyb20gYWlyYm9ybmUgTGlEQVI8L3RpdGxlPjxzZWNvbmRh
cnktdGl0bGU+UGhvdG9ncmFtbWV0cmljIEVuZ2luZWVyaW5nIGFuZCBSZW1vdGUgU2Vuc2luZzwv
c2Vjb25kYXJ5LXRpdGxlPjwvdGl0bGVzPjxwZXJpb2RpY2FsPjxmdWxsLXRpdGxlPlBob3RvZ3Jh
bW1ldHJpYyBFbmdpbmVlcmluZyBhbmQgUmVtb3RlIFNlbnNpbmc8L2Z1bGwtdGl0bGU+PGFiYnIt
MT5QaG90b2dyYW1tIEVuZyBSZW0gUzwvYWJici0xPjwvcGVyaW9kaWNhbD48cGFnZXM+MzUxLTM2
MzwvcGFnZXM+PHZvbHVtZT44Mjwvdm9sdW1lPjxudW1iZXI+NTwvbnVtYmVyPjxkYXRlcz48eWVh
cj4yMDE2PC95ZWFyPjwvZGF0ZXM+PHVybHM+PC91cmxzPjwvcmVjb3JkPjwvQ2l0ZT48Q2l0ZT48
QXV0aG9yPlJvc2V0dGU8L0F1dGhvcj48WWVhcj4yMDA4PC9ZZWFyPjxSZWNOdW0+MTg2PC9SZWNO
dW0+PHJlY29yZD48cmVjLW51bWJlcj4xODY8L3JlYy1udW1iZXI+PGZvcmVpZ24ta2V5cz48a2V5
IGFwcD0iRU4iIGRiLWlkPSJyZnZkMHc5cHgwYTUweWUydnowNXB2OXdlenR0eHMwYWZmMDIiIHRp
bWVzdGFtcD0iMTQ2OTEwNzU0MCI+MTg2PC9rZXk+PC9mb3JlaWduLWtleXM+PHJlZi10eXBlIG5h
bWU9IkpvdXJuYWwgQXJ0aWNsZSI+MTc8L3JlZi10eXBlPjxjb250cmlidXRvcnM+PGF1dGhvcnM+
PGF1dGhvcj5Sb3NldHRlLCBKLiBBLiBCLjwvYXV0aG9yPjxhdXRob3I+Tm9ydGgsIFAuIFIuIEou
PC9hdXRob3I+PGF1dGhvcj5TdWFyZXosIEouIEMuPC9hdXRob3I+PC9hdXRob3JzPjwvY29udHJp
YnV0b3JzPjxhdXRoLWFkZHJlc3M+Um9zZXR0ZSwgSkFCJiN4RDtTd2Fuc2VhIFVuaXYsIENMQVNT
SUMsIERlcHQgR2VvZywgU3dhbnNlYSBTQTIgOFBQLCBXIEdsYW0sIFdhbGVzJiN4RDtTd2Fuc2Vh
IFVuaXYsIENMQVNTSUMsIERlcHQgR2VvZywgU3dhbnNlYSBTQTIgOFBQLCBXIEdsYW0sIFdhbGVz
JiN4RDtTd2Fuc2VhIFVuaXYsIENMQVNTSUMsIERlcHQgR2VvZywgU3dhbnNlYSBTQTIgOFBQLCBX
IEdsYW0sIFdhbGVzJiN4RDtBZ2N5IEZvcmVzdHJ5IENvbW1pc3MgR3JlYXQgQnJpdGFpbiwgTm8g
UmVzIFN0biwgUm9zbGluIEVIMjUgOVNZLCBNaWRsb3RoaWFuLCBTY290bGFuZDwvYXV0aC1hZGRy
ZXNzPjx0aXRsZXM+PHRpdGxlPlZlZ2V0YXRpb24gaGVpZ2h0IGVzdGltYXRlcyBmb3IgYSBtaXhl
ZCB0ZW1wZXJhdGUgZm9yZXN0IHVzaW5nIHNhdGVsbGl0ZSBsYXNlciBhbHRpbWV0cnk8L3RpdGxl
PjxzZWNvbmRhcnktdGl0bGU+SW50ZXJuYXRpb25hbCBKb3VybmFsIG9mIFJlbW90ZSBTZW5zaW5n
PC9zZWNvbmRhcnktdGl0bGU+PGFsdC10aXRsZT5JbnQgSiBSZW1vdGUgU2VuczwvYWx0LXRpdGxl
PjwvdGl0bGVzPjxwZXJpb2RpY2FsPjxmdWxsLXRpdGxlPkludGVybmF0aW9uYWwgSm91cm5hbCBv
ZiBSZW1vdGUgU2Vuc2luZzwvZnVsbC10aXRsZT48YWJici0xPkludCBKIFJlbW90ZSBTZW5zPC9h
YmJyLTE+PC9wZXJpb2RpY2FsPjxhbHQtcGVyaW9kaWNhbD48ZnVsbC10aXRsZT5JbnRlcm5hdGlv
bmFsIEpvdXJuYWwgb2YgUmVtb3RlIFNlbnNpbmc8L2Z1bGwtdGl0bGU+PGFiYnItMT5JbnQgSiBS
ZW1vdGUgU2VuczwvYWJici0xPjwvYWx0LXBlcmlvZGljYWw+PHBhZ2VzPjE0NzUtMTQ5MzwvcGFn
ZXM+PHZvbHVtZT4yOTwvdm9sdW1lPjxudW1iZXI+NTwvbnVtYmVyPjxrZXl3b3Jkcz48a2V5d29y
ZD5saWRhciB3YXZlLWZvcm1zPC9rZXl3b3JkPjxrZXl3b3JkPmJpb3BoeXNpY2FsIHByb3BlcnRp
ZXM8L2tleXdvcmQ+PGtleXdvcmQ+bGlnaHQgdHJhbnNtaXR0YW5jZTwva2V5d29yZD48a2V5d29y
ZD5kZWNpZHVvdXMgZm9yZXN0czwva2V5d29yZD48a2V5d29yZD5jbG9zZWQtY2Fub3B5PC9rZXl3
b3JkPjxrZXl3b3JkPmJpb21hc3M8L2tleXdvcmQ+PGtleXdvcmQ+Y292ZXI8L2tleXdvcmQ+PGtl
eXdvcmQ+YXJlYTwva2V5d29yZD48a2V5d29yZD5sYWk8L2tleXdvcmQ+PC9rZXl3b3Jkcz48ZGF0
ZXM+PHllYXI+MjAwODwveWVhcj48cHViLWRhdGVzPjxkYXRlPk1hciAxMDwvZGF0ZT48L3B1Yi1k
YXRlcz48L2RhdGVzPjxpc2JuPjAxNDMtMTE2MTwvaXNibj48YWNjZXNzaW9uLW51bT5XT1M6MDAw
MjU0Mjk1NzAwMDEzPC9hY2Nlc3Npb24tbnVtPjx1cmxzPjxyZWxhdGVkLXVybHM+PHVybD4mbHQ7
R28gdG8gSVNJJmd0OzovL1dPUzowMDAyNTQyOTU3MDAwMTM8L3VybD48L3JlbGF0ZWQtdXJscz48
L3VybHM+PGVsZWN0cm9uaWMtcmVzb3VyY2UtbnVtPjEwLjEwODAvMDE0MzExNjA3MDE3MzYzODA8
L2VsZWN0cm9uaWMtcmVzb3VyY2UtbnVtPjxsYW5ndWFnZT5FbmdsaXNoPC9sYW5ndWFnZT48L3Jl
Y29yZD48L0NpdGU+PENpdGU+PEF1dGhvcj5TaW1hcmQ8L0F1dGhvcj48WWVhcj4yMDExPC9ZZWFy
PjxSZWNOdW0+MTM1PC9SZWNOdW0+PHJlY29yZD48cmVjLW51bWJlcj4xMzU8L3JlYy1udW1iZXI+
PGZvcmVpZ24ta2V5cz48a2V5IGFwcD0iRU4iIGRiLWlkPSJyZnZkMHc5cHgwYTUweWUydnowNXB2
OXdlenR0eHMwYWZmMDIiIHRpbWVzdGFtcD0iMTQ2OTEwNzMwNyI+MTM1PC9rZXk+PC9mb3JlaWdu
LWtleXM+PHJlZi10eXBlIG5hbWU9IkpvdXJuYWwgQXJ0aWNsZSI+MTc8L3JlZi10eXBlPjxjb250
cmlidXRvcnM+PGF1dGhvcnM+PGF1dGhvcj5TaW1hcmQsIE0uPC9hdXRob3I+PGF1dGhvcj5QaW50
bywgTi48L2F1dGhvcj48YXV0aG9yPkZpc2hlciwgSi4gQi48L2F1dGhvcj48YXV0aG9yPkJhY2Np
bmksIEEuPC9hdXRob3I+PC9hdXRob3JzPjwvY29udHJpYnV0b3JzPjxhdXRoLWFkZHJlc3M+U2lt
YXJkLCBNJiN4RDtDQUxURUNILCBKZXQgUHJvcCBMYWIsIDQ4MDAgT2FrIEdyb3ZlIERyLCBQYXNh
ZGVuYSwgQ0EgOTExMDkgVVNBJiN4RDtDQUxURUNILCBKZXQgUHJvcCBMYWIsIDQ4MDAgT2FrIEdy
b3ZlIERyLCBQYXNhZGVuYSwgQ0EgOTExMDkgVVNBJiN4RDtDQUxURUNILCBKZXQgUHJvcCBMYWIs
IFBhc2FkZW5hLCBDQSA5MTEwOSBVU0EmI3hEO1dvb2RzIEhvbGUgUmVzIEN0ciwgRmFsbW91dGgs
IE1BIDAyNTQwIFVTQSYjeEQ7VW5pdiBNYXJ5bGFuZCwgRGVwdCBHZW9nLCBDb2xsZWdlIFBrLCBN
RCAyMDc0MiBVU0E8L2F1dGgtYWRkcmVzcz48dGl0bGVzPjx0aXRsZT5NYXBwaW5nIGZvcmVzdCBj
YW5vcHkgaGVpZ2h0IGdsb2JhbGx5IHdpdGggc3BhY2Vib3JuZSBsaWRhcjwvdGl0bGU+PHNlY29u
ZGFyeS10aXRsZT5Kb3VybmFsIG9mIEdlb3BoeXNpY2FsIFJlc2VhcmNoLUJpb2dlb3NjaWVuY2Vz
PC9zZWNvbmRhcnktdGl0bGU+PGFsdC10aXRsZT5KIEdlb3BoeXMgUmVzLUJpb2dlbzwvYWx0LXRp
dGxlPjwvdGl0bGVzPjxwZXJpb2RpY2FsPjxmdWxsLXRpdGxlPkpvdXJuYWwgb2YgR2VvcGh5c2lj
YWwgUmVzZWFyY2gtQmlvZ2Vvc2NpZW5jZXM8L2Z1bGwtdGl0bGU+PGFiYnItMT5KIEdlb3BoeXMg
UmVzLUJpb2dlbzwvYWJici0xPjwvcGVyaW9kaWNhbD48YWx0LXBlcmlvZGljYWw+PGZ1bGwtdGl0
bGU+Sm91cm5hbCBvZiBHZW9waHlzaWNhbCBSZXNlYXJjaC1CaW9nZW9zY2llbmNlczwvZnVsbC10
aXRsZT48YWJici0xPkogR2VvcGh5cyBSZXMtQmlvZ2VvPC9hYmJyLTE+PC9hbHQtcGVyaW9kaWNh
bD48cGFnZXM+MTAuMTAyOS8yMDExSkcwMDE3MDg8L3BhZ2VzPjx2b2x1bWU+MTE2PC92b2x1bWU+
PG51bWJlcj5HMDQwMjE8L251bWJlcj48a2V5d29yZHM+PGtleXdvcmQ+YWJvdmVncm91bmQgYmlv
bWFzczwva2V5d29yZD48a2V5d29yZD52ZXJ0aWNhbCBzdHJ1Y3R1cmU8L2tleXdvcmQ+PGtleXdv
cmQ+Y2FyYm9uIHN0b2Nrczwva2V5d29yZD48a2V5d29yZD52ZWdldGF0aW9uIHN0cnVjdHVyZTwv
a2V5d29yZD48a2V5d29yZD50ZW1wZXJhdGUgZm9yZXN0PC9rZXl3b3JkPjxrZXl3b3JkPm5ldy1o
YW1wc2hpcmU8L2tleXdvcmQ+PGtleXdvcmQ+aWNlc2F0PC9rZXl3b3JkPjxrZXl3b3JkPnZhbGlk
YXRpb248L2tleXdvcmQ+PGtleXdvcmQ+ZGlveGlkZTwva2V5d29yZD48a2V5d29yZD5sZXNzb25z
PC9rZXl3b3JkPjwva2V5d29yZHM+PGRhdGVzPjx5ZWFyPjIwMTE8L3llYXI+PHB1Yi1kYXRlcz48
ZGF0ZT5Ob3YgMTk8L2RhdGU+PC9wdWItZGF0ZXM+PC9kYXRlcz48aXNibj4yMTY5LTg5NTM8L2lz
Ym4+PGFjY2Vzc2lvbi1udW0+V09TOjAwMDI5NzI2MDkwMDAwMTwvYWNjZXNzaW9uLW51bT48dXJs
cz48cmVsYXRlZC11cmxzPjx1cmw+Jmx0O0dvIHRvIElTSSZndDs6Ly9XT1M6MDAwMjk3MjYwOTAw
MDAxPC91cmw+PC9yZWxhdGVkLXVybHM+PC91cmxzPjxlbGVjdHJvbmljLXJlc291cmNlLW51bT4x
MC4xMDI5LzIwMTFqZzAwMTcwODwvZWxlY3Ryb25pYy1yZXNvdXJjZS1udW0+PGxhbmd1YWdlPkVu
Z2xpc2g8L2xhbmd1YWdlPjwvcmVjb3JkPjwvQ2l0ZT48L0VuZE5vdGU+AAAAAAAAAAAAAAAA
</w:fldData>
        </w:fldChar>
      </w:r>
      <w:r>
        <w:instrText xml:space="preserve"> ADDIN EN.CITE </w:instrText>
      </w:r>
      <w:r>
        <w:fldChar w:fldCharType="begin">
          <w:fldData xml:space="preserve">PEVuZE5vdGU+PENpdGU+PEF1dGhvcj5NYWhvbmV5PC9BdXRob3I+PFllYXI+MjAxNjwvWWVhcj48
UmVjTnVtPjE3NzwvUmVjTnVtPjxEaXNwbGF5VGV4dD4oUm9zZXR0ZSBldCBhbC4gMjAwOCwgU2lt
YXJkIGV0IGFsLiAyMDExLCBNYWhvbmV5IGV0IGFsLiAyMDE2KTwvRGlzcGxheVRleHQ+PHJlY29y
ZD48cmVjLW51bWJlcj4xNzc8L3JlYy1udW1iZXI+PGZvcmVpZ24ta2V5cz48a2V5IGFwcD0iRU4i
IGRiLWlkPSJyZnZkMHc5cHgwYTUweWUydnowNXB2OXdlenR0eHMwYWZmMDIiIHRpbWVzdGFtcD0i
MTQ2OTEwNzU0MCI+MTc3PC9rZXk+PC9mb3JlaWduLWtleXM+PHJlZi10eXBlIG5hbWU9IkpvdXJu
YWwgQXJ0aWNsZSI+MTc8L3JlZi10eXBlPjxjb250cmlidXRvcnM+PGF1dGhvcnM+PGF1dGhvcj5N
YWhvbmV5LCBDLjwvYXV0aG9yPjxhdXRob3I+SG9wa2luc29uLCBDLjwvYXV0aG9yPjxhdXRob3I+
S2xqdW4sIE4uPC9hdXRob3I+PGF1dGhvcj5WYW4gR29yc2VsLCBFLjwvYXV0aG9yPjwvYXV0aG9y
cz48L2NvbnRyaWJ1dG9ycz48dGl0bGVzPjx0aXRsZT5JQ0VTYXQvR0xBUyBjYW5vcHkgaGVpZ2h0
IHNlbnNpdGl2aXR5IGluZmVycmVkIGZyb20gYWlyYm9ybmUgTGlEQVI8L3RpdGxlPjxzZWNvbmRh
cnktdGl0bGU+UGhvdG9ncmFtbWV0cmljIEVuZ2luZWVyaW5nIGFuZCBSZW1vdGUgU2Vuc2luZzwv
c2Vjb25kYXJ5LXRpdGxlPjwvdGl0bGVzPjxwZXJpb2RpY2FsPjxmdWxsLXRpdGxlPlBob3RvZ3Jh
bW1ldHJpYyBFbmdpbmVlcmluZyBhbmQgUmVtb3RlIFNlbnNpbmc8L2Z1bGwtdGl0bGU+PGFiYnIt
MT5QaG90b2dyYW1tIEVuZyBSZW0gUzwvYWJici0xPjwvcGVyaW9kaWNhbD48cGFnZXM+MzUxLTM2
MzwvcGFnZXM+PHZvbHVtZT44Mjwvdm9sdW1lPjxudW1iZXI+NTwvbnVtYmVyPjxkYXRlcz48eWVh
cj4yMDE2PC95ZWFyPjwvZGF0ZXM+PHVybHM+PC91cmxzPjwvcmVjb3JkPjwvQ2l0ZT48Q2l0ZT48
QXV0aG9yPlJvc2V0dGU8L0F1dGhvcj48WWVhcj4yMDA4PC9ZZWFyPjxSZWNOdW0+MTg2PC9SZWNO
dW0+PHJlY29yZD48cmVjLW51bWJlcj4xODY8L3JlYy1udW1iZXI+PGZvcmVpZ24ta2V5cz48a2V5
IGFwcD0iRU4iIGRiLWlkPSJyZnZkMHc5cHgwYTUweWUydnowNXB2OXdlenR0eHMwYWZmMDIiIHRp
bWVzdGFtcD0iMTQ2OTEwNzU0MCI+MTg2PC9rZXk+PC9mb3JlaWduLWtleXM+PHJlZi10eXBlIG5h
bWU9IkpvdXJuYWwgQXJ0aWNsZSI+MTc8L3JlZi10eXBlPjxjb250cmlidXRvcnM+PGF1dGhvcnM+
PGF1dGhvcj5Sb3NldHRlLCBKLiBBLiBCLjwvYXV0aG9yPjxhdXRob3I+Tm9ydGgsIFAuIFIuIEou
PC9hdXRob3I+PGF1dGhvcj5TdWFyZXosIEouIEMuPC9hdXRob3I+PC9hdXRob3JzPjwvY29udHJp
YnV0b3JzPjxhdXRoLWFkZHJlc3M+Um9zZXR0ZSwgSkFCJiN4RDtTd2Fuc2VhIFVuaXYsIENMQVNT
SUMsIERlcHQgR2VvZywgU3dhbnNlYSBTQTIgOFBQLCBXIEdsYW0sIFdhbGVzJiN4RDtTd2Fuc2Vh
IFVuaXYsIENMQVNTSUMsIERlcHQgR2VvZywgU3dhbnNlYSBTQTIgOFBQLCBXIEdsYW0sIFdhbGVz
JiN4RDtTd2Fuc2VhIFVuaXYsIENMQVNTSUMsIERlcHQgR2VvZywgU3dhbnNlYSBTQTIgOFBQLCBX
IEdsYW0sIFdhbGVzJiN4RDtBZ2N5IEZvcmVzdHJ5IENvbW1pc3MgR3JlYXQgQnJpdGFpbiwgTm8g
UmVzIFN0biwgUm9zbGluIEVIMjUgOVNZLCBNaWRsb3RoaWFuLCBTY290bGFuZDwvYXV0aC1hZGRy
ZXNzPjx0aXRsZXM+PHRpdGxlPlZlZ2V0YXRpb24gaGVpZ2h0IGVzdGltYXRlcyBmb3IgYSBtaXhl
ZCB0ZW1wZXJhdGUgZm9yZXN0IHVzaW5nIHNhdGVsbGl0ZSBsYXNlciBhbHRpbWV0cnk8L3RpdGxl
PjxzZWNvbmRhcnktdGl0bGU+SW50ZXJuYXRpb25hbCBKb3VybmFsIG9mIFJlbW90ZSBTZW5zaW5n
PC9zZWNvbmRhcnktdGl0bGU+PGFsdC10aXRsZT5JbnQgSiBSZW1vdGUgU2VuczwvYWx0LXRpdGxl
PjwvdGl0bGVzPjxwZXJpb2RpY2FsPjxmdWxsLXRpdGxlPkludGVybmF0aW9uYWwgSm91cm5hbCBv
ZiBSZW1vdGUgU2Vuc2luZzwvZnVsbC10aXRsZT48YWJici0xPkludCBKIFJlbW90ZSBTZW5zPC9h
YmJyLTE+PC9wZXJpb2RpY2FsPjxhbHQtcGVyaW9kaWNhbD48ZnVsbC10aXRsZT5JbnRlcm5hdGlv
bmFsIEpvdXJuYWwgb2YgUmVtb3RlIFNlbnNpbmc8L2Z1bGwtdGl0bGU+PGFiYnItMT5JbnQgSiBS
ZW1vdGUgU2VuczwvYWJici0xPjwvYWx0LXBlcmlvZGljYWw+PHBhZ2VzPjE0NzUtMTQ5MzwvcGFn
ZXM+PHZvbHVtZT4yOTwvdm9sdW1lPjxudW1iZXI+NTwvbnVtYmVyPjxrZXl3b3Jkcz48a2V5d29y
ZD5saWRhciB3YXZlLWZvcm1zPC9rZXl3b3JkPjxrZXl3b3JkPmJpb3BoeXNpY2FsIHByb3BlcnRp
ZXM8L2tleXdvcmQ+PGtleXdvcmQ+bGlnaHQgdHJhbnNtaXR0YW5jZTwva2V5d29yZD48a2V5d29y
ZD5kZWNpZHVvdXMgZm9yZXN0czwva2V5d29yZD48a2V5d29yZD5jbG9zZWQtY2Fub3B5PC9rZXl3
b3JkPjxrZXl3b3JkPmJpb21hc3M8L2tleXdvcmQ+PGtleXdvcmQ+Y292ZXI8L2tleXdvcmQ+PGtl
eXdvcmQ+YXJlYTwva2V5d29yZD48a2V5d29yZD5sYWk8L2tleXdvcmQ+PC9rZXl3b3Jkcz48ZGF0
ZXM+PHllYXI+MjAwODwveWVhcj48cHViLWRhdGVzPjxkYXRlPk1hciAxMDwvZGF0ZT48L3B1Yi1k
YXRlcz48L2RhdGVzPjxpc2JuPjAxNDMtMTE2MTwvaXNibj48YWNjZXNzaW9uLW51bT5XT1M6MDAw
MjU0Mjk1NzAwMDEzPC9hY2Nlc3Npb24tbnVtPjx1cmxzPjxyZWxhdGVkLXVybHM+PHVybD4mbHQ7
R28gdG8gSVNJJmd0OzovL1dPUzowMDAyNTQyOTU3MDAwMTM8L3VybD48L3JlbGF0ZWQtdXJscz48
L3VybHM+PGVsZWN0cm9uaWMtcmVzb3VyY2UtbnVtPjEwLjEwODAvMDE0MzExNjA3MDE3MzYzODA8
L2VsZWN0cm9uaWMtcmVzb3VyY2UtbnVtPjxsYW5ndWFnZT5FbmdsaXNoPC9sYW5ndWFnZT48L3Jl
Y29yZD48L0NpdGU+PENpdGU+PEF1dGhvcj5TaW1hcmQ8L0F1dGhvcj48WWVhcj4yMDExPC9ZZWFy
PjxSZWNOdW0+MTM1PC9SZWNOdW0+PHJlY29yZD48cmVjLW51bWJlcj4xMzU8L3JlYy1udW1iZXI+
PGZvcmVpZ24ta2V5cz48a2V5IGFwcD0iRU4iIGRiLWlkPSJyZnZkMHc5cHgwYTUweWUydnowNXB2
OXdlenR0eHMwYWZmMDIiIHRpbWVzdGFtcD0iMTQ2OTEwNzMwNyI+MTM1PC9rZXk+PC9mb3JlaWdu
LWtleXM+PHJlZi10eXBlIG5hbWU9IkpvdXJuYWwgQXJ0aWNsZSI+MTc8L3JlZi10eXBlPjxjb250
cmlidXRvcnM+PGF1dGhvcnM+PGF1dGhvcj5TaW1hcmQsIE0uPC9hdXRob3I+PGF1dGhvcj5QaW50
bywgTi48L2F1dGhvcj48YXV0aG9yPkZpc2hlciwgSi4gQi48L2F1dGhvcj48YXV0aG9yPkJhY2Np
bmksIEEuPC9hdXRob3I+PC9hdXRob3JzPjwvY29udHJpYnV0b3JzPjxhdXRoLWFkZHJlc3M+U2lt
YXJkLCBNJiN4RDtDQUxURUNILCBKZXQgUHJvcCBMYWIsIDQ4MDAgT2FrIEdyb3ZlIERyLCBQYXNh
ZGVuYSwgQ0EgOTExMDkgVVNBJiN4RDtDQUxURUNILCBKZXQgUHJvcCBMYWIsIDQ4MDAgT2FrIEdy
b3ZlIERyLCBQYXNhZGVuYSwgQ0EgOTExMDkgVVNBJiN4RDtDQUxURUNILCBKZXQgUHJvcCBMYWIs
IFBhc2FkZW5hLCBDQSA5MTEwOSBVU0EmI3hEO1dvb2RzIEhvbGUgUmVzIEN0ciwgRmFsbW91dGgs
IE1BIDAyNTQwIFVTQSYjeEQ7VW5pdiBNYXJ5bGFuZCwgRGVwdCBHZW9nLCBDb2xsZWdlIFBrLCBN
RCAyMDc0MiBVU0E8L2F1dGgtYWRkcmVzcz48dGl0bGVzPjx0aXRsZT5NYXBwaW5nIGZvcmVzdCBj
YW5vcHkgaGVpZ2h0IGdsb2JhbGx5IHdpdGggc3BhY2Vib3JuZSBsaWRhcjwvdGl0bGU+PHNlY29u
ZGFyeS10aXRsZT5Kb3VybmFsIG9mIEdlb3BoeXNpY2FsIFJlc2VhcmNoLUJpb2dlb3NjaWVuY2Vz
PC9zZWNvbmRhcnktdGl0bGU+PGFsdC10aXRsZT5KIEdlb3BoeXMgUmVzLUJpb2dlbzwvYWx0LXRp
dGxlPjwvdGl0bGVzPjxwZXJpb2RpY2FsPjxmdWxsLXRpdGxlPkpvdXJuYWwgb2YgR2VvcGh5c2lj
YWwgUmVzZWFyY2gtQmlvZ2Vvc2NpZW5jZXM8L2Z1bGwtdGl0bGU+PGFiYnItMT5KIEdlb3BoeXMg
UmVzLUJpb2dlbzwvYWJici0xPjwvcGVyaW9kaWNhbD48YWx0LXBlcmlvZGljYWw+PGZ1bGwtdGl0
bGU+Sm91cm5hbCBvZiBHZW9waHlzaWNhbCBSZXNlYXJjaC1CaW9nZW9zY2llbmNlczwvZnVsbC10
aXRsZT48YWJici0xPkogR2VvcGh5cyBSZXMtQmlvZ2VvPC9hYmJyLTE+PC9hbHQtcGVyaW9kaWNh
bD48cGFnZXM+MTAuMTAyOS8yMDExSkcwMDE3MDg8L3BhZ2VzPjx2b2x1bWU+MTE2PC92b2x1bWU+
PG51bWJlcj5HMDQwMjE8L251bWJlcj48a2V5d29yZHM+PGtleXdvcmQ+YWJvdmVncm91bmQgYmlv
bWFzczwva2V5d29yZD48a2V5d29yZD52ZXJ0aWNhbCBzdHJ1Y3R1cmU8L2tleXdvcmQ+PGtleXdv
cmQ+Y2FyYm9uIHN0b2Nrczwva2V5d29yZD48a2V5d29yZD52ZWdldGF0aW9uIHN0cnVjdHVyZTwv
a2V5d29yZD48a2V5d29yZD50ZW1wZXJhdGUgZm9yZXN0PC9rZXl3b3JkPjxrZXl3b3JkPm5ldy1o
YW1wc2hpcmU8L2tleXdvcmQ+PGtleXdvcmQ+aWNlc2F0PC9rZXl3b3JkPjxrZXl3b3JkPnZhbGlk
YXRpb248L2tleXdvcmQ+PGtleXdvcmQ+ZGlveGlkZTwva2V5d29yZD48a2V5d29yZD5sZXNzb25z
PC9rZXl3b3JkPjwva2V5d29yZHM+PGRhdGVzPjx5ZWFyPjIwMTE8L3llYXI+PHB1Yi1kYXRlcz48
ZGF0ZT5Ob3YgMTk8L2RhdGU+PC9wdWItZGF0ZXM+PC9kYXRlcz48aXNibj4yMTY5LTg5NTM8L2lz
Ym4+PGFjY2Vzc2lvbi1udW0+V09TOjAwMDI5NzI2MDkwMDAwMTwvYWNjZXNzaW9uLW51bT48dXJs
cz48cmVsYXRlZC11cmxzPjx1cmw+Jmx0O0dvIHRvIElTSSZndDs6Ly9XT1M6MDAwMjk3MjYwOTAw
MDAxPC91cmw+PC9yZWxhdGVkLXVybHM+PC91cmxzPjxlbGVjdHJvbmljLXJlc291cmNlLW51bT4x
MC4xMDI5LzIwMTFqZzAwMTcwODwvZWxlY3Ryb25pYy1yZXNvdXJjZS1udW0+PGxhbmd1YWdlPkVu
Z2xpc2g8L2xhbmd1YWdlPjwvcmVjb3JkPjwvQ2l0ZT48L0VuZE5vdGU+AAAAAAAAAAAAAAAA
</w:fldData>
        </w:fldChar>
      </w:r>
      <w:r>
        <w:instrText xml:space="preserve"> ADDIN EN.CITE.DATA </w:instrText>
      </w:r>
      <w:r>
        <w:fldChar w:fldCharType="end"/>
      </w:r>
      <w:r>
        <w:fldChar w:fldCharType="separate"/>
      </w:r>
      <w:r>
        <w:rPr>
          <w:noProof/>
        </w:rPr>
        <w:t>(</w:t>
      </w:r>
      <w:hyperlink w:anchor="_ENREF_57" w:tooltip="Rosette, 2008 #186" w:history="1">
        <w:r w:rsidR="001D29FF">
          <w:rPr>
            <w:noProof/>
          </w:rPr>
          <w:t>Rosette et al. 2008</w:t>
        </w:r>
      </w:hyperlink>
      <w:r>
        <w:rPr>
          <w:noProof/>
        </w:rPr>
        <w:t xml:space="preserve">, </w:t>
      </w:r>
      <w:hyperlink w:anchor="_ENREF_60" w:tooltip="Simard, 2011 #135" w:history="1">
        <w:r w:rsidR="001D29FF">
          <w:rPr>
            <w:noProof/>
          </w:rPr>
          <w:t>Simard et al. 2011</w:t>
        </w:r>
      </w:hyperlink>
      <w:r>
        <w:rPr>
          <w:noProof/>
        </w:rPr>
        <w:t xml:space="preserve">, </w:t>
      </w:r>
      <w:hyperlink w:anchor="_ENREF_37" w:tooltip="Mahoney, 2016 #177" w:history="1">
        <w:r w:rsidR="001D29FF">
          <w:rPr>
            <w:noProof/>
          </w:rPr>
          <w:t>Mahoney et al. 2016</w:t>
        </w:r>
      </w:hyperlink>
      <w:r>
        <w:rPr>
          <w:noProof/>
        </w:rPr>
        <w:t>)</w:t>
      </w:r>
      <w:r>
        <w:fldChar w:fldCharType="end"/>
      </w:r>
      <w:r>
        <w:t xml:space="preserve"> and hence were selected as a response variable for testing the response from the implementation of different filters in order to determine the optimum set. GLAS filtering was assessed against available coincident LiDAR plots data, where within footprint ALS representations of stand height were calculated as the area weighted mean of intersecting ALS cells within the footprint perimeter. The initial GLAS model of stand height assessed against the LiDAR plots data was based on overlapping footprints with the Fort Simpson ALS survey, after snow filtering had been applied; this filter was applied as it was expected to induce the greatest source of uncertainty. A</w:t>
      </w:r>
      <w:r>
        <w:rPr>
          <w:color w:val="000000"/>
          <w:shd w:val="clear" w:color="auto" w:fill="FFFFFF"/>
        </w:rPr>
        <w:t xml:space="preserve"> total of five filter levels (labelled level 1 to level 5; </w:t>
      </w:r>
      <w:r>
        <w:rPr>
          <w:color w:val="000000"/>
          <w:shd w:val="clear" w:color="auto" w:fill="FFFFFF"/>
        </w:rPr>
        <w:fldChar w:fldCharType="begin"/>
      </w:r>
      <w:r>
        <w:rPr>
          <w:color w:val="000000"/>
          <w:shd w:val="clear" w:color="auto" w:fill="FFFFFF"/>
        </w:rPr>
        <w:instrText xml:space="preserve"> REF _Ref481501774 \h </w:instrText>
      </w:r>
      <w:r>
        <w:rPr>
          <w:color w:val="000000"/>
          <w:shd w:val="clear" w:color="auto" w:fill="FFFFFF"/>
        </w:rPr>
      </w:r>
      <w:r>
        <w:rPr>
          <w:color w:val="000000"/>
          <w:shd w:val="clear" w:color="auto" w:fill="FFFFFF"/>
        </w:rPr>
        <w:fldChar w:fldCharType="separate"/>
      </w:r>
      <w:r w:rsidR="00E022ED">
        <w:t xml:space="preserve">Table </w:t>
      </w:r>
      <w:r w:rsidR="00E022ED">
        <w:rPr>
          <w:noProof/>
        </w:rPr>
        <w:t>1</w:t>
      </w:r>
      <w:r>
        <w:rPr>
          <w:color w:val="000000"/>
          <w:shd w:val="clear" w:color="auto" w:fill="FFFFFF"/>
        </w:rPr>
        <w:fldChar w:fldCharType="end"/>
      </w:r>
      <w:r>
        <w:rPr>
          <w:color w:val="000000"/>
          <w:shd w:val="clear" w:color="auto" w:fill="FFFFFF"/>
        </w:rPr>
        <w:t xml:space="preserve">) were investigated, each applied in succession. Level 1 data remained unfiltered, </w:t>
      </w:r>
      <w:r>
        <w:rPr>
          <w:color w:val="000000"/>
          <w:shd w:val="clear" w:color="auto" w:fill="FFFFFF"/>
        </w:rPr>
        <w:lastRenderedPageBreak/>
        <w:t xml:space="preserve">whereas globally applicable instrument and local height anomaly criteria’s were applied during level 2. Mean footprint slopes &gt; 5° and any associated vertical bias (the product of the mean footprint diameter and the tangent of the estimated slope) that exceeded 25% of </w:t>
      </w:r>
      <w:r w:rsidRPr="000B1ADE">
        <w:rPr>
          <w:color w:val="000000"/>
          <w:shd w:val="clear" w:color="auto" w:fill="FFFFFF"/>
        </w:rPr>
        <w:t>initially estimated stand height</w:t>
      </w:r>
      <w:r>
        <w:rPr>
          <w:color w:val="000000"/>
          <w:shd w:val="clear" w:color="auto" w:fill="FFFFFF"/>
        </w:rPr>
        <w:t xml:space="preserve"> </w:t>
      </w:r>
      <w:r>
        <w:rPr>
          <w:color w:val="000000"/>
          <w:shd w:val="clear" w:color="auto" w:fill="FFFFFF"/>
        </w:rPr>
        <w:fldChar w:fldCharType="begin">
          <w:fldData xml:space="preserve">PEVuZE5vdGU+PENpdGU+PEF1dGhvcj5TaW1hcmQ8L0F1dGhvcj48WWVhcj4yMDExPC9ZZWFyPjxS
ZWNOdW0+MTM1PC9SZWNOdW0+PERpc3BsYXlUZXh0PihTaW1hcmQgZXQgYWwuIDIwMTEpPC9EaXNw
bGF5VGV4dD48cmVjb3JkPjxyZWMtbnVtYmVyPjEzNTwvcmVjLW51bWJlcj48Zm9yZWlnbi1rZXlz
PjxrZXkgYXBwPSJFTiIgZGItaWQ9InJmdmQwdzlweDBhNTB5ZTJ2ejA1cHY5d2V6dHR4czBhZmYw
MiIgdGltZXN0YW1wPSIxNDY5MTA3MzA3Ij4xMzU8L2tleT48L2ZvcmVpZ24ta2V5cz48cmVmLXR5
cGUgbmFtZT0iSm91cm5hbCBBcnRpY2xlIj4xNzwvcmVmLXR5cGU+PGNvbnRyaWJ1dG9ycz48YXV0
aG9ycz48YXV0aG9yPlNpbWFyZCwgTS48L2F1dGhvcj48YXV0aG9yPlBpbnRvLCBOLjwvYXV0aG9y
PjxhdXRob3I+RmlzaGVyLCBKLiBCLjwvYXV0aG9yPjxhdXRob3I+QmFjY2luaSwgQS48L2F1dGhv
cj48L2F1dGhvcnM+PC9jb250cmlidXRvcnM+PGF1dGgtYWRkcmVzcz5TaW1hcmQsIE0mI3hEO0NB
TFRFQ0gsIEpldCBQcm9wIExhYiwgNDgwMCBPYWsgR3JvdmUgRHIsIFBhc2FkZW5hLCBDQSA5MTEw
OSBVU0EmI3hEO0NBTFRFQ0gsIEpldCBQcm9wIExhYiwgNDgwMCBPYWsgR3JvdmUgRHIsIFBhc2Fk
ZW5hLCBDQSA5MTEwOSBVU0EmI3hEO0NBTFRFQ0gsIEpldCBQcm9wIExhYiwgUGFzYWRlbmEsIENB
IDkxMTA5IFVTQSYjeEQ7V29vZHMgSG9sZSBSZXMgQ3RyLCBGYWxtb3V0aCwgTUEgMDI1NDAgVVNB
JiN4RDtVbml2IE1hcnlsYW5kLCBEZXB0IEdlb2csIENvbGxlZ2UgUGssIE1EIDIwNzQyIFVTQTwv
YXV0aC1hZGRyZXNzPjx0aXRsZXM+PHRpdGxlPk1hcHBpbmcgZm9yZXN0IGNhbm9weSBoZWlnaHQg
Z2xvYmFsbHkgd2l0aCBzcGFjZWJvcm5lIGxpZGFyPC90aXRsZT48c2Vjb25kYXJ5LXRpdGxlPkpv
dXJuYWwgb2YgR2VvcGh5c2ljYWwgUmVzZWFyY2gtQmlvZ2Vvc2NpZW5jZXM8L3NlY29uZGFyeS10
aXRsZT48YWx0LXRpdGxlPkogR2VvcGh5cyBSZXMtQmlvZ2VvPC9hbHQtdGl0bGU+PC90aXRsZXM+
PHBlcmlvZGljYWw+PGZ1bGwtdGl0bGU+Sm91cm5hbCBvZiBHZW9waHlzaWNhbCBSZXNlYXJjaC1C
aW9nZW9zY2llbmNlczwvZnVsbC10aXRsZT48YWJici0xPkogR2VvcGh5cyBSZXMtQmlvZ2VvPC9h
YmJyLTE+PC9wZXJpb2RpY2FsPjxhbHQtcGVyaW9kaWNhbD48ZnVsbC10aXRsZT5Kb3VybmFsIG9m
IEdlb3BoeXNpY2FsIFJlc2VhcmNoLUJpb2dlb3NjaWVuY2VzPC9mdWxsLXRpdGxlPjxhYmJyLTE+
SiBHZW9waHlzIFJlcy1CaW9nZW88L2FiYnItMT48L2FsdC1wZXJpb2RpY2FsPjxwYWdlcz4xMC4x
MDI5LzIwMTFKRzAwMTcwODwvcGFnZXM+PHZvbHVtZT4xMTY8L3ZvbHVtZT48bnVtYmVyPkcwNDAy
MTwvbnVtYmVyPjxrZXl3b3Jkcz48a2V5d29yZD5hYm92ZWdyb3VuZCBiaW9tYXNzPC9rZXl3b3Jk
PjxrZXl3b3JkPnZlcnRpY2FsIHN0cnVjdHVyZTwva2V5d29yZD48a2V5d29yZD5jYXJib24gc3Rv
Y2tzPC9rZXl3b3JkPjxrZXl3b3JkPnZlZ2V0YXRpb24gc3RydWN0dXJlPC9rZXl3b3JkPjxrZXl3
b3JkPnRlbXBlcmF0ZSBmb3Jlc3Q8L2tleXdvcmQ+PGtleXdvcmQ+bmV3LWhhbXBzaGlyZTwva2V5
d29yZD48a2V5d29yZD5pY2VzYXQ8L2tleXdvcmQ+PGtleXdvcmQ+dmFsaWRhdGlvbjwva2V5d29y
ZD48a2V5d29yZD5kaW94aWRlPC9rZXl3b3JkPjxrZXl3b3JkPmxlc3NvbnM8L2tleXdvcmQ+PC9r
ZXl3b3Jkcz48ZGF0ZXM+PHllYXI+MjAxMTwveWVhcj48cHViLWRhdGVzPjxkYXRlPk5vdiAxOTwv
ZGF0ZT48L3B1Yi1kYXRlcz48L2RhdGVzPjxpc2JuPjIxNjktODk1MzwvaXNibj48YWNjZXNzaW9u
LW51bT5XT1M6MDAwMjk3MjYwOTAwMDAxPC9hY2Nlc3Npb24tbnVtPjx1cmxzPjxyZWxhdGVkLXVy
bHM+PHVybD4mbHQ7R28gdG8gSVNJJmd0OzovL1dPUzowMDAyOTcyNjA5MDAwMDE8L3VybD48L3Jl
bGF0ZWQtdXJscz48L3VybHM+PGVsZWN0cm9uaWMtcmVzb3VyY2UtbnVtPjEwLjEwMjkvMjAxMWpn
MDAxNzA4PC9lbGVjdHJvbmljLXJlc291cmNlLW51bT48bGFuZ3VhZ2U+RW5nbGlzaDwvbGFuZ3Vh
Z2U+PC9yZWNvcmQ+PC9DaXRlPjwvRW5kTm90ZT4AAAAAAAAAAAAAAAAA
</w:fldData>
        </w:fldChar>
      </w:r>
      <w:r>
        <w:rPr>
          <w:color w:val="000000"/>
          <w:shd w:val="clear" w:color="auto" w:fill="FFFFFF"/>
        </w:rPr>
        <w:instrText xml:space="preserve"> ADDIN EN.CITE </w:instrText>
      </w:r>
      <w:r>
        <w:rPr>
          <w:color w:val="000000"/>
          <w:shd w:val="clear" w:color="auto" w:fill="FFFFFF"/>
        </w:rPr>
        <w:fldChar w:fldCharType="begin">
          <w:fldData xml:space="preserve">PEVuZE5vdGU+PENpdGU+PEF1dGhvcj5TaW1hcmQ8L0F1dGhvcj48WWVhcj4yMDExPC9ZZWFyPjxS
ZWNOdW0+MTM1PC9SZWNOdW0+PERpc3BsYXlUZXh0PihTaW1hcmQgZXQgYWwuIDIwMTEpPC9EaXNw
bGF5VGV4dD48cmVjb3JkPjxyZWMtbnVtYmVyPjEzNTwvcmVjLW51bWJlcj48Zm9yZWlnbi1rZXlz
PjxrZXkgYXBwPSJFTiIgZGItaWQ9InJmdmQwdzlweDBhNTB5ZTJ2ejA1cHY5d2V6dHR4czBhZmYw
MiIgdGltZXN0YW1wPSIxNDY5MTA3MzA3Ij4xMzU8L2tleT48L2ZvcmVpZ24ta2V5cz48cmVmLXR5
cGUgbmFtZT0iSm91cm5hbCBBcnRpY2xlIj4xNzwvcmVmLXR5cGU+PGNvbnRyaWJ1dG9ycz48YXV0
aG9ycz48YXV0aG9yPlNpbWFyZCwgTS48L2F1dGhvcj48YXV0aG9yPlBpbnRvLCBOLjwvYXV0aG9y
PjxhdXRob3I+RmlzaGVyLCBKLiBCLjwvYXV0aG9yPjxhdXRob3I+QmFjY2luaSwgQS48L2F1dGhv
cj48L2F1dGhvcnM+PC9jb250cmlidXRvcnM+PGF1dGgtYWRkcmVzcz5TaW1hcmQsIE0mI3hEO0NB
TFRFQ0gsIEpldCBQcm9wIExhYiwgNDgwMCBPYWsgR3JvdmUgRHIsIFBhc2FkZW5hLCBDQSA5MTEw
OSBVU0EmI3hEO0NBTFRFQ0gsIEpldCBQcm9wIExhYiwgNDgwMCBPYWsgR3JvdmUgRHIsIFBhc2Fk
ZW5hLCBDQSA5MTEwOSBVU0EmI3hEO0NBTFRFQ0gsIEpldCBQcm9wIExhYiwgUGFzYWRlbmEsIENB
IDkxMTA5IFVTQSYjeEQ7V29vZHMgSG9sZSBSZXMgQ3RyLCBGYWxtb3V0aCwgTUEgMDI1NDAgVVNB
JiN4RDtVbml2IE1hcnlsYW5kLCBEZXB0IEdlb2csIENvbGxlZ2UgUGssIE1EIDIwNzQyIFVTQTwv
YXV0aC1hZGRyZXNzPjx0aXRsZXM+PHRpdGxlPk1hcHBpbmcgZm9yZXN0IGNhbm9weSBoZWlnaHQg
Z2xvYmFsbHkgd2l0aCBzcGFjZWJvcm5lIGxpZGFyPC90aXRsZT48c2Vjb25kYXJ5LXRpdGxlPkpv
dXJuYWwgb2YgR2VvcGh5c2ljYWwgUmVzZWFyY2gtQmlvZ2Vvc2NpZW5jZXM8L3NlY29uZGFyeS10
aXRsZT48YWx0LXRpdGxlPkogR2VvcGh5cyBSZXMtQmlvZ2VvPC9hbHQtdGl0bGU+PC90aXRsZXM+
PHBlcmlvZGljYWw+PGZ1bGwtdGl0bGU+Sm91cm5hbCBvZiBHZW9waHlzaWNhbCBSZXNlYXJjaC1C
aW9nZW9zY2llbmNlczwvZnVsbC10aXRsZT48YWJici0xPkogR2VvcGh5cyBSZXMtQmlvZ2VvPC9h
YmJyLTE+PC9wZXJpb2RpY2FsPjxhbHQtcGVyaW9kaWNhbD48ZnVsbC10aXRsZT5Kb3VybmFsIG9m
IEdlb3BoeXNpY2FsIFJlc2VhcmNoLUJpb2dlb3NjaWVuY2VzPC9mdWxsLXRpdGxlPjxhYmJyLTE+
SiBHZW9waHlzIFJlcy1CaW9nZW88L2FiYnItMT48L2FsdC1wZXJpb2RpY2FsPjxwYWdlcz4xMC4x
MDI5LzIwMTFKRzAwMTcwODwvcGFnZXM+PHZvbHVtZT4xMTY8L3ZvbHVtZT48bnVtYmVyPkcwNDAy
MTwvbnVtYmVyPjxrZXl3b3Jkcz48a2V5d29yZD5hYm92ZWdyb3VuZCBiaW9tYXNzPC9rZXl3b3Jk
PjxrZXl3b3JkPnZlcnRpY2FsIHN0cnVjdHVyZTwva2V5d29yZD48a2V5d29yZD5jYXJib24gc3Rv
Y2tzPC9rZXl3b3JkPjxrZXl3b3JkPnZlZ2V0YXRpb24gc3RydWN0dXJlPC9rZXl3b3JkPjxrZXl3
b3JkPnRlbXBlcmF0ZSBmb3Jlc3Q8L2tleXdvcmQ+PGtleXdvcmQ+bmV3LWhhbXBzaGlyZTwva2V5
d29yZD48a2V5d29yZD5pY2VzYXQ8L2tleXdvcmQ+PGtleXdvcmQ+dmFsaWRhdGlvbjwva2V5d29y
ZD48a2V5d29yZD5kaW94aWRlPC9rZXl3b3JkPjxrZXl3b3JkPmxlc3NvbnM8L2tleXdvcmQ+PC9r
ZXl3b3Jkcz48ZGF0ZXM+PHllYXI+MjAxMTwveWVhcj48cHViLWRhdGVzPjxkYXRlPk5vdiAxOTwv
ZGF0ZT48L3B1Yi1kYXRlcz48L2RhdGVzPjxpc2JuPjIxNjktODk1MzwvaXNibj48YWNjZXNzaW9u
LW51bT5XT1M6MDAwMjk3MjYwOTAwMDAxPC9hY2Nlc3Npb24tbnVtPjx1cmxzPjxyZWxhdGVkLXVy
bHM+PHVybD4mbHQ7R28gdG8gSVNJJmd0OzovL1dPUzowMDAyOTcyNjA5MDAwMDE8L3VybD48L3Jl
bGF0ZWQtdXJscz48L3VybHM+PGVsZWN0cm9uaWMtcmVzb3VyY2UtbnVtPjEwLjEwMjkvMjAxMWpn
MDAxNzA4PC9lbGVjdHJvbmljLXJlc291cmNlLW51bT48bGFuZ3VhZ2U+RW5nbGlzaDwvbGFuZ3Vh
Z2U+PC9yZWNvcmQ+PC9DaXRlPjwvRW5kTm90ZT4AAAAAAAAAAAAAAAAA
</w:fldData>
        </w:fldChar>
      </w:r>
      <w:r>
        <w:rPr>
          <w:color w:val="000000"/>
          <w:shd w:val="clear" w:color="auto" w:fill="FFFFFF"/>
        </w:rPr>
        <w:instrText xml:space="preserve"> ADDIN EN.CITE.DATA </w:instrText>
      </w:r>
      <w:r>
        <w:rPr>
          <w:color w:val="000000"/>
          <w:shd w:val="clear" w:color="auto" w:fill="FFFFFF"/>
        </w:rPr>
      </w:r>
      <w:r>
        <w:rPr>
          <w:color w:val="000000"/>
          <w:shd w:val="clear" w:color="auto" w:fill="FFFFFF"/>
        </w:rPr>
        <w:fldChar w:fldCharType="end"/>
      </w:r>
      <w:r>
        <w:rPr>
          <w:color w:val="000000"/>
          <w:shd w:val="clear" w:color="auto" w:fill="FFFFFF"/>
        </w:rPr>
      </w:r>
      <w:r>
        <w:rPr>
          <w:color w:val="000000"/>
          <w:shd w:val="clear" w:color="auto" w:fill="FFFFFF"/>
        </w:rPr>
        <w:fldChar w:fldCharType="separate"/>
      </w:r>
      <w:r>
        <w:rPr>
          <w:noProof/>
          <w:color w:val="000000"/>
          <w:shd w:val="clear" w:color="auto" w:fill="FFFFFF"/>
        </w:rPr>
        <w:t>(</w:t>
      </w:r>
      <w:hyperlink w:anchor="_ENREF_60" w:tooltip="Simard, 2011 #135" w:history="1">
        <w:r w:rsidR="001D29FF">
          <w:rPr>
            <w:noProof/>
            <w:color w:val="000000"/>
            <w:shd w:val="clear" w:color="auto" w:fill="FFFFFF"/>
          </w:rPr>
          <w:t>Simard et al. 2011</w:t>
        </w:r>
      </w:hyperlink>
      <w:r>
        <w:rPr>
          <w:noProof/>
          <w:color w:val="000000"/>
          <w:shd w:val="clear" w:color="auto" w:fill="FFFFFF"/>
        </w:rPr>
        <w:t>)</w:t>
      </w:r>
      <w:r>
        <w:rPr>
          <w:color w:val="000000"/>
          <w:shd w:val="clear" w:color="auto" w:fill="FFFFFF"/>
        </w:rPr>
        <w:fldChar w:fldCharType="end"/>
      </w:r>
      <w:r>
        <w:rPr>
          <w:color w:val="000000"/>
          <w:shd w:val="clear" w:color="auto" w:fill="FFFFFF"/>
        </w:rPr>
        <w:t xml:space="preserve"> were removed during level 3 filtering</w:t>
      </w:r>
      <w:r w:rsidRPr="000B1ADE">
        <w:rPr>
          <w:color w:val="000000"/>
          <w:shd w:val="clear" w:color="auto" w:fill="FFFFFF"/>
        </w:rPr>
        <w:t xml:space="preserve">. Level 4 </w:t>
      </w:r>
      <w:r>
        <w:rPr>
          <w:color w:val="000000"/>
          <w:shd w:val="clear" w:color="auto" w:fill="FFFFFF"/>
        </w:rPr>
        <w:t>excluded</w:t>
      </w:r>
      <w:r w:rsidRPr="000B1ADE">
        <w:rPr>
          <w:color w:val="000000"/>
          <w:shd w:val="clear" w:color="auto" w:fill="FFFFFF"/>
        </w:rPr>
        <w:t xml:space="preserve"> snow </w:t>
      </w:r>
      <w:r>
        <w:rPr>
          <w:color w:val="000000"/>
          <w:shd w:val="clear" w:color="auto" w:fill="FFFFFF"/>
        </w:rPr>
        <w:t xml:space="preserve">affected footprints as a function of laser campaign appropriate cut-off dates; data acquired after </w:t>
      </w:r>
      <w:r>
        <w:t>22/10/2003 for</w:t>
      </w:r>
      <w:r w:rsidRPr="000B1ADE">
        <w:t xml:space="preserve"> L2A, and 15/10/2004 for L3A</w:t>
      </w:r>
      <w:r>
        <w:t xml:space="preserve"> were removed</w:t>
      </w:r>
      <w:r>
        <w:rPr>
          <w:color w:val="000000"/>
          <w:shd w:val="clear" w:color="auto" w:fill="FFFFFF"/>
        </w:rPr>
        <w:t xml:space="preserve">. </w:t>
      </w:r>
      <w:r>
        <w:t>Level 5 d</w:t>
      </w:r>
      <w:r w:rsidRPr="000B1ADE">
        <w:t>ata</w:t>
      </w:r>
      <w:r>
        <w:t xml:space="preserve"> were</w:t>
      </w:r>
      <w:r w:rsidRPr="000B1ADE">
        <w:t xml:space="preserve"> filtered by GLAS</w:t>
      </w:r>
      <w:r>
        <w:t xml:space="preserve"> laser pulse</w:t>
      </w:r>
      <w:r w:rsidRPr="000B1ADE">
        <w:t xml:space="preserve"> </w:t>
      </w:r>
      <w:r>
        <w:t>e</w:t>
      </w:r>
      <w:r w:rsidRPr="000B1ADE">
        <w:t>mission energy</w:t>
      </w:r>
      <w:r>
        <w:t xml:space="preserve">, rationalized by the pursuit of maximizing signal-to-noise ratios (SNR). That is, larger emission energies typically yield a greater SNR, where the converse is true for lower emission energies making the latter more susceptible to waveform misinterpretation </w:t>
      </w:r>
      <w:r>
        <w:fldChar w:fldCharType="begin"/>
      </w:r>
      <w:r>
        <w:instrText xml:space="preserve"> ADDIN EN.CITE &lt;EndNote&gt;&lt;Cite&gt;&lt;Author&gt;Mahoney&lt;/Author&gt;&lt;Year&gt;2016&lt;/Year&gt;&lt;RecNum&gt;177&lt;/RecNum&gt;&lt;DisplayText&gt;(Mahoney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fldChar w:fldCharType="separate"/>
      </w:r>
      <w:r>
        <w:rPr>
          <w:noProof/>
        </w:rPr>
        <w:t>(</w:t>
      </w:r>
      <w:hyperlink w:anchor="_ENREF_37" w:tooltip="Mahoney, 2016 #177" w:history="1">
        <w:r w:rsidR="001D29FF">
          <w:rPr>
            <w:noProof/>
          </w:rPr>
          <w:t>Mahoney et al. 2016</w:t>
        </w:r>
      </w:hyperlink>
      <w:r>
        <w:rPr>
          <w:noProof/>
        </w:rPr>
        <w:t>)</w:t>
      </w:r>
      <w:r>
        <w:fldChar w:fldCharType="end"/>
      </w:r>
      <w:r>
        <w:t xml:space="preserve">. In order to minimize the presence of such </w:t>
      </w:r>
      <w:r w:rsidRPr="001E35D8">
        <w:t xml:space="preserve">waveforms, those deemed to exhibit low emission energies were removed from analysis. That is, emissions &lt; 28 mJ were deemed low energy </w:t>
      </w:r>
      <w:r w:rsidRPr="001E35D8">
        <w:fldChar w:fldCharType="begin"/>
      </w:r>
      <w:r w:rsidRPr="001E35D8">
        <w:instrText xml:space="preserve"> ADDIN EN.CITE &lt;EndNote&gt;&lt;Cite&gt;&lt;Author&gt;Mahoney&lt;/Author&gt;&lt;Year&gt;2016&lt;/Year&gt;&lt;RecNum&gt;177&lt;/RecNum&gt;&lt;DisplayText&gt;(Mahoney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rsidRPr="001E35D8">
        <w:fldChar w:fldCharType="separate"/>
      </w:r>
      <w:r w:rsidRPr="001E35D8">
        <w:rPr>
          <w:noProof/>
        </w:rPr>
        <w:t>(</w:t>
      </w:r>
      <w:hyperlink w:anchor="_ENREF_37" w:tooltip="Mahoney, 2016 #177" w:history="1">
        <w:r w:rsidR="001D29FF" w:rsidRPr="001E35D8">
          <w:rPr>
            <w:noProof/>
          </w:rPr>
          <w:t>Mahoney et al. 2016</w:t>
        </w:r>
      </w:hyperlink>
      <w:r w:rsidRPr="001E35D8">
        <w:rPr>
          <w:noProof/>
        </w:rPr>
        <w:t>)</w:t>
      </w:r>
      <w:r w:rsidRPr="001E35D8">
        <w:fldChar w:fldCharType="end"/>
      </w:r>
      <w:r w:rsidRPr="001E35D8">
        <w:t xml:space="preserve"> and removed from analysis. </w:t>
      </w:r>
      <w:r w:rsidR="00423521">
        <w:fldChar w:fldCharType="begin"/>
      </w:r>
      <w:r w:rsidR="00423521">
        <w:instrText xml:space="preserve"> REF _Ref481501774 \h  \* MERGEFORMAT </w:instrText>
      </w:r>
      <w:r w:rsidR="00423521">
        <w:fldChar w:fldCharType="separate"/>
      </w:r>
      <w:r w:rsidR="00E022ED">
        <w:t>Table 1</w:t>
      </w:r>
      <w:r w:rsidR="00423521">
        <w:fldChar w:fldCharType="end"/>
      </w:r>
      <w:r w:rsidRPr="001E35D8">
        <w:t xml:space="preserve"> notes the details of each filter, the number of GLAS footprints, and associated percent changes for each level of quality control; this allows estimates of the most influential filter to be interpreted.</w:t>
      </w:r>
    </w:p>
    <w:p w14:paraId="522DB0CD" w14:textId="77777777" w:rsidR="00557515" w:rsidRDefault="00557515" w:rsidP="009E6DBB">
      <w:pPr>
        <w:spacing w:line="360" w:lineRule="auto"/>
      </w:pPr>
      <w:r w:rsidRPr="001E35D8">
        <w:t>It is important to note that with increased filtering, the number of GLAS footprints that were spatially coincident with the LiDAR plots geographic extent decreased. Therefore, in order to avoid bias, the largest number of coincident footprints common across all filter levels were sampled from the population of coincident footprints from each filter level. That is, after other filter applications, the level 5 filter (lowest) population exhibited only 20 coincident footprints, therefore only 20 footprints were also sampled from the populations of filter levels 1 thru 4. The agreement between the GLAS and LiDAR</w:t>
      </w:r>
      <w:r>
        <w:t xml:space="preserve"> plots stand height estimates was indicated by the RMSE and mean absolute difference (MAD) for each level of filtering.  The optimally filtered criteria was designated once the RMSE and MAD values remained constant before and after the application of an individual filter or after the level 5 filter was implemented.</w:t>
      </w:r>
    </w:p>
    <w:p w14:paraId="3DE47CC4" w14:textId="77777777" w:rsidR="00557515" w:rsidRPr="00FA3FEC" w:rsidRDefault="00423521" w:rsidP="009E6DBB">
      <w:pPr>
        <w:spacing w:line="360" w:lineRule="auto"/>
        <w:rPr>
          <w:b/>
          <w:i/>
        </w:rPr>
      </w:pPr>
      <w:r>
        <w:fldChar w:fldCharType="begin"/>
      </w:r>
      <w:r>
        <w:instrText xml:space="preserve"> REF _Ref481501774 \h  \* MERGEFORMAT </w:instrText>
      </w:r>
      <w:r>
        <w:fldChar w:fldCharType="separate"/>
      </w:r>
      <w:r w:rsidR="00E022ED" w:rsidRPr="00E022ED">
        <w:rPr>
          <w:b/>
          <w:i/>
        </w:rPr>
        <w:t>Table 1</w:t>
      </w:r>
      <w:r>
        <w:fldChar w:fldCharType="end"/>
      </w:r>
      <w:r w:rsidR="00557515" w:rsidRPr="00FA3FEC">
        <w:rPr>
          <w:b/>
          <w:i/>
        </w:rPr>
        <w:t>.</w:t>
      </w:r>
    </w:p>
    <w:p w14:paraId="0193524F" w14:textId="77777777" w:rsidR="00557515" w:rsidRPr="004D7251" w:rsidRDefault="00557515" w:rsidP="007F7A4F">
      <w:pPr>
        <w:pStyle w:val="Heading3"/>
      </w:pPr>
      <w:r>
        <w:t>GLAS Model Development</w:t>
      </w:r>
    </w:p>
    <w:p w14:paraId="0BC951C8" w14:textId="77777777" w:rsidR="00557515" w:rsidRPr="001E35D8" w:rsidRDefault="00557515" w:rsidP="007F7A4F">
      <w:pPr>
        <w:spacing w:line="360" w:lineRule="auto"/>
      </w:pPr>
      <w:r>
        <w:t xml:space="preserve">The ALS data for Fort Simpson was the only available source from which to develop GLAS models of stand height and crown closure. This overlap facilitated the development of the initial model of stand height used to develop the GLAS filter optimization criteria (described above). As this initial model was based on data that were subject to the removal of snow afflicted data only, its provision of GLAS stand height estimates with the greatest achievable accuracy was uncertain. As a result, the GLAS footprints utilized in initial GLAS model development were revisited after the optimization criteria for GLAS data </w:t>
      </w:r>
      <w:r>
        <w:lastRenderedPageBreak/>
        <w:t xml:space="preserve">was defined from across the study area to determine if they required revision. After optimization an additional footprint was removed from analysis due to its proximity (&lt; GLAS footprint diameter) to a relatively large waterbody (&gt;&gt; than GLAS footprint diameter). Given the high absorption of water in the (GLAS) 1064 nm waveband, interpretation of water affected energy profiles can often lead to spurious derivations of forest attributes. Post-optimization and the removal of potentially water contaminated footprints, a total of 43 ALS coincident footprints remained for the final model development of GLAS </w:t>
      </w:r>
      <w:r w:rsidRPr="001E35D8">
        <w:t>stand height and crown closure.</w:t>
      </w:r>
    </w:p>
    <w:p w14:paraId="45531829" w14:textId="77777777" w:rsidR="00557515" w:rsidRDefault="00557515" w:rsidP="007F7A4F">
      <w:pPr>
        <w:spacing w:line="360" w:lineRule="auto"/>
      </w:pPr>
      <w:r w:rsidRPr="001E35D8">
        <w:t xml:space="preserve">Similar to ALS model development, multiple (GLAS) metrics were tested against a dependent variable, each submitted to a BPK-test to determine model form. All available footprints were selected for model development due to the small sample population. For stand height model development, p85, p90, p95 and p100 were tested, calculated based on ground elevations identified by a standard parametrization of the Gaussian distribution fit to the last peak which effectively isolates the ground return </w:t>
      </w:r>
      <w:r w:rsidRPr="001E35D8">
        <w:fldChar w:fldCharType="begin">
          <w:fldData xml:space="preserve">PEVuZE5vdGU+PENpdGU+PEF1dGhvcj5CcmVubmVyPC9BdXRob3I+PFllYXI+MjAwMzwvWWVhcj48
UmVjTnVtPjI3MDwvUmVjTnVtPjxEaXNwbGF5VGV4dD4oSGFyZGluZyBldCBhbC4gMjAwMSwgQnJl
bm5lciBldCBhbC4gMjAwMyk8L0Rpc3BsYXlUZXh0PjxyZWNvcmQ+PHJlYy1udW1iZXI+MjcwPC9y
ZWMtbnVtYmVyPjxmb3JlaWduLWtleXM+PGtleSBhcHA9IkVOIiBkYi1pZD0icmZ2ZDB3OXB4MGE1
MHllMnZ6MDVwdjl3ZXp0dHhzMGFmZjAyIiB0aW1lc3RhbXA9IjE0NjkxMDgzNjgiPjI3MDwva2V5
PjwvZm9yZWlnbi1rZXlzPjxyZWYtdHlwZSBuYW1lPSJSZXBvcnQiPjI3PC9yZWYtdHlwZT48Y29u
dHJpYnV0b3JzPjxhdXRob3JzPjxhdXRob3I+QnJlbm5lciwgQS48L2F1dGhvcj48YXV0aG9yPlp3
YWxseSwgSC48L2F1dGhvcj48YXV0aG9yPkJlbnRsZXksIEMuPC9hdXRob3I+PGF1dGhvcj5Dc2F0
aMOzLCBCLjwvYXV0aG9yPjxhdXRob3I+SGFyZGluZywgRC48L2F1dGhvcj48YXV0aG9yPkhvZnRv
biwgTS48L2F1dGhvcj48YXV0aG9yPk1pbnN0ZXIsIEouPC9hdXRob3I+PGF1dGhvcj5Sb2JlcnRz
LCBMLjwvYXV0aG9yPjxhdXRob3I+U2FiYSwgSi48L2F1dGhvcj48YXV0aG9yPlRob21hcywgUi48
L2F1dGhvcj48YXV0aG9yPllpLCBELjwvYXV0aG9yPjwvYXV0aG9ycz48dGVydGlhcnktYXV0aG9y
cz48YXV0aG9yPk5BU0E8L2F1dGhvcj48L3RlcnRpYXJ5LWF1dGhvcnM+PC9jb250cmlidXRvcnM+
PHRpdGxlcz48dGl0bGU+R2Vvc2NpZW5jZSBMYXNlciBBbHRpbWV0ZXIgU3lzdGVtIChHTEFTKSBB
bGdvcml0aG0gVGhlb3JldGljYWwgQmFzaXMgRG9jdW1lbnQgNC4xOiBEZXJpdmF0aW9uIG9mIFJh
bmdlIGFuZCBSYW5nZSBEaXN0cmlidXRpb25zIEZyb20gTGFzZXIgUHVsc2UgV2F2ZWZvcm0gQW5h
bHlzaXMgZm9yIFN1cmZhY2UgRWxldmF0aW9ucywgUm91Z2huZXNzLCBTbG9wZSwgYW5kIFZlZ2V0
YXRpb24gSGVpZ2h0czwvdGl0bGU+PC90aXRsZXM+PGRhdGVzPjx5ZWFyPjIwMDM8L3llYXI+PC9k
YXRlcz48cHViLWxvY2F0aW9uPkdvZGRhcmQgU3BhY2UgRmxpZ2h0IENlbnRlciwgR3JlZW5iZWx0
LCBNRCAyMDc3MSwgVVNBPC9wdWItbG9jYXRpb24+PHVybHM+PC91cmxzPjwvcmVjb3JkPjwvQ2l0
ZT48Q2l0ZT48QXV0aG9yPkhhcmRpbmc8L0F1dGhvcj48WWVhcj4yMDAxPC9ZZWFyPjxSZWNOdW0+
MjgzPC9SZWNOdW0+PHJlY29yZD48cmVjLW51bWJlcj4yODM8L3JlYy1udW1iZXI+PGZvcmVpZ24t
a2V5cz48a2V5IGFwcD0iRU4iIGRiLWlkPSJyZnZkMHc5cHgwYTUweWUydnowNXB2OXdlenR0eHMw
YWZmMDIiIHRpbWVzdGFtcD0iMTQ2OTEwODM2OCI+MjgzPC9rZXk+PC9mb3JlaWduLWtleXM+PHJl
Zi10eXBlIG5hbWU9IkpvdXJuYWwgQXJ0aWNsZSI+MTc8L3JlZi10eXBlPjxjb250cmlidXRvcnM+
PGF1dGhvcnM+PGF1dGhvcj5IYXJkaW5nLCBELiBKLjwvYXV0aG9yPjxhdXRob3I+TGVmc2t5LCBN
LiBBLjwvYXV0aG9yPjxhdXRob3I+UGFya2VyLCBHLiBHLjwvYXV0aG9yPjxhdXRob3I+QmxhaXIs
IEouIEIuPC9hdXRob3I+PC9hdXRob3JzPjwvY29udHJpYnV0b3JzPjx0aXRsZXM+PHRpdGxlPkxh
c2VyIGFsdGltZXRlciBjYW5vcHkgaGVpZ2h0IHByb2ZpbGVzOiBtZXRob2RzIGFuZCB2YWxpZGF0
aW9uIGZvciBjbG9zZWQtY2Fub3B5LCBicm9hZGxlYWYgZm9yZXN0czwvdGl0bGU+PHNlY29uZGFy
eS10aXRsZT5SZW1vdGUgU2Vuc2luZyBvZiBFbnZpcm9ubWVudDwvc2Vjb25kYXJ5LXRpdGxlPjwv
dGl0bGVzPjxwZXJpb2RpY2FsPjxmdWxsLXRpdGxlPlJlbW90ZSBTZW5zaW5nIG9mIEVudmlyb25t
ZW50PC9mdWxsLXRpdGxlPjxhYmJyLTE+UmVtb3RlIFNlbnMgRW52aXJvbjwvYWJici0xPjwvcGVy
aW9kaWNhbD48cGFnZXM+MjgzLTI5NzwvcGFnZXM+PHZvbHVtZT43Njwvdm9sdW1lPjxudW1iZXI+
MzwvbnVtYmVyPjxrZXl3b3Jkcz48a2V5d29yZD5MYXNlcjwva2V5d29yZD48a2V5d29yZD5BbHRp
bWV0ZXI8L2tleXdvcmQ+PGtleXdvcmQ+Rm9yZXN0PC9rZXl3b3JkPjxrZXl3b3JkPkNhbm9weTwv
a2V5d29yZD48a2V5d29yZD5TdHJ1Y3R1cmU8L2tleXdvcmQ+PGtleXdvcmQ+SGVpZ2h0PC9rZXl3
b3JkPjxrZXl3b3JkPkJyb2FkbGVhZjwva2V5d29yZD48a2V5d29yZD5MaWRhcjwva2V5d29yZD48
a2V5d29yZD5BbHRpbWV0cnk8L2tleXdvcmQ+PGtleXdvcmQ+V2F2ZWZvcm08L2tleXdvcmQ+PGtl
eXdvcmQ+U0xJQ0VSPC9rZXl3b3JkPjwva2V5d29yZHM+PGRhdGVzPjx5ZWFyPjIwMDE8L3llYXI+
PHB1Yi1kYXRlcz48ZGF0ZT42Ly88L2RhdGU+PC9wdWItZGF0ZXM+PC9kYXRlcz48aXNibj4wMDM0
LTQyNTc8L2lzYm4+PHVybHM+PHJlbGF0ZWQtdXJscz48dXJsPmh0dHA6Ly93d3cuc2NpZW5jZWRp
cmVjdC5jb20vc2NpZW5jZS9hcnRpY2xlL3BpaS9TMDAzNDQyNTcwMDAwMjEwODwvdXJsPjwvcmVs
YXRlZC11cmxzPjwvdXJscz48ZWxlY3Ryb25pYy1yZXNvdXJjZS1udW0+MTAuMTAxNi9TMDAzNC00
MjU3KDAwKTAwMjEwLTg8L2VsZWN0cm9uaWMtcmVzb3VyY2UtbnVtPjwvcmVjb3JkPjwvQ2l0ZT48
L0VuZE5vdGU+AAAAAAAAAAAAAAAA
</w:fldData>
        </w:fldChar>
      </w:r>
      <w:r w:rsidRPr="001E35D8">
        <w:instrText xml:space="preserve"> ADDIN EN.CITE </w:instrText>
      </w:r>
      <w:r w:rsidRPr="001E35D8">
        <w:fldChar w:fldCharType="begin">
          <w:fldData xml:space="preserve">PEVuZE5vdGU+PENpdGU+PEF1dGhvcj5CcmVubmVyPC9BdXRob3I+PFllYXI+MjAwMzwvWWVhcj48
UmVjTnVtPjI3MDwvUmVjTnVtPjxEaXNwbGF5VGV4dD4oSGFyZGluZyBldCBhbC4gMjAwMSwgQnJl
bm5lciBldCBhbC4gMjAwMyk8L0Rpc3BsYXlUZXh0PjxyZWNvcmQ+PHJlYy1udW1iZXI+MjcwPC9y
ZWMtbnVtYmVyPjxmb3JlaWduLWtleXM+PGtleSBhcHA9IkVOIiBkYi1pZD0icmZ2ZDB3OXB4MGE1
MHllMnZ6MDVwdjl3ZXp0dHhzMGFmZjAyIiB0aW1lc3RhbXA9IjE0NjkxMDgzNjgiPjI3MDwva2V5
PjwvZm9yZWlnbi1rZXlzPjxyZWYtdHlwZSBuYW1lPSJSZXBvcnQiPjI3PC9yZWYtdHlwZT48Y29u
dHJpYnV0b3JzPjxhdXRob3JzPjxhdXRob3I+QnJlbm5lciwgQS48L2F1dGhvcj48YXV0aG9yPlp3
YWxseSwgSC48L2F1dGhvcj48YXV0aG9yPkJlbnRsZXksIEMuPC9hdXRob3I+PGF1dGhvcj5Dc2F0
aMOzLCBCLjwvYXV0aG9yPjxhdXRob3I+SGFyZGluZywgRC48L2F1dGhvcj48YXV0aG9yPkhvZnRv
biwgTS48L2F1dGhvcj48YXV0aG9yPk1pbnN0ZXIsIEouPC9hdXRob3I+PGF1dGhvcj5Sb2JlcnRz
LCBMLjwvYXV0aG9yPjxhdXRob3I+U2FiYSwgSi48L2F1dGhvcj48YXV0aG9yPlRob21hcywgUi48
L2F1dGhvcj48YXV0aG9yPllpLCBELjwvYXV0aG9yPjwvYXV0aG9ycz48dGVydGlhcnktYXV0aG9y
cz48YXV0aG9yPk5BU0E8L2F1dGhvcj48L3RlcnRpYXJ5LWF1dGhvcnM+PC9jb250cmlidXRvcnM+
PHRpdGxlcz48dGl0bGU+R2Vvc2NpZW5jZSBMYXNlciBBbHRpbWV0ZXIgU3lzdGVtIChHTEFTKSBB
bGdvcml0aG0gVGhlb3JldGljYWwgQmFzaXMgRG9jdW1lbnQgNC4xOiBEZXJpdmF0aW9uIG9mIFJh
bmdlIGFuZCBSYW5nZSBEaXN0cmlidXRpb25zIEZyb20gTGFzZXIgUHVsc2UgV2F2ZWZvcm0gQW5h
bHlzaXMgZm9yIFN1cmZhY2UgRWxldmF0aW9ucywgUm91Z2huZXNzLCBTbG9wZSwgYW5kIFZlZ2V0
YXRpb24gSGVpZ2h0czwvdGl0bGU+PC90aXRsZXM+PGRhdGVzPjx5ZWFyPjIwMDM8L3llYXI+PC9k
YXRlcz48cHViLWxvY2F0aW9uPkdvZGRhcmQgU3BhY2UgRmxpZ2h0IENlbnRlciwgR3JlZW5iZWx0
LCBNRCAyMDc3MSwgVVNBPC9wdWItbG9jYXRpb24+PHVybHM+PC91cmxzPjwvcmVjb3JkPjwvQ2l0
ZT48Q2l0ZT48QXV0aG9yPkhhcmRpbmc8L0F1dGhvcj48WWVhcj4yMDAxPC9ZZWFyPjxSZWNOdW0+
MjgzPC9SZWNOdW0+PHJlY29yZD48cmVjLW51bWJlcj4yODM8L3JlYy1udW1iZXI+PGZvcmVpZ24t
a2V5cz48a2V5IGFwcD0iRU4iIGRiLWlkPSJyZnZkMHc5cHgwYTUweWUydnowNXB2OXdlenR0eHMw
YWZmMDIiIHRpbWVzdGFtcD0iMTQ2OTEwODM2OCI+MjgzPC9rZXk+PC9mb3JlaWduLWtleXM+PHJl
Zi10eXBlIG5hbWU9IkpvdXJuYWwgQXJ0aWNsZSI+MTc8L3JlZi10eXBlPjxjb250cmlidXRvcnM+
PGF1dGhvcnM+PGF1dGhvcj5IYXJkaW5nLCBELiBKLjwvYXV0aG9yPjxhdXRob3I+TGVmc2t5LCBN
LiBBLjwvYXV0aG9yPjxhdXRob3I+UGFya2VyLCBHLiBHLjwvYXV0aG9yPjxhdXRob3I+QmxhaXIs
IEouIEIuPC9hdXRob3I+PC9hdXRob3JzPjwvY29udHJpYnV0b3JzPjx0aXRsZXM+PHRpdGxlPkxh
c2VyIGFsdGltZXRlciBjYW5vcHkgaGVpZ2h0IHByb2ZpbGVzOiBtZXRob2RzIGFuZCB2YWxpZGF0
aW9uIGZvciBjbG9zZWQtY2Fub3B5LCBicm9hZGxlYWYgZm9yZXN0czwvdGl0bGU+PHNlY29uZGFy
eS10aXRsZT5SZW1vdGUgU2Vuc2luZyBvZiBFbnZpcm9ubWVudDwvc2Vjb25kYXJ5LXRpdGxlPjwv
dGl0bGVzPjxwZXJpb2RpY2FsPjxmdWxsLXRpdGxlPlJlbW90ZSBTZW5zaW5nIG9mIEVudmlyb25t
ZW50PC9mdWxsLXRpdGxlPjxhYmJyLTE+UmVtb3RlIFNlbnMgRW52aXJvbjwvYWJici0xPjwvcGVy
aW9kaWNhbD48cGFnZXM+MjgzLTI5NzwvcGFnZXM+PHZvbHVtZT43Njwvdm9sdW1lPjxudW1iZXI+
MzwvbnVtYmVyPjxrZXl3b3Jkcz48a2V5d29yZD5MYXNlcjwva2V5d29yZD48a2V5d29yZD5BbHRp
bWV0ZXI8L2tleXdvcmQ+PGtleXdvcmQ+Rm9yZXN0PC9rZXl3b3JkPjxrZXl3b3JkPkNhbm9weTwv
a2V5d29yZD48a2V5d29yZD5TdHJ1Y3R1cmU8L2tleXdvcmQ+PGtleXdvcmQ+SGVpZ2h0PC9rZXl3
b3JkPjxrZXl3b3JkPkJyb2FkbGVhZjwva2V5d29yZD48a2V5d29yZD5MaWRhcjwva2V5d29yZD48
a2V5d29yZD5BbHRpbWV0cnk8L2tleXdvcmQ+PGtleXdvcmQ+V2F2ZWZvcm08L2tleXdvcmQ+PGtl
eXdvcmQ+U0xJQ0VSPC9rZXl3b3JkPjwva2V5d29yZHM+PGRhdGVzPjx5ZWFyPjIwMDE8L3llYXI+
PHB1Yi1kYXRlcz48ZGF0ZT42Ly88L2RhdGU+PC9wdWItZGF0ZXM+PC9kYXRlcz48aXNibj4wMDM0
LTQyNTc8L2lzYm4+PHVybHM+PHJlbGF0ZWQtdXJscz48dXJsPmh0dHA6Ly93d3cuc2NpZW5jZWRp
cmVjdC5jb20vc2NpZW5jZS9hcnRpY2xlL3BpaS9TMDAzNDQyNTcwMDAwMjEwODwvdXJsPjwvcmVs
YXRlZC11cmxzPjwvdXJscz48ZWxlY3Ryb25pYy1yZXNvdXJjZS1udW0+MTAuMTAxNi9TMDAzNC00
MjU3KDAwKTAwMjEwLTg8L2VsZWN0cm9uaWMtcmVzb3VyY2UtbnVtPjwvcmVjb3JkPjwvQ2l0ZT48
L0VuZE5vdGU+AAAAAAAAAAAAAAAA
</w:fldData>
        </w:fldChar>
      </w:r>
      <w:r w:rsidRPr="001E35D8">
        <w:instrText xml:space="preserve"> ADDIN EN.CITE.DATA </w:instrText>
      </w:r>
      <w:r w:rsidRPr="001E35D8">
        <w:fldChar w:fldCharType="end"/>
      </w:r>
      <w:r w:rsidRPr="001E35D8">
        <w:fldChar w:fldCharType="separate"/>
      </w:r>
      <w:r w:rsidRPr="001E35D8">
        <w:rPr>
          <w:noProof/>
        </w:rPr>
        <w:t>(</w:t>
      </w:r>
      <w:hyperlink w:anchor="_ENREF_23" w:tooltip="Harding, 2001 #283" w:history="1">
        <w:r w:rsidR="001D29FF" w:rsidRPr="001E35D8">
          <w:rPr>
            <w:noProof/>
          </w:rPr>
          <w:t>Harding et al. 2001</w:t>
        </w:r>
      </w:hyperlink>
      <w:r w:rsidRPr="001E35D8">
        <w:rPr>
          <w:noProof/>
        </w:rPr>
        <w:t xml:space="preserve">, </w:t>
      </w:r>
      <w:hyperlink w:anchor="_ENREF_8" w:tooltip="Brenner, 2003 #270" w:history="1">
        <w:r w:rsidR="001D29FF" w:rsidRPr="001E35D8">
          <w:rPr>
            <w:noProof/>
          </w:rPr>
          <w:t>Brenner et al. 2003</w:t>
        </w:r>
      </w:hyperlink>
      <w:r w:rsidRPr="001E35D8">
        <w:rPr>
          <w:noProof/>
        </w:rPr>
        <w:t>)</w:t>
      </w:r>
      <w:r w:rsidRPr="001E35D8">
        <w:fldChar w:fldCharType="end"/>
      </w:r>
      <w:r w:rsidRPr="001E35D8">
        <w:t xml:space="preserve">. Lower height percentiles were </w:t>
      </w:r>
      <w:r w:rsidRPr="001E35D8">
        <w:rPr>
          <w:i/>
        </w:rPr>
        <w:t>a priori</w:t>
      </w:r>
      <w:r w:rsidRPr="001E35D8">
        <w:t xml:space="preserve"> assumed to exhibit less correspondence with stand height and were therefore not considered in model development </w:t>
      </w:r>
      <w:r w:rsidRPr="001E35D8">
        <w:fldChar w:fldCharType="begin"/>
      </w:r>
      <w:r w:rsidRPr="001E35D8">
        <w:instrText xml:space="preserve"> ADDIN EN.CITE &lt;EndNote&gt;&lt;Cite&gt;&lt;Author&gt;Mahoney&lt;/Author&gt;&lt;Year&gt;2016&lt;/Year&gt;&lt;RecNum&gt;177&lt;/RecNum&gt;&lt;DisplayText&gt;(Mahoney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rsidRPr="001E35D8">
        <w:fldChar w:fldCharType="separate"/>
      </w:r>
      <w:r w:rsidRPr="001E35D8">
        <w:rPr>
          <w:noProof/>
        </w:rPr>
        <w:t>(</w:t>
      </w:r>
      <w:hyperlink w:anchor="_ENREF_37" w:tooltip="Mahoney, 2016 #177" w:history="1">
        <w:r w:rsidR="001D29FF" w:rsidRPr="001E35D8">
          <w:rPr>
            <w:noProof/>
          </w:rPr>
          <w:t>Mahoney et al. 2016</w:t>
        </w:r>
      </w:hyperlink>
      <w:r w:rsidRPr="001E35D8">
        <w:rPr>
          <w:noProof/>
        </w:rPr>
        <w:t>)</w:t>
      </w:r>
      <w:r w:rsidRPr="001E35D8">
        <w:fldChar w:fldCharType="end"/>
      </w:r>
      <w:r w:rsidRPr="001E35D8">
        <w:t xml:space="preserve">. </w:t>
      </w:r>
      <w:r w:rsidRPr="001316D8">
        <w:t>The optimal metric for modelling stand height was selected based on the same criteria as noted for Fort Simpson ALS model development, however, the need for cross-validation was mitigated by the use of intersecting independent LiDAR plots data to validate GLAS models.</w:t>
      </w:r>
      <w:r>
        <w:t xml:space="preserve"> </w:t>
      </w:r>
      <w:r w:rsidRPr="001E35D8">
        <w:t>For crown closure, the GLAS equivalent (in reference to ALS) of Lz was calculated as the ratio of the cumulative sum of waveform energy from the canopy top to 2 m</w:t>
      </w:r>
      <w:r>
        <w:t xml:space="preserve"> above the identified ground elevation and the cumulative sum of all above-ground energy. While theoretically similar to ALS return ratios, GLAS energy ratios require adjustment to account for the sensitivity of waveforms to apparent canopy and/or ground reflectance differences, that is, </w:t>
      </w:r>
      <w:r w:rsidRPr="00BB4723">
        <w:rPr>
          <w:lang w:val="en-US"/>
        </w:rPr>
        <w:t>canopy returns reflect stronger or weaker than the ground</w:t>
      </w:r>
      <w:r>
        <w:t xml:space="preserve"> </w:t>
      </w:r>
      <w:r>
        <w:fldChar w:fldCharType="begin">
          <w:fldData xml:space="preserve">PEVuZE5vdGU+PENpdGU+PEF1dGhvcj5IYXJkaW5nPC9BdXRob3I+PFllYXI+MjAwMTwvWWVhcj48
UmVjTnVtPjI4MzwvUmVjTnVtPjxEaXNwbGF5VGV4dD4oSGFyZGluZyBldCBhbC4gMjAwMSwgTGVm
c2t5IGV0IGFsLiAyMDA3KTwvRGlzcGxheVRleHQ+PHJlY29yZD48cmVjLW51bWJlcj4yODM8L3Jl
Yy1udW1iZXI+PGZvcmVpZ24ta2V5cz48a2V5IGFwcD0iRU4iIGRiLWlkPSJyZnZkMHc5cHgwYTUw
eWUydnowNXB2OXdlenR0eHMwYWZmMDIiIHRpbWVzdGFtcD0iMTQ2OTEwODM2OCI+MjgzPC9rZXk+
PC9mb3JlaWduLWtleXM+PHJlZi10eXBlIG5hbWU9IkpvdXJuYWwgQXJ0aWNsZSI+MTc8L3JlZi10
eXBlPjxjb250cmlidXRvcnM+PGF1dGhvcnM+PGF1dGhvcj5IYXJkaW5nLCBELiBKLjwvYXV0aG9y
PjxhdXRob3I+TGVmc2t5LCBNLiBBLjwvYXV0aG9yPjxhdXRob3I+UGFya2VyLCBHLiBHLjwvYXV0
aG9yPjxhdXRob3I+QmxhaXIsIEouIEIuPC9hdXRob3I+PC9hdXRob3JzPjwvY29udHJpYnV0b3Jz
Pjx0aXRsZXM+PHRpdGxlPkxhc2VyIGFsdGltZXRlciBjYW5vcHkgaGVpZ2h0IHByb2ZpbGVzOiBt
ZXRob2RzIGFuZCB2YWxpZGF0aW9uIGZvciBjbG9zZWQtY2Fub3B5LCBicm9hZGxlYWYgZm9yZXN0
czwvdGl0bGU+PHNlY29uZGFyeS10aXRsZT5SZW1vdGUgU2Vuc2luZyBvZiBFbnZpcm9ubWVudDwv
c2Vjb25kYXJ5LXRpdGxlPjwvdGl0bGVzPjxwZXJpb2RpY2FsPjxmdWxsLXRpdGxlPlJlbW90ZSBT
ZW5zaW5nIG9mIEVudmlyb25tZW50PC9mdWxsLXRpdGxlPjxhYmJyLTE+UmVtb3RlIFNlbnMgRW52
aXJvbjwvYWJici0xPjwvcGVyaW9kaWNhbD48cGFnZXM+MjgzLTI5NzwvcGFnZXM+PHZvbHVtZT43
Njwvdm9sdW1lPjxudW1iZXI+MzwvbnVtYmVyPjxrZXl3b3Jkcz48a2V5d29yZD5MYXNlcjwva2V5
d29yZD48a2V5d29yZD5BbHRpbWV0ZXI8L2tleXdvcmQ+PGtleXdvcmQ+Rm9yZXN0PC9rZXl3b3Jk
PjxrZXl3b3JkPkNhbm9weTwva2V5d29yZD48a2V5d29yZD5TdHJ1Y3R1cmU8L2tleXdvcmQ+PGtl
eXdvcmQ+SGVpZ2h0PC9rZXl3b3JkPjxrZXl3b3JkPkJyb2FkbGVhZjwva2V5d29yZD48a2V5d29y
ZD5MaWRhcjwva2V5d29yZD48a2V5d29yZD5BbHRpbWV0cnk8L2tleXdvcmQ+PGtleXdvcmQ+V2F2
ZWZvcm08L2tleXdvcmQ+PGtleXdvcmQ+U0xJQ0VSPC9rZXl3b3JkPjwva2V5d29yZHM+PGRhdGVz
Pjx5ZWFyPjIwMDE8L3llYXI+PHB1Yi1kYXRlcz48ZGF0ZT42Ly88L2RhdGU+PC9wdWItZGF0ZXM+
PC9kYXRlcz48aXNibj4wMDM0LTQyNTc8L2lzYm4+PHVybHM+PHJlbGF0ZWQtdXJscz48dXJsPmh0
dHA6Ly93d3cuc2NpZW5jZWRpcmVjdC5jb20vc2NpZW5jZS9hcnRpY2xlL3BpaS9TMDAzNDQyNTcw
MDAwMjEwODwvdXJsPjwvcmVsYXRlZC11cmxzPjwvdXJscz48ZWxlY3Ryb25pYy1yZXNvdXJjZS1u
dW0+MTAuMTAxNi9TMDAzNC00MjU3KDAwKTAwMjEwLTg8L2VsZWN0cm9uaWMtcmVzb3VyY2UtbnVt
PjwvcmVjb3JkPjwvQ2l0ZT48Q2l0ZT48QXV0aG9yPkxlZnNreTwvQXV0aG9yPjxZZWFyPjIwMDc8
L1llYXI+PFJlY051bT4xMDg8L1JlY051bT48cmVjb3JkPjxyZWMtbnVtYmVyPjEwODwvcmVjLW51
bWJlcj48Zm9yZWlnbi1rZXlzPjxrZXkgYXBwPSJFTiIgZGItaWQ9InJmdmQwdzlweDBhNTB5ZTJ2
ejA1cHY5d2V6dHR4czBhZmYwMiIgdGltZXN0YW1wPSIxNDY5MTA3MzA3Ij4xMDg8L2tleT48L2Zv
cmVpZ24ta2V5cz48cmVmLXR5cGUgbmFtZT0iSm91cm5hbCBBcnRpY2xlIj4xNzwvcmVmLXR5cGU+
PGNvbnRyaWJ1dG9ycz48YXV0aG9ycz48YXV0aG9yPkxlZnNreSwgTS4gQS48L2F1dGhvcj48YXV0
aG9yPktlbGxlciwgTS48L2F1dGhvcj48YXV0aG9yPlBhbmcsIFkuPC9hdXRob3I+PGF1dGhvcj5k
ZSBDYW1hcmdvLCBQLiBCLjwvYXV0aG9yPjxhdXRob3I+SHVudGVyLCBNLiBPLjwvYXV0aG9yPjwv
YXV0aG9ycz48L2NvbnRyaWJ1dG9ycz48YXV0aC1hZGRyZXNzPkxlZnNreSwgTUEmI3hEO0NvbG9y
YWRvIFN0YXRlIFVuaXYsIEN0ciBFY29sIEFuYWwgTGlkYXIsIERlcHQgTmF0IFJlc291cmNlcywg
MTMxIEZvcmVzdHJ5IEJsZGcsIEZ0IENvbGxpbnMsIENPIDgwNTIzIFVTQSYjeEQ7Q29sb3JhZG8g
U3RhdGUgVW5pdiwgQ3RyIEVjb2wgQW5hbCBMaWRhciwgRGVwdCBOYXQgUmVzb3VyY2VzLCAxMzEg
Rm9yZXN0cnkgQmxkZywgRnQgQ29sbGlucywgQ08gODA1MjMgVVNBJiN4RDtDb2xvcmFkbyBTdGF0
ZSBVbml2LCBDdHIgRWNvbCBBbmFsIExpZGFyLCBEZXB0IE5hdCBSZXNvdXJjZXMsIEZ0IENvbGxp
bnMsIENPIDgwNTIzIFVTQSYjeEQ7VVMgRm9yZXN0IFNlcnYsIFVTREEsIEludCBJbnN0IFRyb3Ag
Rm9yZXN0cnksIFNhbiBKdWFuLCBQUiAwMDkyNiBVU0EmI3hEO1VuaXYgTmV3IEhhbXBzaGlyZSwg
Q29tcGxleCBTeXN0IFJlcyBDdHIsIER1cmhhbSwgTkggMDM4MjQgVVNBJiN4RDtVbml2IFNhbyBQ
YXVsbywgQ0VOQSwgU2FvIFBhdWxvLCBCcmF6aWw8L2F1dGgtYWRkcmVzcz48dGl0bGVzPjx0aXRs
ZT5SZXZpc2VkIG1ldGhvZCBmb3IgZm9yZXN0IGNhbm9weSBoZWlnaHQgZXN0aW1hdGlvbiBmcm9t
IEdlb3NjaWVuY2UgTGFzZXIgQWx0aW1ldGVyIFN5c3RlbSB3YXZlZm9ybXM8L3RpdGxlPjxzZWNv
bmRhcnktdGl0bGU+Sm91cm5hbCBvZiBBcHBsaWVkIFJlbW90ZSBTZW5zaW5nPC9zZWNvbmRhcnkt
dGl0bGU+PGFsdC10aXRsZT5KIEFwcGwgUmVtb3RlIFNlbnM8L2FsdC10aXRsZT48L3RpdGxlcz48
cGVyaW9kaWNhbD48ZnVsbC10aXRsZT5Kb3VybmFsIG9mIEFwcGxpZWQgUmVtb3RlIFNlbnNpbmc8
L2Z1bGwtdGl0bGU+PGFiYnItMT5KIEFwcGwgUmVtb3RlIFNlbnM8L2FiYnItMT48L3BlcmlvZGlj
YWw+PGFsdC1wZXJpb2RpY2FsPjxmdWxsLXRpdGxlPkpvdXJuYWwgb2YgQXBwbGllZCBSZW1vdGUg
U2Vuc2luZzwvZnVsbC10aXRsZT48YWJici0xPkogQXBwbCBSZW1vdGUgU2VuczwvYWJici0xPjwv
YWx0LXBlcmlvZGljYWw+PHBhZ2VzPjAxMzUzNzwvcGFnZXM+PHZvbHVtZT4xPC92b2x1bWU+PG51
bWJlcj4xPC9udW1iZXI+PGtleXdvcmRzPjxrZXl3b3JkPmljZXNhdDwva2V5d29yZD48a2V5d29y
ZD5nbGFzPC9rZXl3b3JkPjxrZXl3b3JkPmZvcmVzdCBoZWlnaHQ8L2tleXdvcmQ+PGtleXdvcmQ+
cmVtb3RlIHNlbnNpbmc8L2tleXdvcmQ+PGtleXdvcmQ+cGFjaWZpYy1ub3J0aHdlc3Q8L2tleXdv
cmQ+PGtleXdvcmQ+YmlvbWFzczwva2V5d29yZD48a2V5d29yZD5zdGFuZDwva2V5d29yZD48L2tl
eXdvcmRzPjxkYXRlcz48eWVhcj4yMDA3PC95ZWFyPjwvZGF0ZXM+PGlzYm4+MTkzMS0zMTk1PC9p
c2JuPjxhY2Nlc3Npb24tbnVtPldPUzowMDAyNjA5MTQzMDAwMTM8L2FjY2Vzc2lvbi1udW0+PHVy
bHM+PHJlbGF0ZWQtdXJscz48dXJsPiZsdDtHbyB0byBJU0kmZ3Q7Oi8vV09TOjAwMDI2MDkxNDMw
MDAxMzwvdXJsPjwvcmVsYXRlZC11cmxzPjwvdXJscz48ZWxlY3Ryb25pYy1yZXNvdXJjZS1udW0+
MTAuMTExNy8xLjI3OTU3MjQ8L2VsZWN0cm9uaWMtcmVzb3VyY2UtbnVtPjxsYW5ndWFnZT5Fbmds
aXNoPC9sYW5ndWFnZT48L3JlY29yZD48L0NpdGU+PC9FbmROb3RlPgAAAAAAAAAAAAAAAA==
</w:fldData>
        </w:fldChar>
      </w:r>
      <w:r>
        <w:instrText xml:space="preserve"> ADDIN EN.CITE </w:instrText>
      </w:r>
      <w:r>
        <w:fldChar w:fldCharType="begin">
          <w:fldData xml:space="preserve">PEVuZE5vdGU+PENpdGU+PEF1dGhvcj5IYXJkaW5nPC9BdXRob3I+PFllYXI+MjAwMTwvWWVhcj48
UmVjTnVtPjI4MzwvUmVjTnVtPjxEaXNwbGF5VGV4dD4oSGFyZGluZyBldCBhbC4gMjAwMSwgTGVm
c2t5IGV0IGFsLiAyMDA3KTwvRGlzcGxheVRleHQ+PHJlY29yZD48cmVjLW51bWJlcj4yODM8L3Jl
Yy1udW1iZXI+PGZvcmVpZ24ta2V5cz48a2V5IGFwcD0iRU4iIGRiLWlkPSJyZnZkMHc5cHgwYTUw
eWUydnowNXB2OXdlenR0eHMwYWZmMDIiIHRpbWVzdGFtcD0iMTQ2OTEwODM2OCI+MjgzPC9rZXk+
PC9mb3JlaWduLWtleXM+PHJlZi10eXBlIG5hbWU9IkpvdXJuYWwgQXJ0aWNsZSI+MTc8L3JlZi10
eXBlPjxjb250cmlidXRvcnM+PGF1dGhvcnM+PGF1dGhvcj5IYXJkaW5nLCBELiBKLjwvYXV0aG9y
PjxhdXRob3I+TGVmc2t5LCBNLiBBLjwvYXV0aG9yPjxhdXRob3I+UGFya2VyLCBHLiBHLjwvYXV0
aG9yPjxhdXRob3I+QmxhaXIsIEouIEIuPC9hdXRob3I+PC9hdXRob3JzPjwvY29udHJpYnV0b3Jz
Pjx0aXRsZXM+PHRpdGxlPkxhc2VyIGFsdGltZXRlciBjYW5vcHkgaGVpZ2h0IHByb2ZpbGVzOiBt
ZXRob2RzIGFuZCB2YWxpZGF0aW9uIGZvciBjbG9zZWQtY2Fub3B5LCBicm9hZGxlYWYgZm9yZXN0
czwvdGl0bGU+PHNlY29uZGFyeS10aXRsZT5SZW1vdGUgU2Vuc2luZyBvZiBFbnZpcm9ubWVudDwv
c2Vjb25kYXJ5LXRpdGxlPjwvdGl0bGVzPjxwZXJpb2RpY2FsPjxmdWxsLXRpdGxlPlJlbW90ZSBT
ZW5zaW5nIG9mIEVudmlyb25tZW50PC9mdWxsLXRpdGxlPjxhYmJyLTE+UmVtb3RlIFNlbnMgRW52
aXJvbjwvYWJici0xPjwvcGVyaW9kaWNhbD48cGFnZXM+MjgzLTI5NzwvcGFnZXM+PHZvbHVtZT43
Njwvdm9sdW1lPjxudW1iZXI+MzwvbnVtYmVyPjxrZXl3b3Jkcz48a2V5d29yZD5MYXNlcjwva2V5
d29yZD48a2V5d29yZD5BbHRpbWV0ZXI8L2tleXdvcmQ+PGtleXdvcmQ+Rm9yZXN0PC9rZXl3b3Jk
PjxrZXl3b3JkPkNhbm9weTwva2V5d29yZD48a2V5d29yZD5TdHJ1Y3R1cmU8L2tleXdvcmQ+PGtl
eXdvcmQ+SGVpZ2h0PC9rZXl3b3JkPjxrZXl3b3JkPkJyb2FkbGVhZjwva2V5d29yZD48a2V5d29y
ZD5MaWRhcjwva2V5d29yZD48a2V5d29yZD5BbHRpbWV0cnk8L2tleXdvcmQ+PGtleXdvcmQ+V2F2
ZWZvcm08L2tleXdvcmQ+PGtleXdvcmQ+U0xJQ0VSPC9rZXl3b3JkPjwva2V5d29yZHM+PGRhdGVz
Pjx5ZWFyPjIwMDE8L3llYXI+PHB1Yi1kYXRlcz48ZGF0ZT42Ly88L2RhdGU+PC9wdWItZGF0ZXM+
PC9kYXRlcz48aXNibj4wMDM0LTQyNTc8L2lzYm4+PHVybHM+PHJlbGF0ZWQtdXJscz48dXJsPmh0
dHA6Ly93d3cuc2NpZW5jZWRpcmVjdC5jb20vc2NpZW5jZS9hcnRpY2xlL3BpaS9TMDAzNDQyNTcw
MDAwMjEwODwvdXJsPjwvcmVsYXRlZC11cmxzPjwvdXJscz48ZWxlY3Ryb25pYy1yZXNvdXJjZS1u
dW0+MTAuMTAxNi9TMDAzNC00MjU3KDAwKTAwMjEwLTg8L2VsZWN0cm9uaWMtcmVzb3VyY2UtbnVt
PjwvcmVjb3JkPjwvQ2l0ZT48Q2l0ZT48QXV0aG9yPkxlZnNreTwvQXV0aG9yPjxZZWFyPjIwMDc8
L1llYXI+PFJlY051bT4xMDg8L1JlY051bT48cmVjb3JkPjxyZWMtbnVtYmVyPjEwODwvcmVjLW51
bWJlcj48Zm9yZWlnbi1rZXlzPjxrZXkgYXBwPSJFTiIgZGItaWQ9InJmdmQwdzlweDBhNTB5ZTJ2
ejA1cHY5d2V6dHR4czBhZmYwMiIgdGltZXN0YW1wPSIxNDY5MTA3MzA3Ij4xMDg8L2tleT48L2Zv
cmVpZ24ta2V5cz48cmVmLXR5cGUgbmFtZT0iSm91cm5hbCBBcnRpY2xlIj4xNzwvcmVmLXR5cGU+
PGNvbnRyaWJ1dG9ycz48YXV0aG9ycz48YXV0aG9yPkxlZnNreSwgTS4gQS48L2F1dGhvcj48YXV0
aG9yPktlbGxlciwgTS48L2F1dGhvcj48YXV0aG9yPlBhbmcsIFkuPC9hdXRob3I+PGF1dGhvcj5k
ZSBDYW1hcmdvLCBQLiBCLjwvYXV0aG9yPjxhdXRob3I+SHVudGVyLCBNLiBPLjwvYXV0aG9yPjwv
YXV0aG9ycz48L2NvbnRyaWJ1dG9ycz48YXV0aC1hZGRyZXNzPkxlZnNreSwgTUEmI3hEO0NvbG9y
YWRvIFN0YXRlIFVuaXYsIEN0ciBFY29sIEFuYWwgTGlkYXIsIERlcHQgTmF0IFJlc291cmNlcywg
MTMxIEZvcmVzdHJ5IEJsZGcsIEZ0IENvbGxpbnMsIENPIDgwNTIzIFVTQSYjeEQ7Q29sb3JhZG8g
U3RhdGUgVW5pdiwgQ3RyIEVjb2wgQW5hbCBMaWRhciwgRGVwdCBOYXQgUmVzb3VyY2VzLCAxMzEg
Rm9yZXN0cnkgQmxkZywgRnQgQ29sbGlucywgQ08gODA1MjMgVVNBJiN4RDtDb2xvcmFkbyBTdGF0
ZSBVbml2LCBDdHIgRWNvbCBBbmFsIExpZGFyLCBEZXB0IE5hdCBSZXNvdXJjZXMsIEZ0IENvbGxp
bnMsIENPIDgwNTIzIFVTQSYjeEQ7VVMgRm9yZXN0IFNlcnYsIFVTREEsIEludCBJbnN0IFRyb3Ag
Rm9yZXN0cnksIFNhbiBKdWFuLCBQUiAwMDkyNiBVU0EmI3hEO1VuaXYgTmV3IEhhbXBzaGlyZSwg
Q29tcGxleCBTeXN0IFJlcyBDdHIsIER1cmhhbSwgTkggMDM4MjQgVVNBJiN4RDtVbml2IFNhbyBQ
YXVsbywgQ0VOQSwgU2FvIFBhdWxvLCBCcmF6aWw8L2F1dGgtYWRkcmVzcz48dGl0bGVzPjx0aXRs
ZT5SZXZpc2VkIG1ldGhvZCBmb3IgZm9yZXN0IGNhbm9weSBoZWlnaHQgZXN0aW1hdGlvbiBmcm9t
IEdlb3NjaWVuY2UgTGFzZXIgQWx0aW1ldGVyIFN5c3RlbSB3YXZlZm9ybXM8L3RpdGxlPjxzZWNv
bmRhcnktdGl0bGU+Sm91cm5hbCBvZiBBcHBsaWVkIFJlbW90ZSBTZW5zaW5nPC9zZWNvbmRhcnkt
dGl0bGU+PGFsdC10aXRsZT5KIEFwcGwgUmVtb3RlIFNlbnM8L2FsdC10aXRsZT48L3RpdGxlcz48
cGVyaW9kaWNhbD48ZnVsbC10aXRsZT5Kb3VybmFsIG9mIEFwcGxpZWQgUmVtb3RlIFNlbnNpbmc8
L2Z1bGwtdGl0bGU+PGFiYnItMT5KIEFwcGwgUmVtb3RlIFNlbnM8L2FiYnItMT48L3BlcmlvZGlj
YWw+PGFsdC1wZXJpb2RpY2FsPjxmdWxsLXRpdGxlPkpvdXJuYWwgb2YgQXBwbGllZCBSZW1vdGUg
U2Vuc2luZzwvZnVsbC10aXRsZT48YWJici0xPkogQXBwbCBSZW1vdGUgU2VuczwvYWJici0xPjwv
YWx0LXBlcmlvZGljYWw+PHBhZ2VzPjAxMzUzNzwvcGFnZXM+PHZvbHVtZT4xPC92b2x1bWU+PG51
bWJlcj4xPC9udW1iZXI+PGtleXdvcmRzPjxrZXl3b3JkPmljZXNhdDwva2V5d29yZD48a2V5d29y
ZD5nbGFzPC9rZXl3b3JkPjxrZXl3b3JkPmZvcmVzdCBoZWlnaHQ8L2tleXdvcmQ+PGtleXdvcmQ+
cmVtb3RlIHNlbnNpbmc8L2tleXdvcmQ+PGtleXdvcmQ+cGFjaWZpYy1ub3J0aHdlc3Q8L2tleXdv
cmQ+PGtleXdvcmQ+YmlvbWFzczwva2V5d29yZD48a2V5d29yZD5zdGFuZDwva2V5d29yZD48L2tl
eXdvcmRzPjxkYXRlcz48eWVhcj4yMDA3PC95ZWFyPjwvZGF0ZXM+PGlzYm4+MTkzMS0zMTk1PC9p
c2JuPjxhY2Nlc3Npb24tbnVtPldPUzowMDAyNjA5MTQzMDAwMTM8L2FjY2Vzc2lvbi1udW0+PHVy
bHM+PHJlbGF0ZWQtdXJscz48dXJsPiZsdDtHbyB0byBJU0kmZ3Q7Oi8vV09TOjAwMDI2MDkxNDMw
MDAxMzwvdXJsPjwvcmVsYXRlZC11cmxzPjwvdXJscz48ZWxlY3Ryb25pYy1yZXNvdXJjZS1udW0+
MTAuMTExNy8xLjI3OTU3MjQ8L2VsZWN0cm9uaWMtcmVzb3VyY2UtbnVtPjxsYW5ndWFnZT5Fbmds
aXNoPC9sYW5ndWFnZT48L3JlY29yZD48L0NpdGU+PC9FbmROb3RlPgAAAAAAAAAAAAAAAA==
</w:fldData>
        </w:fldChar>
      </w:r>
      <w:r>
        <w:instrText xml:space="preserve"> ADDIN EN.CITE.DATA </w:instrText>
      </w:r>
      <w:r>
        <w:fldChar w:fldCharType="end"/>
      </w:r>
      <w:r>
        <w:fldChar w:fldCharType="separate"/>
      </w:r>
      <w:r>
        <w:rPr>
          <w:noProof/>
        </w:rPr>
        <w:t>(</w:t>
      </w:r>
      <w:hyperlink w:anchor="_ENREF_23" w:tooltip="Harding, 2001 #283" w:history="1">
        <w:r w:rsidR="001D29FF">
          <w:rPr>
            <w:noProof/>
          </w:rPr>
          <w:t>Harding et al. 2001</w:t>
        </w:r>
      </w:hyperlink>
      <w:r>
        <w:rPr>
          <w:noProof/>
        </w:rPr>
        <w:t xml:space="preserve">, </w:t>
      </w:r>
      <w:hyperlink w:anchor="_ENREF_34" w:tooltip="Lefsky, 2007 #108" w:history="1">
        <w:r w:rsidR="001D29FF">
          <w:rPr>
            <w:noProof/>
          </w:rPr>
          <w:t>Lefsky et al. 2007</w:t>
        </w:r>
      </w:hyperlink>
      <w:r>
        <w:rPr>
          <w:noProof/>
        </w:rPr>
        <w:t>)</w:t>
      </w:r>
      <w:r>
        <w:fldChar w:fldCharType="end"/>
      </w:r>
      <w:r>
        <w:t xml:space="preserve">. In order to </w:t>
      </w:r>
      <w:r w:rsidRPr="001E35D8">
        <w:t>negate these energy profile imbalances, waveform ground returns were scaled as a function of land cover. The portion of the waveform to be scaled was identified using a standard parametrization of the Gaussian distribution fit to the last peak as noted above</w:t>
      </w:r>
      <w:r w:rsidRPr="001316D8">
        <w:t xml:space="preserve">. The most suitable scaling factors were applied based on the dominant vegetation type within each GLAS footprint, where the scaling factors 1, 0.25, and 2 were applied to coniferous, deciduous, and mixedwood dominated footprints, respectively. The application of such scaling factors was based on previous study data from within the same region </w:t>
      </w:r>
      <w:r w:rsidRPr="001316D8">
        <w:fldChar w:fldCharType="begin"/>
      </w:r>
      <w:r w:rsidRPr="001316D8">
        <w:instrText xml:space="preserve"> ADDIN EN.CITE &lt;EndNote&gt;&lt;Cite&gt;&lt;Author&gt;Hall&lt;/Author&gt;&lt;Year&gt;2009&lt;/Year&gt;&lt;RecNum&gt;496&lt;/RecNum&gt;&lt;DisplayText&gt;(Hall et al. 2009)&lt;/DisplayText&gt;&lt;record&gt;&lt;rec-number&gt;496&lt;/rec-number&gt;&lt;foreign-keys&gt;&lt;key app="EN" db-id="rfvd0w9px0a50ye2vz05pv9wezttxs0aff02" timestamp="1502224300"&gt;496&lt;/key&gt;&lt;/foreign-keys&gt;&lt;ref-type name="Report"&gt;27&lt;/ref-type&gt;&lt;contributors&gt;&lt;authors&gt;&lt;author&gt;Hall, R. J.&lt;/author&gt;&lt;author&gt;Skakun, R. S.&lt;/author&gt;&lt;author&gt;Arsenault, E. J.&lt;/author&gt;&lt;author&gt;Gartrell, M.&lt;/author&gt;&lt;author&gt;Simpson, B.&lt;/author&gt;&lt;author&gt;Filiatrault, M.&lt;/author&gt;&lt;/authors&gt;&lt;tertiary-authors&gt;&lt;author&gt;Natural Resources Canada,, Canadian Forest Service&lt;/author&gt;&lt;/tertiary-authors&gt;&lt;/contributors&gt;&lt;titles&gt;&lt;title&gt;Multi-Sensor Remote Sensing Data for Forest Inventory: Extending the Value of Satellite Land Cover Maps&lt;/title&gt;&lt;/titles&gt;&lt;dates&gt;&lt;year&gt;2009&lt;/year&gt;&lt;pub-dates&gt;&lt;date&gt;July 20, 2009&lt;/date&gt;&lt;/pub-dates&gt;&lt;/dates&gt;&lt;pub-location&gt;Northern Forestry Centre, 5320 - 122nd Street, Edmonton, AB, Canada&lt;/pub-location&gt;&lt;isbn&gt;1&lt;/isbn&gt;&lt;urls&gt;&lt;/urls&gt;&lt;/record&gt;&lt;/Cite&gt;&lt;/EndNote&gt;</w:instrText>
      </w:r>
      <w:r w:rsidRPr="001316D8">
        <w:fldChar w:fldCharType="separate"/>
      </w:r>
      <w:r w:rsidRPr="001316D8">
        <w:rPr>
          <w:noProof/>
        </w:rPr>
        <w:t>(</w:t>
      </w:r>
      <w:hyperlink w:anchor="_ENREF_19" w:tooltip="Hall, 2009 #496" w:history="1">
        <w:r w:rsidR="001D29FF" w:rsidRPr="001316D8">
          <w:rPr>
            <w:noProof/>
          </w:rPr>
          <w:t>Hall et al. 2009</w:t>
        </w:r>
      </w:hyperlink>
      <w:r w:rsidRPr="001316D8">
        <w:rPr>
          <w:noProof/>
        </w:rPr>
        <w:t>)</w:t>
      </w:r>
      <w:r w:rsidRPr="001316D8">
        <w:fldChar w:fldCharType="end"/>
      </w:r>
      <w:r w:rsidRPr="001316D8">
        <w:t>.</w:t>
      </w:r>
    </w:p>
    <w:p w14:paraId="1FD2AC35" w14:textId="77777777" w:rsidR="00557515" w:rsidRDefault="00557515" w:rsidP="00FF1BEB">
      <w:pPr>
        <w:pStyle w:val="Heading2"/>
      </w:pPr>
      <w:r w:rsidRPr="001D487B">
        <w:lastRenderedPageBreak/>
        <w:t xml:space="preserve">Regional </w:t>
      </w:r>
      <w:r>
        <w:t>Mapping</w:t>
      </w:r>
    </w:p>
    <w:p w14:paraId="70253E2D" w14:textId="77777777" w:rsidR="00557515" w:rsidRDefault="00557515" w:rsidP="009E6DBB">
      <w:pPr>
        <w:spacing w:line="360" w:lineRule="auto"/>
        <w:rPr>
          <w:color w:val="000000"/>
          <w:shd w:val="clear" w:color="auto" w:fill="FFFFFF"/>
        </w:rPr>
      </w:pPr>
      <w:r>
        <w:t xml:space="preserve">GLAS modelled estimates of stand height and crown closure were output to a 30 m grid via the </w:t>
      </w:r>
      <w:r w:rsidR="009871B7">
        <w:t>k-NN</w:t>
      </w:r>
      <w:r>
        <w:t xml:space="preserve"> imputation method </w:t>
      </w:r>
      <w:r>
        <w:fldChar w:fldCharType="begin"/>
      </w:r>
      <w:r>
        <w:instrText xml:space="preserve"> ADDIN EN.CITE &lt;EndNote&gt;&lt;Cite&gt;&lt;Author&gt;Altman&lt;/Author&gt;&lt;Year&gt;1992&lt;/Year&gt;&lt;RecNum&gt;380&lt;/RecNum&gt;&lt;DisplayText&gt;(Altman 1992)&lt;/DisplayText&gt;&lt;record&gt;&lt;rec-number&gt;380&lt;/rec-number&gt;&lt;foreign-keys&gt;&lt;key app="EN" db-id="rfvd0w9px0a50ye2vz05pv9wezttxs0aff02" timestamp="1488922176"&gt;380&lt;/key&gt;&lt;/foreign-keys&gt;&lt;ref-type name="Journal Article"&gt;17&lt;/ref-type&gt;&lt;contributors&gt;&lt;authors&gt;&lt;author&gt;Altman, N. S.&lt;/author&gt;&lt;/authors&gt;&lt;/contributors&gt;&lt;titles&gt;&lt;title&gt;An Introduction to Kernel and Nearest-Neighbor Nonparametric Regression&lt;/title&gt;&lt;secondary-title&gt;The American Statistician&lt;/secondary-title&gt;&lt;/titles&gt;&lt;periodical&gt;&lt;full-title&gt;The American Statistician&lt;/full-title&gt;&lt;/periodical&gt;&lt;pages&gt;175-185&lt;/pages&gt;&lt;volume&gt;46&lt;/volume&gt;&lt;number&gt;3&lt;/number&gt;&lt;dates&gt;&lt;year&gt;1992&lt;/year&gt;&lt;pub-dates&gt;&lt;date&gt;1992/08/01&lt;/date&gt;&lt;/pub-dates&gt;&lt;/dates&gt;&lt;publisher&gt;Taylor &amp;amp; Francis&lt;/publisher&gt;&lt;isbn&gt;0003-1305&lt;/isbn&gt;&lt;urls&gt;&lt;related-urls&gt;&lt;url&gt;http://www.tandfonline.com/doi/abs/10.1080/00031305.1992.10475879&lt;/url&gt;&lt;/related-urls&gt;&lt;/urls&gt;&lt;electronic-resource-num&gt;10.1080/00031305.1992.10475879&lt;/electronic-resource-num&gt;&lt;/record&gt;&lt;/Cite&gt;&lt;/EndNote&gt;</w:instrText>
      </w:r>
      <w:r>
        <w:fldChar w:fldCharType="separate"/>
      </w:r>
      <w:r>
        <w:rPr>
          <w:noProof/>
        </w:rPr>
        <w:t>(</w:t>
      </w:r>
      <w:hyperlink w:anchor="_ENREF_2" w:tooltip="Altman, 1992 #380" w:history="1">
        <w:r w:rsidR="001D29FF">
          <w:rPr>
            <w:noProof/>
          </w:rPr>
          <w:t>Altman 1992</w:t>
        </w:r>
      </w:hyperlink>
      <w:r>
        <w:rPr>
          <w:noProof/>
        </w:rPr>
        <w:t>)</w:t>
      </w:r>
      <w:r>
        <w:fldChar w:fldCharType="end"/>
      </w:r>
      <w:r>
        <w:t xml:space="preserve">. This imputation method was selected as it has been widely applied in Europe, the United States and Canada as a tool for forest inventory mapping as a function of multi-source geospatial data </w:t>
      </w:r>
      <w:r>
        <w:fldChar w:fldCharType="begin">
          <w:fldData xml:space="preserve">PEVuZE5vdGU+PENpdGU+PEF1dGhvcj5NY1JvYmVydHM8L0F1dGhvcj48WWVhcj4yMDE1PC9ZZWFy
PjxSZWNOdW0+MzEyPC9SZWNOdW0+PERpc3BsYXlUZXh0PihNY1JvYmVydHMgZXQgYWwuIDIwMDIs
IE1jUm9iZXJ0cyBldCBhbC4gMjAxNSk8L0Rpc3BsYXlUZXh0PjxyZWNvcmQ+PHJlYy1udW1iZXI+
MzEyPC9yZWMtbnVtYmVyPjxmb3JlaWduLWtleXM+PGtleSBhcHA9IkVOIiBkYi1pZD0icmZ2ZDB3
OXB4MGE1MHllMnZ6MDVwdjl3ZXp0dHhzMGFmZjAyIiB0aW1lc3RhbXA9IjE0NjkxMDgzNjkiPjMx
Mjwva2V5PjwvZm9yZWlnbi1rZXlzPjxyZWYtdHlwZSBuYW1lPSJKb3VybmFsIEFydGljbGUiPjE3
PC9yZWYtdHlwZT48Y29udHJpYnV0b3JzPjxhdXRob3JzPjxhdXRob3I+TWNSb2JlcnRzLCBSb25h
bGQgRS48L2F1dGhvcj48YXV0aG9yPk7DpnNzZXQsIEVyaWs8L2F1dGhvcj48YXV0aG9yPkdvYmFr
a2VuLCBUZXJqZTwvYXV0aG9yPjwvYXV0aG9ycz48L2NvbnRyaWJ1dG9ycz48dGl0bGVzPjx0aXRs
ZT5PcHRpbWl6aW5nIHRoZSBrLU5lYXJlc3QgTmVpZ2hib3JzIHRlY2huaXF1ZSBmb3IgZXN0aW1h
dGluZyBmb3Jlc3QgYWJvdmVncm91bmQgYmlvbWFzcyB1c2luZyBhaXJib3JuZSBsYXNlciBzY2Fu
bmluZyBkYXRhPC90aXRsZT48c2Vjb25kYXJ5LXRpdGxlPlJlbW90ZSBTZW5zaW5nIG9mIEVudmly
b25tZW50PC9zZWNvbmRhcnktdGl0bGU+PC90aXRsZXM+PHBlcmlvZGljYWw+PGZ1bGwtdGl0bGU+
UmVtb3RlIFNlbnNpbmcgb2YgRW52aXJvbm1lbnQ8L2Z1bGwtdGl0bGU+PGFiYnItMT5SZW1vdGUg
U2VucyBFbnZpcm9uPC9hYmJyLTE+PC9wZXJpb2RpY2FsPjxwYWdlcz4xMy0yMjwvcGFnZXM+PHZv
bHVtZT4xNjM8L3ZvbHVtZT48a2V5d29yZHM+PGtleXdvcmQ+RGlzdGFuY2UgbWV0cmljPC9rZXl3
b3JkPjxrZXl3b3JkPlByZWNpc2lvbjwva2V5d29yZD48L2tleXdvcmRzPjxkYXRlcz48eWVhcj4y
MDE1PC95ZWFyPjxwdWItZGF0ZXM+PGRhdGU+Ni8xNS88L2RhdGU+PC9wdWItZGF0ZXM+PC9kYXRl
cz48aXNibj4wMDM0LTQyNTc8L2lzYm4+PHVybHM+PHJlbGF0ZWQtdXJscz48dXJsPmh0dHA6Ly93
d3cuc2NpZW5jZWRpcmVjdC5jb20vc2NpZW5jZS9hcnRpY2xlL3BpaS9TMDAzNDQyNTcxNTAwMDg1
MTwvdXJsPjwvcmVsYXRlZC11cmxzPjwvdXJscz48ZWxlY3Ryb25pYy1yZXNvdXJjZS1udW0+MTAu
MTAxNi9qLnJzZS4yMDE1LjAyLjAyNjwvZWxlY3Ryb25pYy1yZXNvdXJjZS1udW0+PC9yZWNvcmQ+
PC9DaXRlPjxDaXRlPjxBdXRob3I+TWNSb2JlcnRzPC9BdXRob3I+PFllYXI+MjAwMjwvWWVhcj48
UmVjTnVtPjMxMzwvUmVjTnVtPjxyZWNvcmQ+PHJlYy1udW1iZXI+MzEzPC9yZWMtbnVtYmVyPjxm
b3JlaWduLWtleXM+PGtleSBhcHA9IkVOIiBkYi1pZD0icmZ2ZDB3OXB4MGE1MHllMnZ6MDVwdjl3
ZXp0dHhzMGFmZjAyIiB0aW1lc3RhbXA9IjE0NjkxMDgzNjkiPjMxMzwva2V5PjwvZm9yZWlnbi1r
ZXlzPjxyZWYtdHlwZSBuYW1lPSJKb3VybmFsIEFydGljbGUiPjE3PC9yZWYtdHlwZT48Y29udHJp
YnV0b3JzPjxhdXRob3JzPjxhdXRob3I+TWNSb2JlcnRzLCBSb25hbGQgRS48L2F1dGhvcj48YXV0
aG9yPk5lbHNvbiwgTWFyayBELjwvYXV0aG9yPjxhdXRob3I+V2VuZHQsIERhbmllbCBHLjwvYXV0
aG9yPjwvYXV0aG9ycz48L2NvbnRyaWJ1dG9ycz48dGl0bGVzPjx0aXRsZT5TdHJhdGlmaWVkIGVz
dGltYXRpb24gb2YgZm9yZXN0IGFyZWEgdXNpbmcgc2F0ZWxsaXRlIGltYWdlcnksIGludmVudG9y
eSBkYXRhLCBhbmQgdGhlIGstTmVhcmVzdCBOZWlnaGJvcnMgdGVjaG5pcXVlPC90aXRsZT48c2Vj
b25kYXJ5LXRpdGxlPlJlbW90ZSBTZW5zaW5nIG9mIEVudmlyb25tZW50PC9zZWNvbmRhcnktdGl0
bGU+PC90aXRsZXM+PHBlcmlvZGljYWw+PGZ1bGwtdGl0bGU+UmVtb3RlIFNlbnNpbmcgb2YgRW52
aXJvbm1lbnQ8L2Z1bGwtdGl0bGU+PGFiYnItMT5SZW1vdGUgU2VucyBFbnZpcm9uPC9hYmJyLTE+
PC9wZXJpb2RpY2FsPjxwYWdlcz40NTctNDY4PC9wYWdlcz48dm9sdW1lPjgyPC92b2x1bWU+PG51
bWJlcj4y4oCTMzwvbnVtYmVyPjxkYXRlcz48eWVhcj4yMDAyPC95ZWFyPjxwdWItZGF0ZXM+PGRh
dGU+MTAvLzwvZGF0ZT48L3B1Yi1kYXRlcz48L2RhdGVzPjxpc2JuPjAwMzQtNDI1NzwvaXNibj48
dXJscz48cmVsYXRlZC11cmxzPjx1cmw+aHR0cDovL3d3dy5zY2llbmNlZGlyZWN0LmNvbS9zY2ll
bmNlL2FydGljbGUvcGlpL1MwMDM0NDI1NzAyMDAwNjQwPC91cmw+PC9yZWxhdGVkLXVybHM+PC91
cmxzPjxlbGVjdHJvbmljLXJlc291cmNlLW51bT4xMC4xMDE2L1MwMDM0LTQyNTcoMDIpMDAwNjQt
MDwvZWxlY3Ryb25pYy1yZXNvdXJjZS1udW0+PC9yZWNvcmQ+PC9DaXRlPjwvRW5kTm90ZT4AAAAA
AAAAAAAAAAA=
</w:fldData>
        </w:fldChar>
      </w:r>
      <w:r>
        <w:instrText xml:space="preserve"> ADDIN EN.CITE </w:instrText>
      </w:r>
      <w:r>
        <w:fldChar w:fldCharType="begin">
          <w:fldData xml:space="preserve">PEVuZE5vdGU+PENpdGU+PEF1dGhvcj5NY1JvYmVydHM8L0F1dGhvcj48WWVhcj4yMDE1PC9ZZWFy
PjxSZWNOdW0+MzEyPC9SZWNOdW0+PERpc3BsYXlUZXh0PihNY1JvYmVydHMgZXQgYWwuIDIwMDIs
IE1jUm9iZXJ0cyBldCBhbC4gMjAxNSk8L0Rpc3BsYXlUZXh0PjxyZWNvcmQ+PHJlYy1udW1iZXI+
MzEyPC9yZWMtbnVtYmVyPjxmb3JlaWduLWtleXM+PGtleSBhcHA9IkVOIiBkYi1pZD0icmZ2ZDB3
OXB4MGE1MHllMnZ6MDVwdjl3ZXp0dHhzMGFmZjAyIiB0aW1lc3RhbXA9IjE0NjkxMDgzNjkiPjMx
Mjwva2V5PjwvZm9yZWlnbi1rZXlzPjxyZWYtdHlwZSBuYW1lPSJKb3VybmFsIEFydGljbGUiPjE3
PC9yZWYtdHlwZT48Y29udHJpYnV0b3JzPjxhdXRob3JzPjxhdXRob3I+TWNSb2JlcnRzLCBSb25h
bGQgRS48L2F1dGhvcj48YXV0aG9yPk7DpnNzZXQsIEVyaWs8L2F1dGhvcj48YXV0aG9yPkdvYmFr
a2VuLCBUZXJqZTwvYXV0aG9yPjwvYXV0aG9ycz48L2NvbnRyaWJ1dG9ycz48dGl0bGVzPjx0aXRs
ZT5PcHRpbWl6aW5nIHRoZSBrLU5lYXJlc3QgTmVpZ2hib3JzIHRlY2huaXF1ZSBmb3IgZXN0aW1h
dGluZyBmb3Jlc3QgYWJvdmVncm91bmQgYmlvbWFzcyB1c2luZyBhaXJib3JuZSBsYXNlciBzY2Fu
bmluZyBkYXRhPC90aXRsZT48c2Vjb25kYXJ5LXRpdGxlPlJlbW90ZSBTZW5zaW5nIG9mIEVudmly
b25tZW50PC9zZWNvbmRhcnktdGl0bGU+PC90aXRsZXM+PHBlcmlvZGljYWw+PGZ1bGwtdGl0bGU+
UmVtb3RlIFNlbnNpbmcgb2YgRW52aXJvbm1lbnQ8L2Z1bGwtdGl0bGU+PGFiYnItMT5SZW1vdGUg
U2VucyBFbnZpcm9uPC9hYmJyLTE+PC9wZXJpb2RpY2FsPjxwYWdlcz4xMy0yMjwvcGFnZXM+PHZv
bHVtZT4xNjM8L3ZvbHVtZT48a2V5d29yZHM+PGtleXdvcmQ+RGlzdGFuY2UgbWV0cmljPC9rZXl3
b3JkPjxrZXl3b3JkPlByZWNpc2lvbjwva2V5d29yZD48L2tleXdvcmRzPjxkYXRlcz48eWVhcj4y
MDE1PC95ZWFyPjxwdWItZGF0ZXM+PGRhdGU+Ni8xNS88L2RhdGU+PC9wdWItZGF0ZXM+PC9kYXRl
cz48aXNibj4wMDM0LTQyNTc8L2lzYm4+PHVybHM+PHJlbGF0ZWQtdXJscz48dXJsPmh0dHA6Ly93
d3cuc2NpZW5jZWRpcmVjdC5jb20vc2NpZW5jZS9hcnRpY2xlL3BpaS9TMDAzNDQyNTcxNTAwMDg1
MTwvdXJsPjwvcmVsYXRlZC11cmxzPjwvdXJscz48ZWxlY3Ryb25pYy1yZXNvdXJjZS1udW0+MTAu
MTAxNi9qLnJzZS4yMDE1LjAyLjAyNjwvZWxlY3Ryb25pYy1yZXNvdXJjZS1udW0+PC9yZWNvcmQ+
PC9DaXRlPjxDaXRlPjxBdXRob3I+TWNSb2JlcnRzPC9BdXRob3I+PFllYXI+MjAwMjwvWWVhcj48
UmVjTnVtPjMxMzwvUmVjTnVtPjxyZWNvcmQ+PHJlYy1udW1iZXI+MzEzPC9yZWMtbnVtYmVyPjxm
b3JlaWduLWtleXM+PGtleSBhcHA9IkVOIiBkYi1pZD0icmZ2ZDB3OXB4MGE1MHllMnZ6MDVwdjl3
ZXp0dHhzMGFmZjAyIiB0aW1lc3RhbXA9IjE0NjkxMDgzNjkiPjMxMzwva2V5PjwvZm9yZWlnbi1r
ZXlzPjxyZWYtdHlwZSBuYW1lPSJKb3VybmFsIEFydGljbGUiPjE3PC9yZWYtdHlwZT48Y29udHJp
YnV0b3JzPjxhdXRob3JzPjxhdXRob3I+TWNSb2JlcnRzLCBSb25hbGQgRS48L2F1dGhvcj48YXV0
aG9yPk5lbHNvbiwgTWFyayBELjwvYXV0aG9yPjxhdXRob3I+V2VuZHQsIERhbmllbCBHLjwvYXV0
aG9yPjwvYXV0aG9ycz48L2NvbnRyaWJ1dG9ycz48dGl0bGVzPjx0aXRsZT5TdHJhdGlmaWVkIGVz
dGltYXRpb24gb2YgZm9yZXN0IGFyZWEgdXNpbmcgc2F0ZWxsaXRlIGltYWdlcnksIGludmVudG9y
eSBkYXRhLCBhbmQgdGhlIGstTmVhcmVzdCBOZWlnaGJvcnMgdGVjaG5pcXVlPC90aXRsZT48c2Vj
b25kYXJ5LXRpdGxlPlJlbW90ZSBTZW5zaW5nIG9mIEVudmlyb25tZW50PC9zZWNvbmRhcnktdGl0
bGU+PC90aXRsZXM+PHBlcmlvZGljYWw+PGZ1bGwtdGl0bGU+UmVtb3RlIFNlbnNpbmcgb2YgRW52
aXJvbm1lbnQ8L2Z1bGwtdGl0bGU+PGFiYnItMT5SZW1vdGUgU2VucyBFbnZpcm9uPC9hYmJyLTE+
PC9wZXJpb2RpY2FsPjxwYWdlcz40NTctNDY4PC9wYWdlcz48dm9sdW1lPjgyPC92b2x1bWU+PG51
bWJlcj4y4oCTMzwvbnVtYmVyPjxkYXRlcz48eWVhcj4yMDAyPC95ZWFyPjxwdWItZGF0ZXM+PGRh
dGU+MTAvLzwvZGF0ZT48L3B1Yi1kYXRlcz48L2RhdGVzPjxpc2JuPjAwMzQtNDI1NzwvaXNibj48
dXJscz48cmVsYXRlZC11cmxzPjx1cmw+aHR0cDovL3d3dy5zY2llbmNlZGlyZWN0LmNvbS9zY2ll
bmNlL2FydGljbGUvcGlpL1MwMDM0NDI1NzAyMDAwNjQwPC91cmw+PC9yZWxhdGVkLXVybHM+PC91
cmxzPjxlbGVjdHJvbmljLXJlc291cmNlLW51bT4xMC4xMDE2L1MwMDM0LTQyNTcoMDIpMDAwNjQt
MDwvZWxlY3Ryb25pYy1yZXNvdXJjZS1udW0+PC9yZWNvcmQ+PC9DaXRlPjwvRW5kTm90ZT4AAAAA
AAAAAAAAAAA=
</w:fldData>
        </w:fldChar>
      </w:r>
      <w:r>
        <w:instrText xml:space="preserve"> ADDIN EN.CITE.DATA </w:instrText>
      </w:r>
      <w:r>
        <w:fldChar w:fldCharType="end"/>
      </w:r>
      <w:r>
        <w:fldChar w:fldCharType="separate"/>
      </w:r>
      <w:r>
        <w:rPr>
          <w:noProof/>
        </w:rPr>
        <w:t>(</w:t>
      </w:r>
      <w:hyperlink w:anchor="_ENREF_42" w:tooltip="McRoberts, 2002 #313" w:history="1">
        <w:r w:rsidR="001D29FF">
          <w:rPr>
            <w:noProof/>
          </w:rPr>
          <w:t>McRoberts et al. 2002</w:t>
        </w:r>
      </w:hyperlink>
      <w:r>
        <w:rPr>
          <w:noProof/>
        </w:rPr>
        <w:t xml:space="preserve">, </w:t>
      </w:r>
      <w:hyperlink w:anchor="_ENREF_41" w:tooltip="McRoberts, 2015 #312" w:history="1">
        <w:r w:rsidR="001D29FF">
          <w:rPr>
            <w:noProof/>
          </w:rPr>
          <w:t>McRoberts et al. 2015</w:t>
        </w:r>
      </w:hyperlink>
      <w:r>
        <w:rPr>
          <w:noProof/>
        </w:rPr>
        <w:t>)</w:t>
      </w:r>
      <w:r>
        <w:fldChar w:fldCharType="end"/>
      </w:r>
      <w:r>
        <w:t xml:space="preserve">. Regionally distributed GLAS estimated forest attributes </w:t>
      </w:r>
      <w:r w:rsidRPr="000B1ADE">
        <w:t xml:space="preserve">were </w:t>
      </w:r>
      <w:r>
        <w:t>selected</w:t>
      </w:r>
      <w:r w:rsidRPr="000B1ADE">
        <w:t xml:space="preserve"> </w:t>
      </w:r>
      <w:r>
        <w:t>as</w:t>
      </w:r>
      <w:r w:rsidRPr="000B1ADE">
        <w:t xml:space="preserve"> </w:t>
      </w:r>
      <w:r>
        <w:t>m</w:t>
      </w:r>
      <w:r w:rsidRPr="000B1ADE">
        <w:t>ode</w:t>
      </w:r>
      <w:r>
        <w:t>l</w:t>
      </w:r>
      <w:r w:rsidRPr="000B1ADE">
        <w:t xml:space="preserve"> response variable</w:t>
      </w:r>
      <w:r>
        <w:t>s and integrated with an optimal set (described above) of a possible 8 coincident 30 m raster products assigned as predictor variables (</w:t>
      </w:r>
      <w:r>
        <w:fldChar w:fldCharType="begin"/>
      </w:r>
      <w:r>
        <w:instrText xml:space="preserve"> REF _Ref481501700 \h </w:instrText>
      </w:r>
      <w:r>
        <w:fldChar w:fldCharType="separate"/>
      </w:r>
      <w:r w:rsidR="00E022ED" w:rsidRPr="00E96E10">
        <w:t xml:space="preserve">Table </w:t>
      </w:r>
      <w:r w:rsidR="00E022ED">
        <w:rPr>
          <w:noProof/>
        </w:rPr>
        <w:t>2</w:t>
      </w:r>
      <w:r>
        <w:fldChar w:fldCharType="end"/>
      </w:r>
      <w:r>
        <w:t xml:space="preserve">). Individual footprint representations of each predictor were calculated as the area weighted mean of predictor cells within the footprint perimeter. </w:t>
      </w:r>
    </w:p>
    <w:p w14:paraId="5FCF24C7" w14:textId="77777777" w:rsidR="00557515" w:rsidRPr="00FA3FEC" w:rsidRDefault="00423521" w:rsidP="009E6DBB">
      <w:pPr>
        <w:spacing w:line="360" w:lineRule="auto"/>
        <w:rPr>
          <w:b/>
          <w:i/>
          <w:color w:val="000000"/>
          <w:shd w:val="clear" w:color="auto" w:fill="FFFFFF"/>
        </w:rPr>
      </w:pPr>
      <w:r>
        <w:fldChar w:fldCharType="begin"/>
      </w:r>
      <w:r>
        <w:instrText xml:space="preserve"> REF _Ref481501700 \h  \* MERGEFORMAT </w:instrText>
      </w:r>
      <w:r>
        <w:fldChar w:fldCharType="separate"/>
      </w:r>
      <w:r w:rsidR="00E022ED" w:rsidRPr="00E022ED">
        <w:rPr>
          <w:b/>
          <w:i/>
        </w:rPr>
        <w:t>Table 2</w:t>
      </w:r>
      <w:r>
        <w:fldChar w:fldCharType="end"/>
      </w:r>
      <w:r w:rsidR="00557515" w:rsidRPr="00FA3FEC">
        <w:rPr>
          <w:b/>
          <w:i/>
          <w:color w:val="000000"/>
          <w:shd w:val="clear" w:color="auto" w:fill="FFFFFF"/>
        </w:rPr>
        <w:t>.</w:t>
      </w:r>
    </w:p>
    <w:p w14:paraId="28C2DDCE" w14:textId="77777777" w:rsidR="00557515" w:rsidRPr="00FA3FEC" w:rsidRDefault="00557515" w:rsidP="009E6DBB">
      <w:pPr>
        <w:spacing w:line="360" w:lineRule="auto"/>
        <w:rPr>
          <w:color w:val="000000"/>
          <w:shd w:val="clear" w:color="auto" w:fill="FFFFFF"/>
        </w:rPr>
      </w:pPr>
      <w:r>
        <w:t xml:space="preserve">Particular user input parameters submitted to the </w:t>
      </w:r>
      <w:r w:rsidR="009871B7">
        <w:t>k-NN</w:t>
      </w:r>
      <w:r>
        <w:t xml:space="preserve"> method can significantly change model outputs across the target set (defined as locations where an estimated response is desired). To ensure the utility of optimal user inputs, selections were screened subject to an optimization process as per </w:t>
      </w:r>
      <w:hyperlink w:anchor="_ENREF_41" w:tooltip="McRoberts, 2015 #312" w:history="1">
        <w:r w:rsidR="001D29FF">
          <w:fldChar w:fldCharType="begin"/>
        </w:r>
        <w:r w:rsidR="001D29FF">
          <w:instrText xml:space="preserve"> ADDIN EN.CITE &lt;EndNote&gt;&lt;Cite AuthorYear="1"&gt;&lt;Author&gt;McRoberts&lt;/Author&gt;&lt;Year&gt;2015&lt;/Year&gt;&lt;RecNum&gt;312&lt;/RecNum&gt;&lt;DisplayText&gt;McRoberts et al. (2015)&lt;/DisplayText&gt;&lt;record&gt;&lt;rec-number&gt;312&lt;/rec-number&gt;&lt;foreign-keys&gt;&lt;key app="EN" db-id="rfvd0w9px0a50ye2vz05pv9wezttxs0aff02" timestamp="1469108369"&gt;312&lt;/key&gt;&lt;/foreign-keys&gt;&lt;ref-type name="Journal Article"&gt;17&lt;/ref-type&gt;&lt;contributors&gt;&lt;authors&gt;&lt;author&gt;McRoberts, Ronald E.&lt;/author&gt;&lt;author&gt;Næsset, Erik&lt;/author&gt;&lt;author&gt;Gobakken, Terje&lt;/author&gt;&lt;/authors&gt;&lt;/contributors&gt;&lt;titles&gt;&lt;title&gt;Optimizing the k-Nearest Neighbors technique for estimating forest aboveground biomass using airborne laser scanning data&lt;/title&gt;&lt;secondary-title&gt;Remote Sensing of Environment&lt;/secondary-title&gt;&lt;/titles&gt;&lt;periodical&gt;&lt;full-title&gt;Remote Sensing of Environment&lt;/full-title&gt;&lt;abbr-1&gt;Remote Sens Environ&lt;/abbr-1&gt;&lt;/periodical&gt;&lt;pages&gt;13-22&lt;/pages&gt;&lt;volume&gt;163&lt;/volume&gt;&lt;keywords&gt;&lt;keyword&gt;Distance metric&lt;/keyword&gt;&lt;keyword&gt;Precision&lt;/keyword&gt;&lt;/keywords&gt;&lt;dates&gt;&lt;year&gt;2015&lt;/year&gt;&lt;pub-dates&gt;&lt;date&gt;6/15/&lt;/date&gt;&lt;/pub-dates&gt;&lt;/dates&gt;&lt;isbn&gt;0034-4257&lt;/isbn&gt;&lt;urls&gt;&lt;related-urls&gt;&lt;url&gt;http://www.sciencedirect.com/science/article/pii/S0034425715000851&lt;/url&gt;&lt;/related-urls&gt;&lt;/urls&gt;&lt;electronic-resource-num&gt;10.1016/j.rse.2015.02.026&lt;/electronic-resource-num&gt;&lt;/record&gt;&lt;/Cite&gt;&lt;/EndNote&gt;</w:instrText>
        </w:r>
        <w:r w:rsidR="001D29FF">
          <w:fldChar w:fldCharType="separate"/>
        </w:r>
        <w:r w:rsidR="001D29FF">
          <w:rPr>
            <w:noProof/>
          </w:rPr>
          <w:t>McRoberts et al. (2015)</w:t>
        </w:r>
        <w:r w:rsidR="001D29FF">
          <w:fldChar w:fldCharType="end"/>
        </w:r>
      </w:hyperlink>
      <w:r>
        <w:t xml:space="preserve">. That is, combinations of the neighbour weighting kernel, number of neighbours (k), and predictor selection were varied in pursuit of greatest overall model accuracy. Eight neighbour weighting kernels from </w:t>
      </w:r>
      <w:hyperlink w:anchor="_ENREF_25" w:tooltip="Hechenbichler, 2004 #284" w:history="1">
        <w:r w:rsidR="001D29FF">
          <w:fldChar w:fldCharType="begin"/>
        </w:r>
        <w:r w:rsidR="001D29FF">
          <w:instrText xml:space="preserve"> ADDIN EN.CITE &lt;EndNote&gt;&lt;Cite AuthorYear="1"&gt;&lt;Author&gt;Hechenbichler&lt;/Author&gt;&lt;Year&gt;2004&lt;/Year&gt;&lt;RecNum&gt;284&lt;/RecNum&gt;&lt;DisplayText&gt;Hechenbichler and Schliep (2004)&lt;/DisplayText&gt;&lt;record&gt;&lt;rec-number&gt;284&lt;/rec-number&gt;&lt;foreign-keys&gt;&lt;key app="EN" db-id="rfvd0w9px0a50ye2vz05pv9wezttxs0aff02" timestamp="1469108368"&gt;284&lt;/key&gt;&lt;/foreign-keys&gt;&lt;ref-type name="Generic"&gt;13&lt;/ref-type&gt;&lt;contributors&gt;&lt;authors&gt;&lt;author&gt;Hechenbichler, K&lt;/author&gt;&lt;author&gt;Schliep, K&lt;/author&gt;&lt;/authors&gt;&lt;/contributors&gt;&lt;titles&gt;&lt;title&gt;Weighted k-Nearest-Neighbor Techniques and Ordinal Classification&lt;/title&gt;&lt;secondary-title&gt;Discussion Paper 399, SFB 386&lt;/secondary-title&gt;&lt;/titles&gt;&lt;dates&gt;&lt;year&gt;2004&lt;/year&gt;&lt;/dates&gt;&lt;pub-location&gt;Munich, Germany&lt;/pub-location&gt;&lt;publisher&gt;Ludwig-Maximilians University&lt;/publisher&gt;&lt;urls&gt;&lt;/urls&gt;&lt;/record&gt;&lt;/Cite&gt;&lt;/EndNote&gt;</w:instrText>
        </w:r>
        <w:r w:rsidR="001D29FF">
          <w:fldChar w:fldCharType="separate"/>
        </w:r>
        <w:r w:rsidR="001D29FF">
          <w:rPr>
            <w:noProof/>
          </w:rPr>
          <w:t>Hechenbichler and Schliep (2004)</w:t>
        </w:r>
        <w:r w:rsidR="001D29FF">
          <w:fldChar w:fldCharType="end"/>
        </w:r>
      </w:hyperlink>
      <w:r>
        <w:t xml:space="preserve"> were tested in combination with values of k ranging from 1 to 25, and different predictor combinations (from all combinations of 2, and 3 predictors etc. up to all predictors). The optimal combination of both input parameters and predictor variables used in the </w:t>
      </w:r>
      <w:r w:rsidR="009871B7">
        <w:t>k-NN</w:t>
      </w:r>
      <w:r>
        <w:t xml:space="preserve"> process was determined by which one produced the smallest mean square error (MSE) as calculated from a leave one out cross validation </w:t>
      </w:r>
      <w:r>
        <w:fldChar w:fldCharType="begin"/>
      </w:r>
      <w:r>
        <w:instrText xml:space="preserve"> ADDIN EN.CITE &lt;EndNote&gt;&lt;Cite&gt;&lt;Author&gt;Hechenbichler&lt;/Author&gt;&lt;Year&gt;2004&lt;/Year&gt;&lt;RecNum&gt;284&lt;/RecNum&gt;&lt;DisplayText&gt;(Hechenbichler and Schliep 2004, Samworth 2012)&lt;/DisplayText&gt;&lt;record&gt;&lt;rec-number&gt;284&lt;/rec-number&gt;&lt;foreign-keys&gt;&lt;key app="EN" db-id="rfvd0w9px0a50ye2vz05pv9wezttxs0aff02" timestamp="1469108368"&gt;284&lt;/key&gt;&lt;/foreign-keys&gt;&lt;ref-type name="Generic"&gt;13&lt;/ref-type&gt;&lt;contributors&gt;&lt;authors&gt;&lt;author&gt;Hechenbichler, K&lt;/author&gt;&lt;author&gt;Schliep, K&lt;/author&gt;&lt;/authors&gt;&lt;/contributors&gt;&lt;titles&gt;&lt;title&gt;Weighted k-Nearest-Neighbor Techniques and Ordinal Classification&lt;/title&gt;&lt;secondary-title&gt;Discussion Paper 399, SFB 386&lt;/secondary-title&gt;&lt;/titles&gt;&lt;dates&gt;&lt;year&gt;2004&lt;/year&gt;&lt;/dates&gt;&lt;pub-location&gt;Munich, Germany&lt;/pub-location&gt;&lt;publisher&gt;Ludwig-Maximilians University&lt;/publisher&gt;&lt;urls&gt;&lt;/urls&gt;&lt;/record&gt;&lt;/Cite&gt;&lt;Cite&gt;&lt;Author&gt;Samworth&lt;/Author&gt;&lt;Year&gt;2012&lt;/Year&gt;&lt;RecNum&gt;333&lt;/RecNum&gt;&lt;record&gt;&lt;rec-number&gt;333&lt;/rec-number&gt;&lt;foreign-keys&gt;&lt;key app="EN" db-id="rfvd0w9px0a50ye2vz05pv9wezttxs0aff02" timestamp="1469108369"&gt;333&lt;/key&gt;&lt;/foreign-keys&gt;&lt;ref-type name="Journal Article"&gt;17&lt;/ref-type&gt;&lt;contributors&gt;&lt;authors&gt;&lt;author&gt;Samworth, Richard J.&lt;/author&gt;&lt;/authors&gt;&lt;/contributors&gt;&lt;titles&gt;&lt;title&gt;Optimal weighted nearest neighbour classifiers&lt;/title&gt;&lt;secondary-title&gt;The Annals of Statistics&lt;/secondary-title&gt;&lt;alt-title&gt;Ann. Statist.&lt;/alt-title&gt;&lt;/titles&gt;&lt;alt-periodical&gt;&lt;abbr-1&gt;Ann. Statist.&lt;/abbr-1&gt;&lt;/alt-periodical&gt;&lt;pages&gt;2733-2763&lt;/pages&gt;&lt;volume&gt;40&lt;/volume&gt;&lt;number&gt;5&lt;/number&gt;&lt;keywords&gt;&lt;keyword&gt;Bagging&lt;/keyword&gt;&lt;keyword&gt;classification&lt;/keyword&gt;&lt;keyword&gt;nearest neighbours&lt;/keyword&gt;&lt;keyword&gt;weighted nearest neighbour classifiers&lt;/keyword&gt;&lt;/keywords&gt;&lt;dates&gt;&lt;year&gt;2012&lt;/year&gt;&lt;pub-dates&gt;&lt;date&gt;2012/10&lt;/date&gt;&lt;/pub-dates&gt;&lt;/dates&gt;&lt;publisher&gt;The Institute of Mathematical Statistics&lt;/publisher&gt;&lt;isbn&gt;0090-5364&lt;/isbn&gt;&lt;urls&gt;&lt;related-urls&gt;&lt;url&gt;http://projecteuclid.org/euclid.aos/1359987536&lt;/url&gt;&lt;/related-urls&gt;&lt;/urls&gt;&lt;electronic-resource-num&gt;10.1214/12-AOS1049&lt;/electronic-resource-num&gt;&lt;language&gt;en&lt;/language&gt;&lt;/record&gt;&lt;/Cite&gt;&lt;/EndNote&gt;</w:instrText>
      </w:r>
      <w:r>
        <w:fldChar w:fldCharType="separate"/>
      </w:r>
      <w:r>
        <w:rPr>
          <w:noProof/>
        </w:rPr>
        <w:t>(</w:t>
      </w:r>
      <w:hyperlink w:anchor="_ENREF_25" w:tooltip="Hechenbichler, 2004 #284" w:history="1">
        <w:r w:rsidR="001D29FF">
          <w:rPr>
            <w:noProof/>
          </w:rPr>
          <w:t>Hechenbichler and Schliep 2004</w:t>
        </w:r>
      </w:hyperlink>
      <w:r>
        <w:rPr>
          <w:noProof/>
        </w:rPr>
        <w:t xml:space="preserve">, </w:t>
      </w:r>
      <w:hyperlink w:anchor="_ENREF_58" w:tooltip="Samworth, 2012 #333" w:history="1">
        <w:r w:rsidR="001D29FF">
          <w:rPr>
            <w:noProof/>
          </w:rPr>
          <w:t>Samworth 2012</w:t>
        </w:r>
      </w:hyperlink>
      <w:r>
        <w:rPr>
          <w:noProof/>
        </w:rPr>
        <w:t>)</w:t>
      </w:r>
      <w:r>
        <w:fldChar w:fldCharType="end"/>
      </w:r>
      <w:r>
        <w:t xml:space="preserve">.  The optimal value of k was expected to be large given the large amount of data that was available for model training, which expectedly increased algorithm complexity and computational intensity </w:t>
      </w:r>
      <w:r>
        <w:fldChar w:fldCharType="begin"/>
      </w:r>
      <w:r>
        <w:instrText xml:space="preserve"> ADDIN EN.CITE &lt;EndNote&gt;&lt;Cite&gt;&lt;Author&gt;McRoberts&lt;/Author&gt;&lt;Year&gt;2015&lt;/Year&gt;&lt;RecNum&gt;312&lt;/RecNum&gt;&lt;DisplayText&gt;(McRoberts et al. 2015)&lt;/DisplayText&gt;&lt;record&gt;&lt;rec-number&gt;312&lt;/rec-number&gt;&lt;foreign-keys&gt;&lt;key app="EN" db-id="rfvd0w9px0a50ye2vz05pv9wezttxs0aff02" timestamp="1469108369"&gt;312&lt;/key&gt;&lt;/foreign-keys&gt;&lt;ref-type name="Journal Article"&gt;17&lt;/ref-type&gt;&lt;contributors&gt;&lt;authors&gt;&lt;author&gt;McRoberts, Ronald E.&lt;/author&gt;&lt;author&gt;Næsset, Erik&lt;/author&gt;&lt;author&gt;Gobakken, Terje&lt;/author&gt;&lt;/authors&gt;&lt;/contributors&gt;&lt;titles&gt;&lt;title&gt;Optimizing the k-Nearest Neighbors technique for estimating forest aboveground biomass using airborne laser scanning data&lt;/title&gt;&lt;secondary-title&gt;Remote Sensing of Environment&lt;/secondary-title&gt;&lt;/titles&gt;&lt;periodical&gt;&lt;full-title&gt;Remote Sensing of Environment&lt;/full-title&gt;&lt;abbr-1&gt;Remote Sens Environ&lt;/abbr-1&gt;&lt;/periodical&gt;&lt;pages&gt;13-22&lt;/pages&gt;&lt;volume&gt;163&lt;/volume&gt;&lt;keywords&gt;&lt;keyword&gt;Distance metric&lt;/keyword&gt;&lt;keyword&gt;Precision&lt;/keyword&gt;&lt;/keywords&gt;&lt;dates&gt;&lt;year&gt;2015&lt;/year&gt;&lt;pub-dates&gt;&lt;date&gt;6/15/&lt;/date&gt;&lt;/pub-dates&gt;&lt;/dates&gt;&lt;isbn&gt;0034-4257&lt;/isbn&gt;&lt;urls&gt;&lt;related-urls&gt;&lt;url&gt;http://www.sciencedirect.com/science/article/pii/S0034425715000851&lt;/url&gt;&lt;/related-urls&gt;&lt;/urls&gt;&lt;electronic-resource-num&gt;10.1016/j.rse.2015.02.026&lt;/electronic-resource-num&gt;&lt;/record&gt;&lt;/Cite&gt;&lt;/EndNote&gt;</w:instrText>
      </w:r>
      <w:r>
        <w:fldChar w:fldCharType="separate"/>
      </w:r>
      <w:r>
        <w:rPr>
          <w:noProof/>
        </w:rPr>
        <w:t>(</w:t>
      </w:r>
      <w:hyperlink w:anchor="_ENREF_41" w:tooltip="McRoberts, 2015 #312" w:history="1">
        <w:r w:rsidR="001D29FF">
          <w:rPr>
            <w:noProof/>
          </w:rPr>
          <w:t>McRoberts et al. 2015</w:t>
        </w:r>
      </w:hyperlink>
      <w:r>
        <w:rPr>
          <w:noProof/>
        </w:rPr>
        <w:t>)</w:t>
      </w:r>
      <w:r>
        <w:fldChar w:fldCharType="end"/>
      </w:r>
      <w:r>
        <w:t xml:space="preserve">. As a mitigation strategy we followed the suggestion of </w:t>
      </w:r>
      <w:hyperlink w:anchor="_ENREF_42" w:tooltip="McRoberts, 2002 #313" w:history="1">
        <w:r w:rsidR="001D29FF">
          <w:fldChar w:fldCharType="begin"/>
        </w:r>
        <w:r w:rsidR="001D29FF">
          <w:instrText xml:space="preserve"> ADDIN EN.CITE &lt;EndNote&gt;&lt;Cite AuthorYear="1"&gt;&lt;Author&gt;McRoberts&lt;/Author&gt;&lt;Year&gt;2002&lt;/Year&gt;&lt;RecNum&gt;313&lt;/RecNum&gt;&lt;DisplayText&gt;McRoberts et al. (2002)&lt;/DisplayText&gt;&lt;record&gt;&lt;rec-number&gt;313&lt;/rec-number&gt;&lt;foreign-keys&gt;&lt;key app="EN" db-id="rfvd0w9px0a50ye2vz05pv9wezttxs0aff02" timestamp="1469108369"&gt;313&lt;/key&gt;&lt;/foreign-keys&gt;&lt;ref-type name="Journal Article"&gt;17&lt;/ref-type&gt;&lt;contributors&gt;&lt;authors&gt;&lt;author&gt;McRoberts, Ronald E.&lt;/author&gt;&lt;author&gt;Nelson, Mark D.&lt;/author&gt;&lt;author&gt;Wendt, Daniel G.&lt;/author&gt;&lt;/authors&gt;&lt;/contributors&gt;&lt;titles&gt;&lt;title&gt;Stratified estimation of forest area using satellite imagery, inventory data, and the k-Nearest Neighbors technique&lt;/title&gt;&lt;secondary-title&gt;Remote Sensing of Environment&lt;/secondary-title&gt;&lt;/titles&gt;&lt;periodical&gt;&lt;full-title&gt;Remote Sensing of Environment&lt;/full-title&gt;&lt;abbr-1&gt;Remote Sens Environ&lt;/abbr-1&gt;&lt;/periodical&gt;&lt;pages&gt;457-468&lt;/pages&gt;&lt;volume&gt;82&lt;/volume&gt;&lt;number&gt;2–3&lt;/number&gt;&lt;dates&gt;&lt;year&gt;2002&lt;/year&gt;&lt;pub-dates&gt;&lt;date&gt;10//&lt;/date&gt;&lt;/pub-dates&gt;&lt;/dates&gt;&lt;isbn&gt;0034-4257&lt;/isbn&gt;&lt;urls&gt;&lt;related-urls&gt;&lt;url&gt;http://www.sciencedirect.com/science/article/pii/S0034425702000640&lt;/url&gt;&lt;/related-urls&gt;&lt;/urls&gt;&lt;electronic-resource-num&gt;10.1016/S0034-4257(02)00064-0&lt;/electronic-resource-num&gt;&lt;/record&gt;&lt;/Cite&gt;&lt;/EndNote&gt;</w:instrText>
        </w:r>
        <w:r w:rsidR="001D29FF">
          <w:fldChar w:fldCharType="separate"/>
        </w:r>
        <w:r w:rsidR="001D29FF">
          <w:rPr>
            <w:noProof/>
          </w:rPr>
          <w:t>McRoberts et al. (2002)</w:t>
        </w:r>
        <w:r w:rsidR="001D29FF">
          <w:fldChar w:fldCharType="end"/>
        </w:r>
      </w:hyperlink>
      <w:r>
        <w:t xml:space="preserve"> and selected a smaller value of k that yields a MSE within 2% of what was initially deemed optimal</w:t>
      </w:r>
      <w:r w:rsidRPr="00934489">
        <w:t xml:space="preserve">. The optimization techniques for </w:t>
      </w:r>
      <w:r w:rsidR="009871B7">
        <w:t>k-NN</w:t>
      </w:r>
      <w:r w:rsidRPr="00934489">
        <w:t xml:space="preserve"> were applied separately for stand height and crown closure for the optimal set of GLAS footprint data (as determined by GLAS quality control measures).</w:t>
      </w:r>
    </w:p>
    <w:p w14:paraId="56C3F6CF" w14:textId="77777777" w:rsidR="00557515" w:rsidRDefault="00557515" w:rsidP="0028766D">
      <w:pPr>
        <w:pStyle w:val="Heading2"/>
      </w:pPr>
      <w:r w:rsidRPr="00FD104F">
        <w:t>Uncertainties</w:t>
      </w:r>
      <w:r>
        <w:t xml:space="preserve"> </w:t>
      </w:r>
    </w:p>
    <w:p w14:paraId="36E04E46" w14:textId="77777777" w:rsidR="00557515" w:rsidRDefault="00557515" w:rsidP="009E6DBB">
      <w:pPr>
        <w:spacing w:line="360" w:lineRule="auto"/>
      </w:pPr>
      <w:r>
        <w:t xml:space="preserve">Uncertainties associated with regional forest attribute estimates were explored to potentially identify areas of weakness in the various models employed in this study. Uncertainties associated with modelled attributes occur from measurements in the field plots, to ALS extents, GLAS footprints, and to 30 m </w:t>
      </w:r>
      <w:r>
        <w:lastRenderedPageBreak/>
        <w:t xml:space="preserve">regional estimates that propagate uncertainties at each step, all of which were subject to the quality of model development data employed at each step. Due to variations in population sizes at each modelling step, and to varying levels of spatial coincidence, Monte Carlo (MC) methods were employed to quantify regional product uncertainties </w:t>
      </w:r>
      <w:r>
        <w:fldChar w:fldCharType="begin"/>
      </w:r>
      <w:r>
        <w:instrText xml:space="preserve"> ADDIN EN.CITE &lt;EndNote&gt;&lt;Cite&gt;&lt;Author&gt;Ogilvie&lt;/Author&gt;&lt;Year&gt;1984&lt;/Year&gt;&lt;RecNum&gt;322&lt;/RecNum&gt;&lt;DisplayText&gt;(Hammersley and Handscomb 1964, Ogilvie 1984)&lt;/DisplayText&gt;&lt;record&gt;&lt;rec-number&gt;322&lt;/rec-number&gt;&lt;foreign-keys&gt;&lt;key app="EN" db-id="rfvd0w9px0a50ye2vz05pv9wezttxs0aff02" timestamp="1469108369"&gt;322&lt;/key&gt;&lt;/foreign-keys&gt;&lt;ref-type name="Journal Article"&gt;17&lt;/ref-type&gt;&lt;contributors&gt;&lt;authors&gt;&lt;author&gt;Ogilvie, J. F.&lt;/author&gt;&lt;/authors&gt;&lt;/contributors&gt;&lt;titles&gt;&lt;title&gt;A monte-carlo approach to error propagation&lt;/title&gt;&lt;secondary-title&gt;Computers &amp;amp; Chemistry&lt;/secondary-title&gt;&lt;/titles&gt;&lt;periodical&gt;&lt;full-title&gt;Computers &amp;amp; Chemistry&lt;/full-title&gt;&lt;/periodical&gt;&lt;pages&gt;205-207&lt;/pages&gt;&lt;volume&gt;8&lt;/volume&gt;&lt;number&gt;3&lt;/number&gt;&lt;dates&gt;&lt;year&gt;1984&lt;/year&gt;&lt;pub-dates&gt;&lt;date&gt;//&lt;/date&gt;&lt;/pub-dates&gt;&lt;/dates&gt;&lt;isbn&gt;0097-8485&lt;/isbn&gt;&lt;urls&gt;&lt;related-urls&gt;&lt;url&gt;http://www.sciencedirect.com/science/article/pii/0097848584800078&lt;/url&gt;&lt;/related-urls&gt;&lt;/urls&gt;&lt;electronic-resource-num&gt;10.1016/0097-8485(84)80007-8&lt;/electronic-resource-num&gt;&lt;/record&gt;&lt;/Cite&gt;&lt;Cite&gt;&lt;Author&gt;Hammersley&lt;/Author&gt;&lt;Year&gt;1964&lt;/Year&gt;&lt;RecNum&gt;281&lt;/RecNum&gt;&lt;record&gt;&lt;rec-number&gt;281&lt;/rec-number&gt;&lt;foreign-keys&gt;&lt;key app="EN" db-id="rfvd0w9px0a50ye2vz05pv9wezttxs0aff02" timestamp="1469108368"&gt;281&lt;/key&gt;&lt;/foreign-keys&gt;&lt;ref-type name="Book"&gt;6&lt;/ref-type&gt;&lt;contributors&gt;&lt;authors&gt;&lt;author&gt;Hammersley, J. M.&lt;/author&gt;&lt;author&gt;Handscomb, D. C.&lt;/author&gt;&lt;/authors&gt;&lt;/contributors&gt;&lt;titles&gt;&lt;title&gt;Monte carlo methods&lt;/title&gt;&lt;/titles&gt;&lt;pages&gt;178&lt;/pages&gt;&lt;dates&gt;&lt;year&gt;1964&lt;/year&gt;&lt;/dates&gt;&lt;pub-location&gt;London, UK&lt;/pub-location&gt;&lt;publisher&gt;Chapman and Hall&lt;/publisher&gt;&lt;isbn&gt;9400958196&lt;/isbn&gt;&lt;urls&gt;&lt;/urls&gt;&lt;/record&gt;&lt;/Cite&gt;&lt;/EndNote&gt;</w:instrText>
      </w:r>
      <w:r>
        <w:fldChar w:fldCharType="separate"/>
      </w:r>
      <w:r>
        <w:rPr>
          <w:noProof/>
        </w:rPr>
        <w:t>(</w:t>
      </w:r>
      <w:hyperlink w:anchor="_ENREF_21" w:tooltip="Hammersley, 1964 #281" w:history="1">
        <w:r w:rsidR="001D29FF">
          <w:rPr>
            <w:noProof/>
          </w:rPr>
          <w:t>Hammersley and Handscomb 1964</w:t>
        </w:r>
      </w:hyperlink>
      <w:r>
        <w:rPr>
          <w:noProof/>
        </w:rPr>
        <w:t xml:space="preserve">, </w:t>
      </w:r>
      <w:hyperlink w:anchor="_ENREF_52" w:tooltip="Ogilvie, 1984 #322" w:history="1">
        <w:r w:rsidR="001D29FF">
          <w:rPr>
            <w:noProof/>
          </w:rPr>
          <w:t>Ogilvie 1984</w:t>
        </w:r>
      </w:hyperlink>
      <w:r>
        <w:rPr>
          <w:noProof/>
        </w:rPr>
        <w:t>)</w:t>
      </w:r>
      <w:r>
        <w:fldChar w:fldCharType="end"/>
      </w:r>
      <w:r>
        <w:t>. As MC methods allow a ‘black box’ approach to model equation systems, the need to solve potentially complex first and second order derivatives, common in other methods, was negated. Furthermore, MC simulations avoid errors associated with the linearization of models, a concern when model forms are highly non-linear, as is the case for crown closure. It is important to note this method did not quantify unknown uncertainties such as the temporal disparity between datasets.</w:t>
      </w:r>
    </w:p>
    <w:p w14:paraId="56279C8F" w14:textId="77777777" w:rsidR="00557515" w:rsidRDefault="00557515" w:rsidP="009E6DBB">
      <w:pPr>
        <w:spacing w:line="360" w:lineRule="auto"/>
      </w:pPr>
      <w:r>
        <w:t>Monte Carlo simulations require the knowledge of the data distribution and its associated mean and standard deviation. Given a known data distribution, it is possible to relate the model response variable (Y) to some given model dependencies (x and p) via a simple function (Equation 3).</w:t>
      </w:r>
    </w:p>
    <w:tbl>
      <w:tblPr>
        <w:tblW w:w="0" w:type="auto"/>
        <w:tblLook w:val="00A0" w:firstRow="1" w:lastRow="0" w:firstColumn="1" w:lastColumn="0" w:noHBand="0" w:noVBand="0"/>
      </w:tblPr>
      <w:tblGrid>
        <w:gridCol w:w="704"/>
        <w:gridCol w:w="7938"/>
        <w:gridCol w:w="708"/>
      </w:tblGrid>
      <w:tr w:rsidR="00557515" w:rsidRPr="00F87D61" w14:paraId="6A73EBBE" w14:textId="77777777" w:rsidTr="00F87D61">
        <w:tc>
          <w:tcPr>
            <w:tcW w:w="704" w:type="dxa"/>
          </w:tcPr>
          <w:p w14:paraId="48ADFE94" w14:textId="77777777" w:rsidR="00557515" w:rsidRPr="00F87D61" w:rsidRDefault="00557515" w:rsidP="00F87D61">
            <w:pPr>
              <w:spacing w:after="0" w:line="360" w:lineRule="auto"/>
            </w:pPr>
          </w:p>
        </w:tc>
        <w:tc>
          <w:tcPr>
            <w:tcW w:w="7938" w:type="dxa"/>
          </w:tcPr>
          <w:p w14:paraId="560C4B6E" w14:textId="77777777" w:rsidR="00557515" w:rsidRPr="00B63F55" w:rsidRDefault="006028DA" w:rsidP="00F87D61">
            <w:pPr>
              <w:spacing w:after="0" w:line="360" w:lineRule="auto"/>
            </w:pPr>
            <w:r>
              <w:pict w14:anchorId="39FD9D6C">
                <v:shape id="_x0000_i1027" type="#_x0000_t75" style="width:52.5pt;height:13.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RSE2015&amp;lt;/Style&amp;gt;&amp;lt;LeftDelim&amp;gt;{&amp;lt;/LeftDelim&amp;gt;&amp;lt;RightDelim&amp;gt;}&amp;lt;/RightDelim&amp;gt;&amp;lt;FontName&amp;gt;Calibri&amp;lt;/FontName&amp;gt;&amp;lt;FontSize&amp;gt;11&amp;lt;/FontSize&amp;gt;&amp;lt;ReflistTitle&amp;gt;&amp;lt;/ReflistTitle&amp;gt;&amp;lt;StartingRefnum&amp;gt;1&amp;lt;/StartingRefnum&amp;gt;&amp;lt;FirstLineIndent&amp;gt;0&amp;lt;/FirstLineIndent&amp;gt;&amp;lt;HangingIndent&amp;gt;0&amp;lt;/HangingIndent&amp;gt;&amp;lt;LineSpacing&amp;gt;0&amp;lt;/LineSpacing&amp;gt;&amp;lt;SpaceAfter&amp;gt;2&amp;lt;/SpaceAfter&amp;gt;&amp;lt;HyperlinksEnabled&amp;gt;1&amp;lt;/HyperlinksEnabled&amp;gt;&amp;lt;HyperlinksVisible&amp;gt;0&amp;lt;/HyperlinksVisible&amp;gt;&amp;lt;EnableBibliographyCategories&amp;gt;0&amp;lt;/EnableBibliographyCategories&amp;gt;&amp;lt;/ENLayout&amp;gt;&quot;/&gt;&lt;w:docVar w:name=&quot;EN.Libraries&quot; w:val=&quot;&amp;lt;Libraries&amp;gt;&amp;lt;item db-id=&amp;quot;rfvd0w9px0a50ye2vz05pv9wezttxs0aff02&amp;quot;&amp;gt;Global5&amp;lt;record-ids&amp;gt;&amp;lt;item&amp;gt;57&amp;lt;/item&amp;gt;&amp;lt;item&amp;gt;75&amp;lt;/item&amp;gt;&amp;lt;item&amp;gt;77&amp;lt;/item&amp;gt;&amp;lt;item&amp;gt;97&amp;lt;/item&amp;gt;&amp;lt;item&amp;gt;103&amp;lt;/item&amp;gt;&amp;lt;item&amp;gt;122&amp;lt;/item&amp;gt;&amp;lt;item&amp;gt;124&amp;lt;/item&amp;gt;&amp;lt;item&amp;gt;134&amp;lt;/item&amp;gt;&amp;lt;item&amp;gt;135&amp;lt;/item&amp;gt;&amp;lt;item&amp;gt;136&amp;lt;/item&amp;gt;&amp;lt;item&amp;gt;177&amp;lt;/item&amp;gt;&amp;lt;item&amp;gt;178&amp;lt;/item&amp;gt;&amp;lt;item&amp;gt;181&amp;lt;/item&amp;gt;&amp;lt;item&amp;gt;186&amp;lt;/item&amp;gt;&amp;lt;item&amp;gt;267&amp;lt;/item&amp;gt;&amp;lt;item&amp;gt;268&amp;lt;/item&amp;gt;&amp;lt;item&amp;gt;270&amp;lt;/item&amp;gt;&amp;lt;item&amp;gt;272&amp;lt;/item&amp;gt;&amp;lt;item&amp;gt;273&amp;lt;/item&amp;gt;&amp;lt;item&amp;gt;275&amp;lt;/item&amp;gt;&amp;lt;item&amp;gt;276&amp;lt;/item&amp;gt;&amp;lt;item&amp;gt;278&amp;lt;/item&amp;gt;&amp;lt;item&amp;gt;279&amp;lt;/item&amp;gt;&amp;lt;item&amp;gt;280&amp;lt;/item&amp;gt;&amp;lt;item&amp;gt;281&amp;lt;/item&amp;gt;&amp;lt;item&amp;gt;283&amp;lt;/item&amp;gt;&amp;lt;item&amp;gt;284&amp;lt;/item&amp;gt;&amp;lt;item&amp;gt;288&amp;lt;/item&amp;gt;&amp;lt;item&amp;gt;293&amp;lt;/item&amp;gt;&amp;lt;item&amp;gt;300&amp;lt;/item&amp;gt;&amp;lt;item&amp;gt;312&amp;lt;/item&amp;gt;&amp;lt;item&amp;gt;313&amp;lt;/item&amp;gt;&amp;lt;item&amp;gt;316&amp;lt;/item&amp;gt;&amp;lt;item&amp;gt;322&amp;lt;/item&amp;gt;&amp;lt;item&amp;gt;326&amp;lt;/item&amp;gt;&amp;lt;item&amp;gt;328&amp;lt;/item&amp;gt;&amp;lt;item&amp;gt;336&amp;lt;/item&amp;gt;&amp;lt;item&amp;gt;343&amp;lt;/item&amp;gt;&amp;lt;item&amp;gt;344&amp;lt;/item&amp;gt;&amp;lt;item&amp;gt;372&amp;lt;/item&amp;gt;&amp;lt;item&amp;gt;373&amp;lt;/item&amp;gt;&amp;lt;item&amp;gt;374&amp;lt;/item&amp;gt;&amp;lt;/record-ids&amp;gt;&amp;lt;/item&amp;gt;&amp;lt;/Libraries&amp;gt;&quot;/&gt;&lt;/w:docVars&gt;&lt;wsp:rsids&gt;&lt;wsp:rsidRoot wsp:val=&quot;0098298B&quot;/&gt;&lt;wsp:rsid wsp:val=&quot;000029E3&quot;/&gt;&lt;wsp:rsid wsp:val=&quot;00006C85&quot;/&gt;&lt;wsp:rsid wsp:val=&quot;00007141&quot;/&gt;&lt;wsp:rsid wsp:val=&quot;00010597&quot;/&gt;&lt;wsp:rsid wsp:val=&quot;0001080D&quot;/&gt;&lt;wsp:rsid wsp:val=&quot;00010836&quot;/&gt;&lt;wsp:rsid wsp:val=&quot;000123BE&quot;/&gt;&lt;wsp:rsid wsp:val=&quot;00013A19&quot;/&gt;&lt;wsp:rsid wsp:val=&quot;000150B7&quot;/&gt;&lt;wsp:rsid wsp:val=&quot;00016AE9&quot;/&gt;&lt;wsp:rsid wsp:val=&quot;00020538&quot;/&gt;&lt;wsp:rsid wsp:val=&quot;000212FA&quot;/&gt;&lt;wsp:rsid wsp:val=&quot;00021DC6&quot;/&gt;&lt;wsp:rsid wsp:val=&quot;0002320E&quot;/&gt;&lt;wsp:rsid wsp:val=&quot;0002627D&quot;/&gt;&lt;wsp:rsid wsp:val=&quot;000262FC&quot;/&gt;&lt;wsp:rsid wsp:val=&quot;00031A50&quot;/&gt;&lt;wsp:rsid wsp:val=&quot;00032089&quot;/&gt;&lt;wsp:rsid wsp:val=&quot;00033EB3&quot;/&gt;&lt;wsp:rsid wsp:val=&quot;00035568&quot;/&gt;&lt;wsp:rsid wsp:val=&quot;0004168E&quot;/&gt;&lt;wsp:rsid wsp:val=&quot;00042E3E&quot;/&gt;&lt;wsp:rsid wsp:val=&quot;0004373F&quot;/&gt;&lt;wsp:rsid wsp:val=&quot;00043C57&quot;/&gt;&lt;wsp:rsid wsp:val=&quot;00045CEE&quot;/&gt;&lt;wsp:rsid wsp:val=&quot;00046D81&quot;/&gt;&lt;wsp:rsid wsp:val=&quot;00050408&quot;/&gt;&lt;wsp:rsid wsp:val=&quot;00050E3E&quot;/&gt;&lt;wsp:rsid wsp:val=&quot;000533BD&quot;/&gt;&lt;wsp:rsid wsp:val=&quot;0005676A&quot;/&gt;&lt;wsp:rsid wsp:val=&quot;0005770F&quot;/&gt;&lt;wsp:rsid wsp:val=&quot;00060DDD&quot;/&gt;&lt;wsp:rsid wsp:val=&quot;00062595&quot;/&gt;&lt;wsp:rsid wsp:val=&quot;00062885&quot;/&gt;&lt;wsp:rsid wsp:val=&quot;00064C9E&quot;/&gt;&lt;wsp:rsid wsp:val=&quot;000706E7&quot;/&gt;&lt;wsp:rsid wsp:val=&quot;000731C0&quot;/&gt;&lt;wsp:rsid wsp:val=&quot;00074A56&quot;/&gt;&lt;wsp:rsid wsp:val=&quot;00076110&quot;/&gt;&lt;wsp:rsid wsp:val=&quot;0007666D&quot;/&gt;&lt;wsp:rsid wsp:val=&quot;000770EE&quot;/&gt;&lt;wsp:rsid wsp:val=&quot;00080F0E&quot;/&gt;&lt;wsp:rsid wsp:val=&quot;00081936&quot;/&gt;&lt;wsp:rsid wsp:val=&quot;000835C0&quot;/&gt;&lt;wsp:rsid wsp:val=&quot;00085135&quot;/&gt;&lt;wsp:rsid wsp:val=&quot;000855C1&quot;/&gt;&lt;wsp:rsid wsp:val=&quot;00085B9A&quot;/&gt;&lt;wsp:rsid wsp:val=&quot;00087B35&quot;/&gt;&lt;wsp:rsid wsp:val=&quot;00087F03&quot;/&gt;&lt;wsp:rsid wsp:val=&quot;00090FF8&quot;/&gt;&lt;wsp:rsid wsp:val=&quot;0009543A&quot;/&gt;&lt;wsp:rsid wsp:val=&quot;00097175&quot;/&gt;&lt;wsp:rsid wsp:val=&quot;000A0AEC&quot;/&gt;&lt;wsp:rsid wsp:val=&quot;000A1003&quot;/&gt;&lt;wsp:rsid wsp:val=&quot;000A108A&quot;/&gt;&lt;wsp:rsid wsp:val=&quot;000A5F3D&quot;/&gt;&lt;wsp:rsid wsp:val=&quot;000B1ADE&quot;/&gt;&lt;wsp:rsid wsp:val=&quot;000B1D37&quot;/&gt;&lt;wsp:rsid wsp:val=&quot;000B48C9&quot;/&gt;&lt;wsp:rsid wsp:val=&quot;000B73D9&quot;/&gt;&lt;wsp:rsid wsp:val=&quot;000C1D1B&quot;/&gt;&lt;wsp:rsid wsp:val=&quot;000C20B5&quot;/&gt;&lt;wsp:rsid wsp:val=&quot;000C78DE&quot;/&gt;&lt;wsp:rsid wsp:val=&quot;000D0BD9&quot;/&gt;&lt;wsp:rsid wsp:val=&quot;000D0E4C&quot;/&gt;&lt;wsp:rsid wsp:val=&quot;000D2760&quot;/&gt;&lt;wsp:rsid wsp:val=&quot;000D3B1B&quot;/&gt;&lt;wsp:rsid wsp:val=&quot;000D3D6A&quot;/&gt;&lt;wsp:rsid wsp:val=&quot;000E3CAF&quot;/&gt;&lt;wsp:rsid wsp:val=&quot;000E415B&quot;/&gt;&lt;wsp:rsid wsp:val=&quot;000F11FA&quot;/&gt;&lt;wsp:rsid wsp:val=&quot;000F4D49&quot;/&gt;&lt;wsp:rsid wsp:val=&quot;000F59D5&quot;/&gt;&lt;wsp:rsid wsp:val=&quot;000F634F&quot;/&gt;&lt;wsp:rsid wsp:val=&quot;000F6F1E&quot;/&gt;&lt;wsp:rsid wsp:val=&quot;000F792E&quot;/&gt;&lt;wsp:rsid wsp:val=&quot;00100689&quot;/&gt;&lt;wsp:rsid wsp:val=&quot;00100B23&quot;/&gt;&lt;wsp:rsid wsp:val=&quot;001012CF&quot;/&gt;&lt;wsp:rsid wsp:val=&quot;00102559&quot;/&gt;&lt;wsp:rsid wsp:val=&quot;00104C96&quot;/&gt;&lt;wsp:rsid wsp:val=&quot;001054B9&quot;/&gt;&lt;wsp:rsid wsp:val=&quot;00110B24&quot;/&gt;&lt;wsp:rsid wsp:val=&quot;00111ED6&quot;/&gt;&lt;wsp:rsid wsp:val=&quot;00112218&quot;/&gt;&lt;wsp:rsid wsp:val=&quot;001128B0&quot;/&gt;&lt;wsp:rsid wsp:val=&quot;00113BB5&quot;/&gt;&lt;wsp:rsid wsp:val=&quot;00114232&quot;/&gt;&lt;wsp:rsid wsp:val=&quot;00114B8E&quot;/&gt;&lt;wsp:rsid wsp:val=&quot;0011680A&quot;/&gt;&lt;wsp:rsid wsp:val=&quot;0011756C&quot;/&gt;&lt;wsp:rsid wsp:val=&quot;00117EBA&quot;/&gt;&lt;wsp:rsid wsp:val=&quot;00120397&quot;/&gt;&lt;wsp:rsid wsp:val=&quot;0012142D&quot;/&gt;&lt;wsp:rsid wsp:val=&quot;00121527&quot;/&gt;&lt;wsp:rsid wsp:val=&quot;0012255C&quot;/&gt;&lt;wsp:rsid wsp:val=&quot;00124E82&quot;/&gt;&lt;wsp:rsid wsp:val=&quot;00127F5E&quot;/&gt;&lt;wsp:rsid wsp:val=&quot;001320AF&quot;/&gt;&lt;wsp:rsid wsp:val=&quot;00141C99&quot;/&gt;&lt;wsp:rsid wsp:val=&quot;0014262E&quot;/&gt;&lt;wsp:rsid wsp:val=&quot;00143D4B&quot;/&gt;&lt;wsp:rsid wsp:val=&quot;0015150E&quot;/&gt;&lt;wsp:rsid wsp:val=&quot;00152C90&quot;/&gt;&lt;wsp:rsid wsp:val=&quot;00152D58&quot;/&gt;&lt;wsp:rsid wsp:val=&quot;00153696&quot;/&gt;&lt;wsp:rsid wsp:val=&quot;001536B0&quot;/&gt;&lt;wsp:rsid wsp:val=&quot;00160841&quot;/&gt;&lt;wsp:rsid wsp:val=&quot;00171A76&quot;/&gt;&lt;wsp:rsid wsp:val=&quot;00171EE1&quot;/&gt;&lt;wsp:rsid wsp:val=&quot;00172E87&quot;/&gt;&lt;wsp:rsid wsp:val=&quot;00174E3F&quot;/&gt;&lt;wsp:rsid wsp:val=&quot;00176E77&quot;/&gt;&lt;wsp:rsid wsp:val=&quot;00177D10&quot;/&gt;&lt;wsp:rsid wsp:val=&quot;00180AE8&quot;/&gt;&lt;wsp:rsid wsp:val=&quot;00183712&quot;/&gt;&lt;wsp:rsid wsp:val=&quot;00191BC5&quot;/&gt;&lt;wsp:rsid wsp:val=&quot;00191E32&quot;/&gt;&lt;wsp:rsid wsp:val=&quot;00192B3D&quot;/&gt;&lt;wsp:rsid wsp:val=&quot;00193254&quot;/&gt;&lt;wsp:rsid wsp:val=&quot;00195765&quot;/&gt;&lt;wsp:rsid wsp:val=&quot;00196550&quot;/&gt;&lt;wsp:rsid wsp:val=&quot;001973B0&quot;/&gt;&lt;wsp:rsid wsp:val=&quot;00197881&quot;/&gt;&lt;wsp:rsid wsp:val=&quot;001A18ED&quot;/&gt;&lt;wsp:rsid wsp:val=&quot;001A3C19&quot;/&gt;&lt;wsp:rsid wsp:val=&quot;001A4B98&quot;/&gt;&lt;wsp:rsid wsp:val=&quot;001A6405&quot;/&gt;&lt;wsp:rsid wsp:val=&quot;001A68B0&quot;/&gt;&lt;wsp:rsid wsp:val=&quot;001B1243&quot;/&gt;&lt;wsp:rsid wsp:val=&quot;001C1CC8&quot;/&gt;&lt;wsp:rsid wsp:val=&quot;001C4B85&quot;/&gt;&lt;wsp:rsid wsp:val=&quot;001C76ED&quot;/&gt;&lt;wsp:rsid wsp:val=&quot;001D1CDE&quot;/&gt;&lt;wsp:rsid wsp:val=&quot;001D2071&quot;/&gt;&lt;wsp:rsid wsp:val=&quot;001D242B&quot;/&gt;&lt;wsp:rsid wsp:val=&quot;001D2B36&quot;/&gt;&lt;wsp:rsid wsp:val=&quot;001D487B&quot;/&gt;&lt;wsp:rsid wsp:val=&quot;001D527E&quot;/&gt;&lt;wsp:rsid wsp:val=&quot;001E0345&quot;/&gt;&lt;wsp:rsid wsp:val=&quot;001E3E58&quot;/&gt;&lt;wsp:rsid wsp:val=&quot;001E5761&quot;/&gt;&lt;wsp:rsid wsp:val=&quot;001F0EEB&quot;/&gt;&lt;wsp:rsid wsp:val=&quot;001F3381&quot;/&gt;&lt;wsp:rsid wsp:val=&quot;001F3825&quot;/&gt;&lt;wsp:rsid wsp:val=&quot;001F3BB4&quot;/&gt;&lt;wsp:rsid wsp:val=&quot;001F4DA4&quot;/&gt;&lt;wsp:rsid wsp:val=&quot;001F76E3&quot;/&gt;&lt;wsp:rsid wsp:val=&quot;00200493&quot;/&gt;&lt;wsp:rsid wsp:val=&quot;00200598&quot;/&gt;&lt;wsp:rsid wsp:val=&quot;002006C0&quot;/&gt;&lt;wsp:rsid wsp:val=&quot;0020114D&quot;/&gt;&lt;wsp:rsid wsp:val=&quot;00202106&quot;/&gt;&lt;wsp:rsid wsp:val=&quot;0020248A&quot;/&gt;&lt;wsp:rsid wsp:val=&quot;002040F3&quot;/&gt;&lt;wsp:rsid wsp:val=&quot;00205708&quot;/&gt;&lt;wsp:rsid wsp:val=&quot;002066A8&quot;/&gt;&lt;wsp:rsid wsp:val=&quot;00207225&quot;/&gt;&lt;wsp:rsid wsp:val=&quot;002079C3&quot;/&gt;&lt;wsp:rsid wsp:val=&quot;002101D3&quot;/&gt;&lt;wsp:rsid wsp:val=&quot;00210DE2&quot;/&gt;&lt;wsp:rsid wsp:val=&quot;00212B7A&quot;/&gt;&lt;wsp:rsid wsp:val=&quot;002162A8&quot;/&gt;&lt;wsp:rsid wsp:val=&quot;002165D3&quot;/&gt;&lt;wsp:rsid wsp:val=&quot;002170AA&quot;/&gt;&lt;wsp:rsid wsp:val=&quot;00221B1D&quot;/&gt;&lt;wsp:rsid wsp:val=&quot;00222D1F&quot;/&gt;&lt;wsp:rsid wsp:val=&quot;00224529&quot;/&gt;&lt;wsp:rsid wsp:val=&quot;00224B8C&quot;/&gt;&lt;wsp:rsid wsp:val=&quot;00225553&quot;/&gt;&lt;wsp:rsid wsp:val=&quot;00225A71&quot;/&gt;&lt;wsp:rsid wsp:val=&quot;00231DB1&quot;/&gt;&lt;wsp:rsid wsp:val=&quot;00232C99&quot;/&gt;&lt;wsp:rsid wsp:val=&quot;00236E65&quot;/&gt;&lt;wsp:rsid wsp:val=&quot;002436A9&quot;/&gt;&lt;wsp:rsid wsp:val=&quot;002450FD&quot;/&gt;&lt;wsp:rsid wsp:val=&quot;00245EDE&quot;/&gt;&lt;wsp:rsid wsp:val=&quot;002463F5&quot;/&gt;&lt;wsp:rsid wsp:val=&quot;0024650F&quot;/&gt;&lt;wsp:rsid wsp:val=&quot;00247662&quot;/&gt;&lt;wsp:rsid wsp:val=&quot;00252210&quot;/&gt;&lt;wsp:rsid wsp:val=&quot;002540C6&quot;/&gt;&lt;wsp:rsid wsp:val=&quot;002558E4&quot;/&gt;&lt;wsp:rsid wsp:val=&quot;00256149&quot;/&gt;&lt;wsp:rsid wsp:val=&quot;0026652C&quot;/&gt;&lt;wsp:rsid wsp:val=&quot;002701DD&quot;/&gt;&lt;wsp:rsid wsp:val=&quot;002727F5&quot;/&gt;&lt;wsp:rsid wsp:val=&quot;00273BF6&quot;/&gt;&lt;wsp:rsid wsp:val=&quot;00275167&quot;/&gt;&lt;wsp:rsid wsp:val=&quot;002751CE&quot;/&gt;&lt;wsp:rsid wsp:val=&quot;00277A5C&quot;/&gt;&lt;wsp:rsid wsp:val=&quot;002800D1&quot;/&gt;&lt;wsp:rsid wsp:val=&quot;0028427C&quot;/&gt;&lt;wsp:rsid wsp:val=&quot;0028766D&quot;/&gt;&lt;wsp:rsid wsp:val=&quot;00287980&quot;/&gt;&lt;wsp:rsid wsp:val=&quot;002902E3&quot;/&gt;&lt;wsp:rsid wsp:val=&quot;002906B1&quot;/&gt;&lt;wsp:rsid wsp:val=&quot;00291EF6&quot;/&gt;&lt;wsp:rsid wsp:val=&quot;00291EF9&quot;/&gt;&lt;wsp:rsid wsp:val=&quot;00294815&quot;/&gt;&lt;wsp:rsid wsp:val=&quot;00294E7B&quot;/&gt;&lt;wsp:rsid wsp:val=&quot;00296344&quot;/&gt;&lt;wsp:rsid wsp:val=&quot;002978B6&quot;/&gt;&lt;wsp:rsid wsp:val=&quot;002A1085&quot;/&gt;&lt;wsp:rsid wsp:val=&quot;002A410F&quot;/&gt;&lt;wsp:rsid wsp:val=&quot;002A4CE1&quot;/&gt;&lt;wsp:rsid wsp:val=&quot;002A4EF6&quot;/&gt;&lt;wsp:rsid wsp:val=&quot;002B040F&quot;/&gt;&lt;wsp:rsid wsp:val=&quot;002B1F95&quot;/&gt;&lt;wsp:rsid wsp:val=&quot;002B2CDE&quot;/&gt;&lt;wsp:rsid wsp:val=&quot;002B423B&quot;/&gt;&lt;wsp:rsid wsp:val=&quot;002B61D0&quot;/&gt;&lt;wsp:rsid wsp:val=&quot;002B6417&quot;/&gt;&lt;wsp:rsid wsp:val=&quot;002B756F&quot;/&gt;&lt;wsp:rsid wsp:val=&quot;002B7923&quot;/&gt;&lt;wsp:rsid wsp:val=&quot;002B7D10&quot;/&gt;&lt;wsp:rsid wsp:val=&quot;002C0275&quot;/&gt;&lt;wsp:rsid wsp:val=&quot;002C243F&quot;/&gt;&lt;wsp:rsid wsp:val=&quot;002C30C1&quot;/&gt;&lt;wsp:rsid wsp:val=&quot;002C35D6&quot;/&gt;&lt;wsp:rsid wsp:val=&quot;002C3723&quot;/&gt;&lt;wsp:rsid wsp:val=&quot;002C438A&quot;/&gt;&lt;wsp:rsid wsp:val=&quot;002C4443&quot;/&gt;&lt;wsp:rsid wsp:val=&quot;002C720A&quot;/&gt;&lt;wsp:rsid wsp:val=&quot;002D1583&quot;/&gt;&lt;wsp:rsid wsp:val=&quot;002D167E&quot;/&gt;&lt;wsp:rsid wsp:val=&quot;002D269E&quot;/&gt;&lt;wsp:rsid wsp:val=&quot;002D3F89&quot;/&gt;&lt;wsp:rsid wsp:val=&quot;002D43D3&quot;/&gt;&lt;wsp:rsid wsp:val=&quot;002D5C3B&quot;/&gt;&lt;wsp:rsid wsp:val=&quot;002D651D&quot;/&gt;&lt;wsp:rsid wsp:val=&quot;002E45A6&quot;/&gt;&lt;wsp:rsid wsp:val=&quot;002E72DC&quot;/&gt;&lt;wsp:rsid wsp:val=&quot;002F0E20&quot;/&gt;&lt;wsp:rsid wsp:val=&quot;002F391B&quot;/&gt;&lt;wsp:rsid wsp:val=&quot;002F5144&quot;/&gt;&lt;wsp:rsid wsp:val=&quot;002F5246&quot;/&gt;&lt;wsp:rsid wsp:val=&quot;002F7C98&quot;/&gt;&lt;wsp:rsid wsp:val=&quot;0030245B&quot;/&gt;&lt;wsp:rsid wsp:val=&quot;00302A3D&quot;/&gt;&lt;wsp:rsid wsp:val=&quot;00302BD1&quot;/&gt;&lt;wsp:rsid wsp:val=&quot;003030F7&quot;/&gt;&lt;wsp:rsid wsp:val=&quot;00304CAF&quot;/&gt;&lt;wsp:rsid wsp:val=&quot;003060D2&quot;/&gt;&lt;wsp:rsid wsp:val=&quot;00310C58&quot;/&gt;&lt;wsp:rsid wsp:val=&quot;00313B62&quot;/&gt;&lt;wsp:rsid wsp:val=&quot;00316A4A&quot;/&gt;&lt;wsp:rsid wsp:val=&quot;00321182&quot;/&gt;&lt;wsp:rsid wsp:val=&quot;00321A4F&quot;/&gt;&lt;wsp:rsid wsp:val=&quot;00322B75&quot;/&gt;&lt;wsp:rsid wsp:val=&quot;00324065&quot;/&gt;&lt;wsp:rsid wsp:val=&quot;0032482F&quot;/&gt;&lt;wsp:rsid wsp:val=&quot;003266BD&quot;/&gt;&lt;wsp:rsid wsp:val=&quot;00327B31&quot;/&gt;&lt;wsp:rsid wsp:val=&quot;003327B3&quot;/&gt;&lt;wsp:rsid wsp:val=&quot;003336AA&quot;/&gt;&lt;wsp:rsid wsp:val=&quot;00355B14&quot;/&gt;&lt;wsp:rsid wsp:val=&quot;0036034C&quot;/&gt;&lt;wsp:rsid wsp:val=&quot;00361388&quot;/&gt;&lt;wsp:rsid wsp:val=&quot;003624AF&quot;/&gt;&lt;wsp:rsid wsp:val=&quot;00362D81&quot;/&gt;&lt;wsp:rsid wsp:val=&quot;003670A1&quot;/&gt;&lt;wsp:rsid wsp:val=&quot;00370F04&quot;/&gt;&lt;wsp:rsid wsp:val=&quot;00372B3C&quot;/&gt;&lt;wsp:rsid wsp:val=&quot;00373C16&quot;/&gt;&lt;wsp:rsid wsp:val=&quot;0037516B&quot;/&gt;&lt;wsp:rsid wsp:val=&quot;00375885&quot;/&gt;&lt;wsp:rsid wsp:val=&quot;0037624D&quot;/&gt;&lt;wsp:rsid wsp:val=&quot;0037726D&quot;/&gt;&lt;wsp:rsid wsp:val=&quot;00377480&quot;/&gt;&lt;wsp:rsid wsp:val=&quot;00377E12&quot;/&gt;&lt;wsp:rsid wsp:val=&quot;0038133E&quot;/&gt;&lt;wsp:rsid wsp:val=&quot;00381D8C&quot;/&gt;&lt;wsp:rsid wsp:val=&quot;0038546C&quot;/&gt;&lt;wsp:rsid wsp:val=&quot;00386324&quot;/&gt;&lt;wsp:rsid wsp:val=&quot;003863E8&quot;/&gt;&lt;wsp:rsid wsp:val=&quot;0038641E&quot;/&gt;&lt;wsp:rsid wsp:val=&quot;00390F43&quot;/&gt;&lt;wsp:rsid wsp:val=&quot;00391492&quot;/&gt;&lt;wsp:rsid wsp:val=&quot;00391B62&quot;/&gt;&lt;wsp:rsid wsp:val=&quot;00394E2C&quot;/&gt;&lt;wsp:rsid wsp:val=&quot;003965B9&quot;/&gt;&lt;wsp:rsid wsp:val=&quot;003A1EDE&quot;/&gt;&lt;wsp:rsid wsp:val=&quot;003A64B7&quot;/&gt;&lt;wsp:rsid wsp:val=&quot;003A748F&quot;/&gt;&lt;wsp:rsid wsp:val=&quot;003B0B22&quot;/&gt;&lt;wsp:rsid wsp:val=&quot;003B1329&quot;/&gt;&lt;wsp:rsid wsp:val=&quot;003B19F9&quot;/&gt;&lt;wsp:rsid wsp:val=&quot;003B5838&quot;/&gt;&lt;wsp:rsid wsp:val=&quot;003C027D&quot;/&gt;&lt;wsp:rsid wsp:val=&quot;003C0824&quot;/&gt;&lt;wsp:rsid wsp:val=&quot;003C0B1D&quot;/&gt;&lt;wsp:rsid wsp:val=&quot;003C1587&quot;/&gt;&lt;wsp:rsid wsp:val=&quot;003C2BE7&quot;/&gt;&lt;wsp:rsid wsp:val=&quot;003C6880&quot;/&gt;&lt;wsp:rsid wsp:val=&quot;003C6ED6&quot;/&gt;&lt;wsp:rsid wsp:val=&quot;003D14CD&quot;/&gt;&lt;wsp:rsid wsp:val=&quot;003D2E69&quot;/&gt;&lt;wsp:rsid wsp:val=&quot;003D38E9&quot;/&gt;&lt;wsp:rsid wsp:val=&quot;003D3A88&quot;/&gt;&lt;wsp:rsid wsp:val=&quot;003D4A35&quot;/&gt;&lt;wsp:rsid wsp:val=&quot;003D69B7&quot;/&gt;&lt;wsp:rsid wsp:val=&quot;003D7A96&quot;/&gt;&lt;wsp:rsid wsp:val=&quot;003E13D4&quot;/&gt;&lt;wsp:rsid wsp:val=&quot;003E2EF4&quot;/&gt;&lt;wsp:rsid wsp:val=&quot;003E3CB9&quot;/&gt;&lt;wsp:rsid wsp:val=&quot;003E66AD&quot;/&gt;&lt;wsp:rsid wsp:val=&quot;003E6B47&quot;/&gt;&lt;wsp:rsid wsp:val=&quot;003E7027&quot;/&gt;&lt;wsp:rsid wsp:val=&quot;003F0E86&quot;/&gt;&lt;wsp:rsid wsp:val=&quot;003F1164&quot;/&gt;&lt;wsp:rsid wsp:val=&quot;003F148A&quot;/&gt;&lt;wsp:rsid wsp:val=&quot;003F164A&quot;/&gt;&lt;wsp:rsid wsp:val=&quot;003F2646&quot;/&gt;&lt;wsp:rsid wsp:val=&quot;003F44D9&quot;/&gt;&lt;wsp:rsid wsp:val=&quot;003F49FD&quot;/&gt;&lt;wsp:rsid wsp:val=&quot;003F4C8C&quot;/&gt;&lt;wsp:rsid wsp:val=&quot;003F4FAC&quot;/&gt;&lt;wsp:rsid wsp:val=&quot;003F4FD2&quot;/&gt;&lt;wsp:rsid wsp:val=&quot;00401EBD&quot;/&gt;&lt;wsp:rsid wsp:val=&quot;00403661&quot;/&gt;&lt;wsp:rsid wsp:val=&quot;00404DEE&quot;/&gt;&lt;wsp:rsid wsp:val=&quot;00405DC7&quot;/&gt;&lt;wsp:rsid wsp:val=&quot;004124C5&quot;/&gt;&lt;wsp:rsid wsp:val=&quot;004143AC&quot;/&gt;&lt;wsp:rsid wsp:val=&quot;0041662A&quot;/&gt;&lt;wsp:rsid wsp:val=&quot;00420347&quot;/&gt;&lt;wsp:rsid wsp:val=&quot;00420586&quot;/&gt;&lt;wsp:rsid wsp:val=&quot;004229E1&quot;/&gt;&lt;wsp:rsid wsp:val=&quot;004316D4&quot;/&gt;&lt;wsp:rsid wsp:val=&quot;00431CF7&quot;/&gt;&lt;wsp:rsid wsp:val=&quot;004327D8&quot;/&gt;&lt;wsp:rsid wsp:val=&quot;0043355E&quot;/&gt;&lt;wsp:rsid wsp:val=&quot;00435335&quot;/&gt;&lt;wsp:rsid wsp:val=&quot;00435530&quot;/&gt;&lt;wsp:rsid wsp:val=&quot;00442716&quot;/&gt;&lt;wsp:rsid wsp:val=&quot;00443A0B&quot;/&gt;&lt;wsp:rsid wsp:val=&quot;004448EA&quot;/&gt;&lt;wsp:rsid wsp:val=&quot;00446869&quot;/&gt;&lt;wsp:rsid wsp:val=&quot;00446B68&quot;/&gt;&lt;wsp:rsid wsp:val=&quot;00447BF2&quot;/&gt;&lt;wsp:rsid wsp:val=&quot;00451A7F&quot;/&gt;&lt;wsp:rsid wsp:val=&quot;0045200B&quot;/&gt;&lt;wsp:rsid wsp:val=&quot;0045589E&quot;/&gt;&lt;wsp:rsid wsp:val=&quot;00456408&quot;/&gt;&lt;wsp:rsid wsp:val=&quot;004606FE&quot;/&gt;&lt;wsp:rsid wsp:val=&quot;00460E9A&quot;/&gt;&lt;wsp:rsid wsp:val=&quot;0046173C&quot;/&gt;&lt;wsp:rsid wsp:val=&quot;00462C78&quot;/&gt;&lt;wsp:rsid wsp:val=&quot;0046593A&quot;/&gt;&lt;wsp:rsid wsp:val=&quot;00473D6E&quot;/&gt;&lt;wsp:rsid wsp:val=&quot;00475052&quot;/&gt;&lt;wsp:rsid wsp:val=&quot;00480687&quot;/&gt;&lt;wsp:rsid wsp:val=&quot;004821A1&quot;/&gt;&lt;wsp:rsid wsp:val=&quot;00483C69&quot;/&gt;&lt;wsp:rsid wsp:val=&quot;00484597&quot;/&gt;&lt;wsp:rsid wsp:val=&quot;0048491E&quot;/&gt;&lt;wsp:rsid wsp:val=&quot;00490DBD&quot;/&gt;&lt;wsp:rsid wsp:val=&quot;00490FEC&quot;/&gt;&lt;wsp:rsid wsp:val=&quot;0049166E&quot;/&gt;&lt;wsp:rsid wsp:val=&quot;00493664&quot;/&gt;&lt;wsp:rsid wsp:val=&quot;0049458F&quot;/&gt;&lt;wsp:rsid wsp:val=&quot;00495337&quot;/&gt;&lt;wsp:rsid wsp:val=&quot;00497A8D&quot;/&gt;&lt;wsp:rsid wsp:val=&quot;004A0066&quot;/&gt;&lt;wsp:rsid wsp:val=&quot;004A41B2&quot;/&gt;&lt;wsp:rsid wsp:val=&quot;004A66D0&quot;/&gt;&lt;wsp:rsid wsp:val=&quot;004B0C1D&quot;/&gt;&lt;wsp:rsid wsp:val=&quot;004B1DDE&quot;/&gt;&lt;wsp:rsid wsp:val=&quot;004B1F25&quot;/&gt;&lt;wsp:rsid wsp:val=&quot;004B24E7&quot;/&gt;&lt;wsp:rsid wsp:val=&quot;004C0D1E&quot;/&gt;&lt;wsp:rsid wsp:val=&quot;004C16A7&quot;/&gt;&lt;wsp:rsid wsp:val=&quot;004D0482&quot;/&gt;&lt;wsp:rsid wsp:val=&quot;004D0675&quot;/&gt;&lt;wsp:rsid wsp:val=&quot;004D2692&quot;/&gt;&lt;wsp:rsid wsp:val=&quot;004D2CCF&quot;/&gt;&lt;wsp:rsid wsp:val=&quot;004D32ED&quot;/&gt;&lt;wsp:rsid wsp:val=&quot;004D3B6B&quot;/&gt;&lt;wsp:rsid wsp:val=&quot;004E13E5&quot;/&gt;&lt;wsp:rsid wsp:val=&quot;004E1DF4&quot;/&gt;&lt;wsp:rsid wsp:val=&quot;004E246E&quot;/&gt;&lt;wsp:rsid wsp:val=&quot;004E43EF&quot;/&gt;&lt;wsp:rsid wsp:val=&quot;004E7D64&quot;/&gt;&lt;wsp:rsid wsp:val=&quot;004F0490&quot;/&gt;&lt;wsp:rsid wsp:val=&quot;004F2685&quot;/&gt;&lt;wsp:rsid wsp:val=&quot;004F6A14&quot;/&gt;&lt;wsp:rsid wsp:val=&quot;005040AE&quot;/&gt;&lt;wsp:rsid wsp:val=&quot;00505248&quot;/&gt;&lt;wsp:rsid wsp:val=&quot;00505959&quot;/&gt;&lt;wsp:rsid wsp:val=&quot;0050604D&quot;/&gt;&lt;wsp:rsid wsp:val=&quot;00506FAB&quot;/&gt;&lt;wsp:rsid wsp:val=&quot;00513DD3&quot;/&gt;&lt;wsp:rsid wsp:val=&quot;005171E8&quot;/&gt;&lt;wsp:rsid wsp:val=&quot;00517403&quot;/&gt;&lt;wsp:rsid wsp:val=&quot;00517926&quot;/&gt;&lt;wsp:rsid wsp:val=&quot;00525A40&quot;/&gt;&lt;wsp:rsid wsp:val=&quot;00527749&quot;/&gt;&lt;wsp:rsid wsp:val=&quot;00527E1B&quot;/&gt;&lt;wsp:rsid wsp:val=&quot;0053378E&quot;/&gt;&lt;wsp:rsid wsp:val=&quot;005344B7&quot;/&gt;&lt;wsp:rsid wsp:val=&quot;00534CCB&quot;/&gt;&lt;wsp:rsid wsp:val=&quot;00534CF9&quot;/&gt;&lt;wsp:rsid wsp:val=&quot;005361CD&quot;/&gt;&lt;wsp:rsid wsp:val=&quot;00536530&quot;/&gt;&lt;wsp:rsid wsp:val=&quot;005429FB&quot;/&gt;&lt;wsp:rsid wsp:val=&quot;00544272&quot;/&gt;&lt;wsp:rsid wsp:val=&quot;00546FCC&quot;/&gt;&lt;wsp:rsid wsp:val=&quot;00547B90&quot;/&gt;&lt;wsp:rsid wsp:val=&quot;00547E84&quot;/&gt;&lt;wsp:rsid wsp:val=&quot;0055128F&quot;/&gt;&lt;wsp:rsid wsp:val=&quot;00552CB3&quot;/&gt;&lt;wsp:rsid wsp:val=&quot;00554991&quot;/&gt;&lt;wsp:rsid wsp:val=&quot;00554D06&quot;/&gt;&lt;wsp:rsid wsp:val=&quot;00556FF9&quot;/&gt;&lt;wsp:rsid wsp:val=&quot;0055768D&quot;/&gt;&lt;wsp:rsid wsp:val=&quot;00557A88&quot;/&gt;&lt;wsp:rsid wsp:val=&quot;0056005A&quot;/&gt;&lt;wsp:rsid wsp:val=&quot;005626AB&quot;/&gt;&lt;wsp:rsid wsp:val=&quot;00562F8F&quot;/&gt;&lt;wsp:rsid wsp:val=&quot;00564DF4&quot;/&gt;&lt;wsp:rsid wsp:val=&quot;00564E6C&quot;/&gt;&lt;wsp:rsid wsp:val=&quot;005676F1&quot;/&gt;&lt;wsp:rsid wsp:val=&quot;00567DEB&quot;/&gt;&lt;wsp:rsid wsp:val=&quot;0057124D&quot;/&gt;&lt;wsp:rsid wsp:val=&quot;0057165E&quot;/&gt;&lt;wsp:rsid wsp:val=&quot;00571A31&quot;/&gt;&lt;wsp:rsid wsp:val=&quot;00572723&quot;/&gt;&lt;wsp:rsid wsp:val=&quot;00572F5F&quot;/&gt;&lt;wsp:rsid wsp:val=&quot;00573E31&quot;/&gt;&lt;wsp:rsid wsp:val=&quot;00574319&quot;/&gt;&lt;wsp:rsid wsp:val=&quot;00574EF1&quot;/&gt;&lt;wsp:rsid wsp:val=&quot;00575932&quot;/&gt;&lt;wsp:rsid wsp:val=&quot;00582473&quot;/&gt;&lt;wsp:rsid wsp:val=&quot;0058455F&quot;/&gt;&lt;wsp:rsid wsp:val=&quot;005874B6&quot;/&gt;&lt;wsp:rsid wsp:val=&quot;00590DAC&quot;/&gt;&lt;wsp:rsid wsp:val=&quot;00592687&quot;/&gt;&lt;wsp:rsid wsp:val=&quot;00592F99&quot;/&gt;&lt;wsp:rsid wsp:val=&quot;00593852&quot;/&gt;&lt;wsp:rsid wsp:val=&quot;0059612D&quot;/&gt;&lt;wsp:rsid wsp:val=&quot;00596A68&quot;/&gt;&lt;wsp:rsid wsp:val=&quot;00596C05&quot;/&gt;&lt;wsp:rsid wsp:val=&quot;005A0874&quot;/&gt;&lt;wsp:rsid wsp:val=&quot;005A0877&quot;/&gt;&lt;wsp:rsid wsp:val=&quot;005A2C84&quot;/&gt;&lt;wsp:rsid wsp:val=&quot;005A3241&quot;/&gt;&lt;wsp:rsid wsp:val=&quot;005A368B&quot;/&gt;&lt;wsp:rsid wsp:val=&quot;005A4DEF&quot;/&gt;&lt;wsp:rsid wsp:val=&quot;005A66D6&quot;/&gt;&lt;wsp:rsid wsp:val=&quot;005B1BDA&quot;/&gt;&lt;wsp:rsid wsp:val=&quot;005B3020&quot;/&gt;&lt;wsp:rsid wsp:val=&quot;005C03FA&quot;/&gt;&lt;wsp:rsid wsp:val=&quot;005C06E1&quot;/&gt;&lt;wsp:rsid wsp:val=&quot;005C1C1E&quot;/&gt;&lt;wsp:rsid wsp:val=&quot;005C2560&quot;/&gt;&lt;wsp:rsid wsp:val=&quot;005C3336&quot;/&gt;&lt;wsp:rsid wsp:val=&quot;005C4555&quot;/&gt;&lt;wsp:rsid wsp:val=&quot;005C5CCB&quot;/&gt;&lt;wsp:rsid wsp:val=&quot;005D2C1B&quot;/&gt;&lt;wsp:rsid wsp:val=&quot;005D32B6&quot;/&gt;&lt;wsp:rsid wsp:val=&quot;005D44F2&quot;/&gt;&lt;wsp:rsid wsp:val=&quot;005D61F0&quot;/&gt;&lt;wsp:rsid wsp:val=&quot;005D75B4&quot;/&gt;&lt;wsp:rsid wsp:val=&quot;005E0F7C&quot;/&gt;&lt;wsp:rsid wsp:val=&quot;005E26AC&quot;/&gt;&lt;wsp:rsid wsp:val=&quot;005E44B2&quot;/&gt;&lt;wsp:rsid wsp:val=&quot;005E522F&quot;/&gt;&lt;wsp:rsid wsp:val=&quot;005E67FF&quot;/&gt;&lt;wsp:rsid wsp:val=&quot;005E6D13&quot;/&gt;&lt;wsp:rsid wsp:val=&quot;005F0F2B&quot;/&gt;&lt;wsp:rsid wsp:val=&quot;005F51E2&quot;/&gt;&lt;wsp:rsid wsp:val=&quot;005F655F&quot;/&gt;&lt;wsp:rsid wsp:val=&quot;00600C68&quot;/&gt;&lt;wsp:rsid wsp:val=&quot;0060534A&quot;/&gt;&lt;wsp:rsid wsp:val=&quot;00606AC7&quot;/&gt;&lt;wsp:rsid wsp:val=&quot;00606E53&quot;/&gt;&lt;wsp:rsid wsp:val=&quot;0061045C&quot;/&gt;&lt;wsp:rsid wsp:val=&quot;00611D63&quot;/&gt;&lt;wsp:rsid wsp:val=&quot;0061281B&quot;/&gt;&lt;wsp:rsid wsp:val=&quot;0061321E&quot;/&gt;&lt;wsp:rsid wsp:val=&quot;0061410E&quot;/&gt;&lt;wsp:rsid wsp:val=&quot;00620E5F&quot;/&gt;&lt;wsp:rsid wsp:val=&quot;0062101A&quot;/&gt;&lt;wsp:rsid wsp:val=&quot;00624135&quot;/&gt;&lt;wsp:rsid wsp:val=&quot;0062598B&quot;/&gt;&lt;wsp:rsid wsp:val=&quot;006260CC&quot;/&gt;&lt;wsp:rsid wsp:val=&quot;00626EB2&quot;/&gt;&lt;wsp:rsid wsp:val=&quot;00631E52&quot;/&gt;&lt;wsp:rsid wsp:val=&quot;00633074&quot;/&gt;&lt;wsp:rsid wsp:val=&quot;00633B8C&quot;/&gt;&lt;wsp:rsid wsp:val=&quot;00634FB3&quot;/&gt;&lt;wsp:rsid wsp:val=&quot;006354B8&quot;/&gt;&lt;wsp:rsid wsp:val=&quot;006369C2&quot;/&gt;&lt;wsp:rsid wsp:val=&quot;00636B3A&quot;/&gt;&lt;wsp:rsid wsp:val=&quot;006406C0&quot;/&gt;&lt;wsp:rsid wsp:val=&quot;006429A5&quot;/&gt;&lt;wsp:rsid wsp:val=&quot;006452D7&quot;/&gt;&lt;wsp:rsid wsp:val=&quot;006477B0&quot;/&gt;&lt;wsp:rsid wsp:val=&quot;0065005C&quot;/&gt;&lt;wsp:rsid wsp:val=&quot;0065046A&quot;/&gt;&lt;wsp:rsid wsp:val=&quot;006527E3&quot;/&gt;&lt;wsp:rsid wsp:val=&quot;00653490&quot;/&gt;&lt;wsp:rsid wsp:val=&quot;00654767&quot;/&gt;&lt;wsp:rsid wsp:val=&quot;006552CD&quot;/&gt;&lt;wsp:rsid wsp:val=&quot;00657A70&quot;/&gt;&lt;wsp:rsid wsp:val=&quot;00657DAC&quot;/&gt;&lt;wsp:rsid wsp:val=&quot;00665C24&quot;/&gt;&lt;wsp:rsid wsp:val=&quot;006669BE&quot;/&gt;&lt;wsp:rsid wsp:val=&quot;006710FF&quot;/&gt;&lt;wsp:rsid wsp:val=&quot;006736B3&quot;/&gt;&lt;wsp:rsid wsp:val=&quot;00674719&quot;/&gt;&lt;wsp:rsid wsp:val=&quot;00675779&quot;/&gt;&lt;wsp:rsid wsp:val=&quot;0068007A&quot;/&gt;&lt;wsp:rsid wsp:val=&quot;0068074D&quot;/&gt;&lt;wsp:rsid wsp:val=&quot;006847F7&quot;/&gt;&lt;wsp:rsid wsp:val=&quot;00686E38&quot;/&gt;&lt;wsp:rsid wsp:val=&quot;006900E4&quot;/&gt;&lt;wsp:rsid wsp:val=&quot;00691CA1&quot;/&gt;&lt;wsp:rsid wsp:val=&quot;006925AA&quot;/&gt;&lt;wsp:rsid wsp:val=&quot;006930D3&quot;/&gt;&lt;wsp:rsid wsp:val=&quot;00694584&quot;/&gt;&lt;wsp:rsid wsp:val=&quot;00694844&quot;/&gt;&lt;wsp:rsid wsp:val=&quot;00695548&quot;/&gt;&lt;wsp:rsid wsp:val=&quot;006A09D3&quot;/&gt;&lt;wsp:rsid wsp:val=&quot;006A0F57&quot;/&gt;&lt;wsp:rsid wsp:val=&quot;006A214F&quot;/&gt;&lt;wsp:rsid wsp:val=&quot;006A4248&quot;/&gt;&lt;wsp:rsid wsp:val=&quot;006A5423&quot;/&gt;&lt;wsp:rsid wsp:val=&quot;006A6C87&quot;/&gt;&lt;wsp:rsid wsp:val=&quot;006A7047&quot;/&gt;&lt;wsp:rsid wsp:val=&quot;006A736A&quot;/&gt;&lt;wsp:rsid wsp:val=&quot;006B0A33&quot;/&gt;&lt;wsp:rsid wsp:val=&quot;006B1573&quot;/&gt;&lt;wsp:rsid wsp:val=&quot;006B574C&quot;/&gt;&lt;wsp:rsid wsp:val=&quot;006C0B21&quot;/&gt;&lt;wsp:rsid wsp:val=&quot;006C4658&quot;/&gt;&lt;wsp:rsid wsp:val=&quot;006C52D2&quot;/&gt;&lt;wsp:rsid wsp:val=&quot;006D41BE&quot;/&gt;&lt;wsp:rsid wsp:val=&quot;006D4CF5&quot;/&gt;&lt;wsp:rsid wsp:val=&quot;006D626B&quot;/&gt;&lt;wsp:rsid wsp:val=&quot;006D6284&quot;/&gt;&lt;wsp:rsid wsp:val=&quot;006D752F&quot;/&gt;&lt;wsp:rsid wsp:val=&quot;006D78B1&quot;/&gt;&lt;wsp:rsid wsp:val=&quot;006E1870&quot;/&gt;&lt;wsp:rsid wsp:val=&quot;006E5FDF&quot;/&gt;&lt;wsp:rsid wsp:val=&quot;006F0807&quot;/&gt;&lt;wsp:rsid wsp:val=&quot;006F152E&quot;/&gt;&lt;wsp:rsid wsp:val=&quot;006F329A&quot;/&gt;&lt;wsp:rsid wsp:val=&quot;006F3D78&quot;/&gt;&lt;wsp:rsid wsp:val=&quot;006F75B5&quot;/&gt;&lt;wsp:rsid wsp:val=&quot;00701AF3&quot;/&gt;&lt;wsp:rsid wsp:val=&quot;00703682&quot;/&gt;&lt;wsp:rsid wsp:val=&quot;00704C02&quot;/&gt;&lt;wsp:rsid wsp:val=&quot;007057CB&quot;/&gt;&lt;wsp:rsid wsp:val=&quot;0070759F&quot;/&gt;&lt;wsp:rsid wsp:val=&quot;007108B7&quot;/&gt;&lt;wsp:rsid wsp:val=&quot;00711124&quot;/&gt;&lt;wsp:rsid wsp:val=&quot;00714443&quot;/&gt;&lt;wsp:rsid wsp:val=&quot;007171EB&quot;/&gt;&lt;wsp:rsid wsp:val=&quot;00720A13&quot;/&gt;&lt;wsp:rsid wsp:val=&quot;0072459B&quot;/&gt;&lt;wsp:rsid wsp:val=&quot;00726060&quot;/&gt;&lt;wsp:rsid wsp:val=&quot;0072697B&quot;/&gt;&lt;wsp:rsid wsp:val=&quot;0072787D&quot;/&gt;&lt;wsp:rsid wsp:val=&quot;00731915&quot;/&gt;&lt;wsp:rsid wsp:val=&quot;00733802&quot;/&gt;&lt;wsp:rsid wsp:val=&quot;007340B2&quot;/&gt;&lt;wsp:rsid wsp:val=&quot;00735725&quot;/&gt;&lt;wsp:rsid wsp:val=&quot;00736A98&quot;/&gt;&lt;wsp:rsid wsp:val=&quot;00736C41&quot;/&gt;&lt;wsp:rsid wsp:val=&quot;00740212&quot;/&gt;&lt;wsp:rsid wsp:val=&quot;00742C79&quot;/&gt;&lt;wsp:rsid wsp:val=&quot;0074454B&quot;/&gt;&lt;wsp:rsid wsp:val=&quot;00752150&quot;/&gt;&lt;wsp:rsid wsp:val=&quot;007525E5&quot;/&gt;&lt;wsp:rsid wsp:val=&quot;00757106&quot;/&gt;&lt;wsp:rsid wsp:val=&quot;007602A3&quot;/&gt;&lt;wsp:rsid wsp:val=&quot;00760393&quot;/&gt;&lt;wsp:rsid wsp:val=&quot;0076260E&quot;/&gt;&lt;wsp:rsid wsp:val=&quot;007642DA&quot;/&gt;&lt;wsp:rsid wsp:val=&quot;00766BB8&quot;/&gt;&lt;wsp:rsid wsp:val=&quot;00767771&quot;/&gt;&lt;wsp:rsid wsp:val=&quot;0077285E&quot;/&gt;&lt;wsp:rsid wsp:val=&quot;00772FC7&quot;/&gt;&lt;wsp:rsid wsp:val=&quot;00776094&quot;/&gt;&lt;wsp:rsid wsp:val=&quot;0077733D&quot;/&gt;&lt;wsp:rsid wsp:val=&quot;00783CAD&quot;/&gt;&lt;wsp:rsid wsp:val=&quot;00785E92&quot;/&gt;&lt;wsp:rsid wsp:val=&quot;00786881&quot;/&gt;&lt;wsp:rsid wsp:val=&quot;007925B8&quot;/&gt;&lt;wsp:rsid wsp:val=&quot;00792BAA&quot;/&gt;&lt;wsp:rsid wsp:val=&quot;00792F00&quot;/&gt;&lt;wsp:rsid wsp:val=&quot;00793A43&quot;/&gt;&lt;wsp:rsid wsp:val=&quot;00794963&quot;/&gt;&lt;wsp:rsid wsp:val=&quot;00795120&quot;/&gt;&lt;wsp:rsid wsp:val=&quot;007A1DA5&quot;/&gt;&lt;wsp:rsid wsp:val=&quot;007A5878&quot;/&gt;&lt;wsp:rsid wsp:val=&quot;007B4964&quot;/&gt;&lt;wsp:rsid wsp:val=&quot;007B4C4F&quot;/&gt;&lt;wsp:rsid wsp:val=&quot;007B7CC2&quot;/&gt;&lt;wsp:rsid wsp:val=&quot;007C3C19&quot;/&gt;&lt;wsp:rsid wsp:val=&quot;007D0212&quot;/&gt;&lt;wsp:rsid wsp:val=&quot;007D1100&quot;/&gt;&lt;wsp:rsid wsp:val=&quot;007D18B5&quot;/&gt;&lt;wsp:rsid wsp:val=&quot;007D31EB&quot;/&gt;&lt;wsp:rsid wsp:val=&quot;007E05DB&quot;/&gt;&lt;wsp:rsid wsp:val=&quot;007E0772&quot;/&gt;&lt;wsp:rsid wsp:val=&quot;007E188C&quot;/&gt;&lt;wsp:rsid wsp:val=&quot;007E36EC&quot;/&gt;&lt;wsp:rsid wsp:val=&quot;007E5250&quot;/&gt;&lt;wsp:rsid wsp:val=&quot;007E5838&quot;/&gt;&lt;wsp:rsid wsp:val=&quot;007E720C&quot;/&gt;&lt;wsp:rsid wsp:val=&quot;007F1E34&quot;/&gt;&lt;wsp:rsid wsp:val=&quot;007F4B66&quot;/&gt;&lt;wsp:rsid wsp:val=&quot;007F75DA&quot;/&gt;&lt;wsp:rsid wsp:val=&quot;00800FBF&quot;/&gt;&lt;wsp:rsid wsp:val=&quot;00810ADC&quot;/&gt;&lt;wsp:rsid wsp:val=&quot;00811ED4&quot;/&gt;&lt;wsp:rsid wsp:val=&quot;008120EB&quot;/&gt;&lt;wsp:rsid wsp:val=&quot;00812532&quot;/&gt;&lt;wsp:rsid wsp:val=&quot;008149C4&quot;/&gt;&lt;wsp:rsid wsp:val=&quot;00817544&quot;/&gt;&lt;wsp:rsid wsp:val=&quot;00817AB4&quot;/&gt;&lt;wsp:rsid wsp:val=&quot;00820432&quot;/&gt;&lt;wsp:rsid wsp:val=&quot;00822491&quot;/&gt;&lt;wsp:rsid wsp:val=&quot;008228C9&quot;/&gt;&lt;wsp:rsid wsp:val=&quot;00823775&quot;/&gt;&lt;wsp:rsid wsp:val=&quot;00824341&quot;/&gt;&lt;wsp:rsid wsp:val=&quot;00832328&quot;/&gt;&lt;wsp:rsid wsp:val=&quot;00833566&quot;/&gt;&lt;wsp:rsid wsp:val=&quot;008339AD&quot;/&gt;&lt;wsp:rsid wsp:val=&quot;008346B3&quot;/&gt;&lt;wsp:rsid wsp:val=&quot;00836336&quot;/&gt;&lt;wsp:rsid wsp:val=&quot;0083669B&quot;/&gt;&lt;wsp:rsid wsp:val=&quot;008369AB&quot;/&gt;&lt;wsp:rsid wsp:val=&quot;00840C6B&quot;/&gt;&lt;wsp:rsid wsp:val=&quot;0084111B&quot;/&gt;&lt;wsp:rsid wsp:val=&quot;00842AF8&quot;/&gt;&lt;wsp:rsid wsp:val=&quot;0084336E&quot;/&gt;&lt;wsp:rsid wsp:val=&quot;00844A13&quot;/&gt;&lt;wsp:rsid wsp:val=&quot;0084635C&quot;/&gt;&lt;wsp:rsid wsp:val=&quot;00847E40&quot;/&gt;&lt;wsp:rsid wsp:val=&quot;00851BF5&quot;/&gt;&lt;wsp:rsid wsp:val=&quot;00852C6B&quot;/&gt;&lt;wsp:rsid wsp:val=&quot;00853E83&quot;/&gt;&lt;wsp:rsid wsp:val=&quot;008555EF&quot;/&gt;&lt;wsp:rsid wsp:val=&quot;008606D6&quot;/&gt;&lt;wsp:rsid wsp:val=&quot;00866AE3&quot;/&gt;&lt;wsp:rsid wsp:val=&quot;008674FA&quot;/&gt;&lt;wsp:rsid wsp:val=&quot;008713AC&quot;/&gt;&lt;wsp:rsid wsp:val=&quot;00873681&quot;/&gt;&lt;wsp:rsid wsp:val=&quot;00873FC7&quot;/&gt;&lt;wsp:rsid wsp:val=&quot;00874A2C&quot;/&gt;&lt;wsp:rsid wsp:val=&quot;00875214&quot;/&gt;&lt;wsp:rsid wsp:val=&quot;00880401&quot;/&gt;&lt;wsp:rsid wsp:val=&quot;0088336E&quot;/&gt;&lt;wsp:rsid wsp:val=&quot;00884133&quot;/&gt;&lt;wsp:rsid wsp:val=&quot;00885ED1&quot;/&gt;&lt;wsp:rsid wsp:val=&quot;00885EE6&quot;/&gt;&lt;wsp:rsid wsp:val=&quot;00890A71&quot;/&gt;&lt;wsp:rsid wsp:val=&quot;00892EA5&quot;/&gt;&lt;wsp:rsid wsp:val=&quot;00893476&quot;/&gt;&lt;wsp:rsid wsp:val=&quot;008A2471&quot;/&gt;&lt;wsp:rsid wsp:val=&quot;008A26A4&quot;/&gt;&lt;wsp:rsid wsp:val=&quot;008A6237&quot;/&gt;&lt;wsp:rsid wsp:val=&quot;008A6E0D&quot;/&gt;&lt;wsp:rsid wsp:val=&quot;008A73D6&quot;/&gt;&lt;wsp:rsid wsp:val=&quot;008B03A4&quot;/&gt;&lt;wsp:rsid wsp:val=&quot;008B0A70&quot;/&gt;&lt;wsp:rsid wsp:val=&quot;008B2676&quot;/&gt;&lt;wsp:rsid wsp:val=&quot;008B2736&quot;/&gt;&lt;wsp:rsid wsp:val=&quot;008C3E53&quot;/&gt;&lt;wsp:rsid wsp:val=&quot;008C4128&quot;/&gt;&lt;wsp:rsid wsp:val=&quot;008C5F9C&quot;/&gt;&lt;wsp:rsid wsp:val=&quot;008C75A1&quot;/&gt;&lt;wsp:rsid wsp:val=&quot;008D231C&quot;/&gt;&lt;wsp:rsid wsp:val=&quot;008D2690&quot;/&gt;&lt;wsp:rsid wsp:val=&quot;008D3665&quot;/&gt;&lt;wsp:rsid wsp:val=&quot;008D5528&quot;/&gt;&lt;wsp:rsid wsp:val=&quot;008D5C74&quot;/&gt;&lt;wsp:rsid wsp:val=&quot;008D5F16&quot;/&gt;&lt;wsp:rsid wsp:val=&quot;008D6AEE&quot;/&gt;&lt;wsp:rsid wsp:val=&quot;008E2112&quot;/&gt;&lt;wsp:rsid wsp:val=&quot;008E72CD&quot;/&gt;&lt;wsp:rsid wsp:val=&quot;008E7D4D&quot;/&gt;&lt;wsp:rsid wsp:val=&quot;008E7DCE&quot;/&gt;&lt;wsp:rsid wsp:val=&quot;008F3D3E&quot;/&gt;&lt;wsp:rsid wsp:val=&quot;008F51F5&quot;/&gt;&lt;wsp:rsid wsp:val=&quot;008F551A&quot;/&gt;&lt;wsp:rsid wsp:val=&quot;008F5FF3&quot;/&gt;&lt;wsp:rsid wsp:val=&quot;008F60CA&quot;/&gt;&lt;wsp:rsid wsp:val=&quot;008F7F4B&quot;/&gt;&lt;wsp:rsid wsp:val=&quot;00901045&quot;/&gt;&lt;wsp:rsid wsp:val=&quot;00901849&quot;/&gt;&lt;wsp:rsid wsp:val=&quot;009019DF&quot;/&gt;&lt;wsp:rsid wsp:val=&quot;009059DF&quot;/&gt;&lt;wsp:rsid wsp:val=&quot;0090712E&quot;/&gt;&lt;wsp:rsid wsp:val=&quot;00907FB9&quot;/&gt;&lt;wsp:rsid wsp:val=&quot;00910F02&quot;/&gt;&lt;wsp:rsid wsp:val=&quot;00911A2D&quot;/&gt;&lt;wsp:rsid wsp:val=&quot;00912C48&quot;/&gt;&lt;wsp:rsid wsp:val=&quot;00912E09&quot;/&gt;&lt;wsp:rsid wsp:val=&quot;00913F63&quot;/&gt;&lt;wsp:rsid wsp:val=&quot;00914569&quot;/&gt;&lt;wsp:rsid wsp:val=&quot;00915AE1&quot;/&gt;&lt;wsp:rsid wsp:val=&quot;00915FA2&quot;/&gt;&lt;wsp:rsid wsp:val=&quot;00920073&quot;/&gt;&lt;wsp:rsid wsp:val=&quot;00920132&quot;/&gt;&lt;wsp:rsid wsp:val=&quot;0092041C&quot;/&gt;&lt;wsp:rsid wsp:val=&quot;00920DAD&quot;/&gt;&lt;wsp:rsid wsp:val=&quot;00922A85&quot;/&gt;&lt;wsp:rsid wsp:val=&quot;009242B4&quot;/&gt;&lt;wsp:rsid wsp:val=&quot;00926D2B&quot;/&gt;&lt;wsp:rsid wsp:val=&quot;00927FE9&quot;/&gt;&lt;wsp:rsid wsp:val=&quot;00931723&quot;/&gt;&lt;wsp:rsid wsp:val=&quot;009319F6&quot;/&gt;&lt;wsp:rsid wsp:val=&quot;00933EBB&quot;/&gt;&lt;wsp:rsid wsp:val=&quot;009367C7&quot;/&gt;&lt;wsp:rsid wsp:val=&quot;0093743B&quot;/&gt;&lt;wsp:rsid wsp:val=&quot;009374A4&quot;/&gt;&lt;wsp:rsid wsp:val=&quot;0093764A&quot;/&gt;&lt;wsp:rsid wsp:val=&quot;009412C0&quot;/&gt;&lt;wsp:rsid wsp:val=&quot;009413BA&quot;/&gt;&lt;wsp:rsid wsp:val=&quot;00941CBA&quot;/&gt;&lt;wsp:rsid wsp:val=&quot;00945F04&quot;/&gt;&lt;wsp:rsid wsp:val=&quot;0095051C&quot;/&gt;&lt;wsp:rsid wsp:val=&quot;009514AE&quot;/&gt;&lt;wsp:rsid wsp:val=&quot;0095194E&quot;/&gt;&lt;wsp:rsid wsp:val=&quot;0095392D&quot;/&gt;&lt;wsp:rsid wsp:val=&quot;00962B44&quot;/&gt;&lt;wsp:rsid wsp:val=&quot;00963D71&quot;/&gt;&lt;wsp:rsid wsp:val=&quot;009641D5&quot;/&gt;&lt;wsp:rsid wsp:val=&quot;00971B01&quot;/&gt;&lt;wsp:rsid wsp:val=&quot;00971B6C&quot;/&gt;&lt;wsp:rsid wsp:val=&quot;00974B11&quot;/&gt;&lt;wsp:rsid wsp:val=&quot;009755ED&quot;/&gt;&lt;wsp:rsid wsp:val=&quot;0098298B&quot;/&gt;&lt;wsp:rsid wsp:val=&quot;00985347&quot;/&gt;&lt;wsp:rsid wsp:val=&quot;00990EF3&quot;/&gt;&lt;wsp:rsid wsp:val=&quot;009916EC&quot;/&gt;&lt;wsp:rsid wsp:val=&quot;009919CF&quot;/&gt;&lt;wsp:rsid wsp:val=&quot;00991A0C&quot;/&gt;&lt;wsp:rsid wsp:val=&quot;00993DF0&quot;/&gt;&lt;wsp:rsid wsp:val=&quot;00996AB0&quot;/&gt;&lt;wsp:rsid wsp:val=&quot;009977BC&quot;/&gt;&lt;wsp:rsid wsp:val=&quot;009A0152&quot;/&gt;&lt;wsp:rsid wsp:val=&quot;009A57AF&quot;/&gt;&lt;wsp:rsid wsp:val=&quot;009A675C&quot;/&gt;&lt;wsp:rsid wsp:val=&quot;009A7D98&quot;/&gt;&lt;wsp:rsid wsp:val=&quot;009B4D4E&quot;/&gt;&lt;wsp:rsid wsp:val=&quot;009B673D&quot;/&gt;&lt;wsp:rsid wsp:val=&quot;009C30ED&quot;/&gt;&lt;wsp:rsid wsp:val=&quot;009C63E3&quot;/&gt;&lt;wsp:rsid wsp:val=&quot;009C72A2&quot;/&gt;&lt;wsp:rsid wsp:val=&quot;009C7A12&quot;/&gt;&lt;wsp:rsid wsp:val=&quot;009D1D8B&quot;/&gt;&lt;wsp:rsid wsp:val=&quot;009D1DFC&quot;/&gt;&lt;wsp:rsid wsp:val=&quot;009D2C51&quot;/&gt;&lt;wsp:rsid wsp:val=&quot;009D4889&quot;/&gt;&lt;wsp:rsid wsp:val=&quot;009D575E&quot;/&gt;&lt;wsp:rsid wsp:val=&quot;009E2E61&quot;/&gt;&lt;wsp:rsid wsp:val=&quot;009E503B&quot;/&gt;&lt;wsp:rsid wsp:val=&quot;009E66CD&quot;/&gt;&lt;wsp:rsid wsp:val=&quot;009E6DBB&quot;/&gt;&lt;wsp:rsid wsp:val=&quot;009F13A4&quot;/&gt;&lt;wsp:rsid wsp:val=&quot;009F1CF6&quot;/&gt;&lt;wsp:rsid wsp:val=&quot;009F1E07&quot;/&gt;&lt;wsp:rsid wsp:val=&quot;009F3114&quot;/&gt;&lt;wsp:rsid wsp:val=&quot;009F351B&quot;/&gt;&lt;wsp:rsid wsp:val=&quot;009F4954&quot;/&gt;&lt;wsp:rsid wsp:val=&quot;009F5385&quot;/&gt;&lt;wsp:rsid wsp:val=&quot;00A02261&quot;/&gt;&lt;wsp:rsid wsp:val=&quot;00A025A8&quot;/&gt;&lt;wsp:rsid wsp:val=&quot;00A03994&quot;/&gt;&lt;wsp:rsid wsp:val=&quot;00A05CB5&quot;/&gt;&lt;wsp:rsid wsp:val=&quot;00A07D7D&quot;/&gt;&lt;wsp:rsid wsp:val=&quot;00A11E35&quot;/&gt;&lt;wsp:rsid wsp:val=&quot;00A12E4C&quot;/&gt;&lt;wsp:rsid wsp:val=&quot;00A155C3&quot;/&gt;&lt;wsp:rsid wsp:val=&quot;00A16280&quot;/&gt;&lt;wsp:rsid wsp:val=&quot;00A16753&quot;/&gt;&lt;wsp:rsid wsp:val=&quot;00A17156&quot;/&gt;&lt;wsp:rsid wsp:val=&quot;00A17851&quot;/&gt;&lt;wsp:rsid wsp:val=&quot;00A2174A&quot;/&gt;&lt;wsp:rsid wsp:val=&quot;00A22090&quot;/&gt;&lt;wsp:rsid wsp:val=&quot;00A22634&quot;/&gt;&lt;wsp:rsid wsp:val=&quot;00A23D40&quot;/&gt;&lt;wsp:rsid wsp:val=&quot;00A24FD5&quot;/&gt;&lt;wsp:rsid wsp:val=&quot;00A30AC6&quot;/&gt;&lt;wsp:rsid wsp:val=&quot;00A332F9&quot;/&gt;&lt;wsp:rsid wsp:val=&quot;00A3353F&quot;/&gt;&lt;wsp:rsid wsp:val=&quot;00A33CCB&quot;/&gt;&lt;wsp:rsid wsp:val=&quot;00A37782&quot;/&gt;&lt;wsp:rsid wsp:val=&quot;00A44A44&quot;/&gt;&lt;wsp:rsid wsp:val=&quot;00A44D76&quot;/&gt;&lt;wsp:rsid wsp:val=&quot;00A47A91&quot;/&gt;&lt;wsp:rsid wsp:val=&quot;00A50202&quot;/&gt;&lt;wsp:rsid wsp:val=&quot;00A5398F&quot;/&gt;&lt;wsp:rsid wsp:val=&quot;00A5604D&quot;/&gt;&lt;wsp:rsid wsp:val=&quot;00A5698F&quot;/&gt;&lt;wsp:rsid wsp:val=&quot;00A56C94&quot;/&gt;&lt;wsp:rsid wsp:val=&quot;00A570E1&quot;/&gt;&lt;wsp:rsid wsp:val=&quot;00A62D62&quot;/&gt;&lt;wsp:rsid wsp:val=&quot;00A62EF7&quot;/&gt;&lt;wsp:rsid wsp:val=&quot;00A6618A&quot;/&gt;&lt;wsp:rsid wsp:val=&quot;00A70BA9&quot;/&gt;&lt;wsp:rsid wsp:val=&quot;00A75FAB&quot;/&gt;&lt;wsp:rsid wsp:val=&quot;00A80640&quot;/&gt;&lt;wsp:rsid wsp:val=&quot;00A81D95&quot;/&gt;&lt;wsp:rsid wsp:val=&quot;00A82B77&quot;/&gt;&lt;wsp:rsid wsp:val=&quot;00A82B92&quot;/&gt;&lt;wsp:rsid wsp:val=&quot;00A82D69&quot;/&gt;&lt;wsp:rsid wsp:val=&quot;00A84116&quot;/&gt;&lt;wsp:rsid wsp:val=&quot;00A90AF3&quot;/&gt;&lt;wsp:rsid wsp:val=&quot;00A91238&quot;/&gt;&lt;wsp:rsid wsp:val=&quot;00A915F3&quot;/&gt;&lt;wsp:rsid wsp:val=&quot;00A91C27&quot;/&gt;&lt;wsp:rsid wsp:val=&quot;00A92135&quot;/&gt;&lt;wsp:rsid wsp:val=&quot;00A944AB&quot;/&gt;&lt;wsp:rsid wsp:val=&quot;00AA244E&quot;/&gt;&lt;wsp:rsid wsp:val=&quot;00AA3690&quot;/&gt;&lt;wsp:rsid wsp:val=&quot;00AB054A&quot;/&gt;&lt;wsp:rsid wsp:val=&quot;00AB1D1F&quot;/&gt;&lt;wsp:rsid wsp:val=&quot;00AB3C6B&quot;/&gt;&lt;wsp:rsid wsp:val=&quot;00AB50B6&quot;/&gt;&lt;wsp:rsid wsp:val=&quot;00AB7CA8&quot;/&gt;&lt;wsp:rsid wsp:val=&quot;00AC0110&quot;/&gt;&lt;wsp:rsid wsp:val=&quot;00AC0905&quot;/&gt;&lt;wsp:rsid wsp:val=&quot;00AC1B2A&quot;/&gt;&lt;wsp:rsid wsp:val=&quot;00AC2D92&quot;/&gt;&lt;wsp:rsid wsp:val=&quot;00AC32B5&quot;/&gt;&lt;wsp:rsid wsp:val=&quot;00AC3E34&quot;/&gt;&lt;wsp:rsid wsp:val=&quot;00AC4FE6&quot;/&gt;&lt;wsp:rsid wsp:val=&quot;00AC591B&quot;/&gt;&lt;wsp:rsid wsp:val=&quot;00AC6306&quot;/&gt;&lt;wsp:rsid wsp:val=&quot;00AD3FFF&quot;/&gt;&lt;wsp:rsid wsp:val=&quot;00AD4E1B&quot;/&gt;&lt;wsp:rsid wsp:val=&quot;00AE2ED7&quot;/&gt;&lt;wsp:rsid wsp:val=&quot;00AE398A&quot;/&gt;&lt;wsp:rsid wsp:val=&quot;00AE5719&quot;/&gt;&lt;wsp:rsid wsp:val=&quot;00AE5755&quot;/&gt;&lt;wsp:rsid wsp:val=&quot;00AE5880&quot;/&gt;&lt;wsp:rsid wsp:val=&quot;00AE778D&quot;/&gt;&lt;wsp:rsid wsp:val=&quot;00AF1D49&quot;/&gt;&lt;wsp:rsid wsp:val=&quot;00AF3ACB&quot;/&gt;&lt;wsp:rsid wsp:val=&quot;00AF5202&quot;/&gt;&lt;wsp:rsid wsp:val=&quot;00AF591E&quot;/&gt;&lt;wsp:rsid wsp:val=&quot;00B00834&quot;/&gt;&lt;wsp:rsid wsp:val=&quot;00B008C1&quot;/&gt;&lt;wsp:rsid wsp:val=&quot;00B013B6&quot;/&gt;&lt;wsp:rsid wsp:val=&quot;00B03768&quot;/&gt;&lt;wsp:rsid wsp:val=&quot;00B0454B&quot;/&gt;&lt;wsp:rsid wsp:val=&quot;00B053A3&quot;/&gt;&lt;wsp:rsid wsp:val=&quot;00B060D2&quot;/&gt;&lt;wsp:rsid wsp:val=&quot;00B068B9&quot;/&gt;&lt;wsp:rsid wsp:val=&quot;00B07CE7&quot;/&gt;&lt;wsp:rsid wsp:val=&quot;00B14C86&quot;/&gt;&lt;wsp:rsid wsp:val=&quot;00B15A5C&quot;/&gt;&lt;wsp:rsid wsp:val=&quot;00B1622E&quot;/&gt;&lt;wsp:rsid wsp:val=&quot;00B22629&quot;/&gt;&lt;wsp:rsid wsp:val=&quot;00B22A1B&quot;/&gt;&lt;wsp:rsid wsp:val=&quot;00B2572B&quot;/&gt;&lt;wsp:rsid wsp:val=&quot;00B27ADB&quot;/&gt;&lt;wsp:rsid wsp:val=&quot;00B27B2A&quot;/&gt;&lt;wsp:rsid wsp:val=&quot;00B3264E&quot;/&gt;&lt;wsp:rsid wsp:val=&quot;00B44AFB&quot;/&gt;&lt;wsp:rsid wsp:val=&quot;00B4516A&quot;/&gt;&lt;wsp:rsid wsp:val=&quot;00B50C42&quot;/&gt;&lt;wsp:rsid wsp:val=&quot;00B5120B&quot;/&gt;&lt;wsp:rsid wsp:val=&quot;00B52E24&quot;/&gt;&lt;wsp:rsid wsp:val=&quot;00B52EAA&quot;/&gt;&lt;wsp:rsid wsp:val=&quot;00B559CB&quot;/&gt;&lt;wsp:rsid wsp:val=&quot;00B57C4C&quot;/&gt;&lt;wsp:rsid wsp:val=&quot;00B610FE&quot;/&gt;&lt;wsp:rsid wsp:val=&quot;00B6265E&quot;/&gt;&lt;wsp:rsid wsp:val=&quot;00B63F55&quot;/&gt;&lt;wsp:rsid wsp:val=&quot;00B7126C&quot;/&gt;&lt;wsp:rsid wsp:val=&quot;00B753D9&quot;/&gt;&lt;wsp:rsid wsp:val=&quot;00B75B96&quot;/&gt;&lt;wsp:rsid wsp:val=&quot;00B77F8E&quot;/&gt;&lt;wsp:rsid wsp:val=&quot;00B859E7&quot;/&gt;&lt;wsp:rsid wsp:val=&quot;00B8693C&quot;/&gt;&lt;wsp:rsid wsp:val=&quot;00B913A8&quot;/&gt;&lt;wsp:rsid wsp:val=&quot;00B915AF&quot;/&gt;&lt;wsp:rsid wsp:val=&quot;00B91B1F&quot;/&gt;&lt;wsp:rsid wsp:val=&quot;00B93D1D&quot;/&gt;&lt;wsp:rsid wsp:val=&quot;00BA0553&quot;/&gt;&lt;wsp:rsid wsp:val=&quot;00BA4590&quot;/&gt;&lt;wsp:rsid wsp:val=&quot;00BA71C3&quot;/&gt;&lt;wsp:rsid wsp:val=&quot;00BA7C93&quot;/&gt;&lt;wsp:rsid wsp:val=&quot;00BB17C7&quot;/&gt;&lt;wsp:rsid wsp:val=&quot;00BB35EF&quot;/&gt;&lt;wsp:rsid wsp:val=&quot;00BB3EAF&quot;/&gt;&lt;wsp:rsid wsp:val=&quot;00BB4723&quot;/&gt;&lt;wsp:rsid wsp:val=&quot;00BB55CC&quot;/&gt;&lt;wsp:rsid wsp:val=&quot;00BB5C34&quot;/&gt;&lt;wsp:rsid wsp:val=&quot;00BB7F0E&quot;/&gt;&lt;wsp:rsid wsp:val=&quot;00BC1BA1&quot;/&gt;&lt;wsp:rsid wsp:val=&quot;00BC3471&quot;/&gt;&lt;wsp:rsid wsp:val=&quot;00BC5EF9&quot;/&gt;&lt;wsp:rsid wsp:val=&quot;00BC7C66&quot;/&gt;&lt;wsp:rsid wsp:val=&quot;00BD0B70&quot;/&gt;&lt;wsp:rsid wsp:val=&quot;00BD1972&quot;/&gt;&lt;wsp:rsid wsp:val=&quot;00BD1FF2&quot;/&gt;&lt;wsp:rsid wsp:val=&quot;00BD2313&quot;/&gt;&lt;wsp:rsid wsp:val=&quot;00BD37E1&quot;/&gt;&lt;wsp:rsid wsp:val=&quot;00BD581E&quot;/&gt;&lt;wsp:rsid wsp:val=&quot;00BD5ADC&quot;/&gt;&lt;wsp:rsid wsp:val=&quot;00BD6525&quot;/&gt;&lt;wsp:rsid wsp:val=&quot;00BD76FA&quot;/&gt;&lt;wsp:rsid wsp:val=&quot;00BE0F2B&quot;/&gt;&lt;wsp:rsid wsp:val=&quot;00BE2FAF&quot;/&gt;&lt;wsp:rsid wsp:val=&quot;00BE3861&quot;/&gt;&lt;wsp:rsid wsp:val=&quot;00BE524B&quot;/&gt;&lt;wsp:rsid wsp:val=&quot;00BE76AB&quot;/&gt;&lt;wsp:rsid wsp:val=&quot;00BE791A&quot;/&gt;&lt;wsp:rsid wsp:val=&quot;00BF043C&quot;/&gt;&lt;wsp:rsid wsp:val=&quot;00BF0BBE&quot;/&gt;&lt;wsp:rsid wsp:val=&quot;00BF1D0C&quot;/&gt;&lt;wsp:rsid wsp:val=&quot;00BF2EF8&quot;/&gt;&lt;wsp:rsid wsp:val=&quot;00BF7DFB&quot;/&gt;&lt;wsp:rsid wsp:val=&quot;00C03A22&quot;/&gt;&lt;wsp:rsid wsp:val=&quot;00C04289&quot;/&gt;&lt;wsp:rsid wsp:val=&quot;00C0497E&quot;/&gt;&lt;wsp:rsid wsp:val=&quot;00C063E5&quot;/&gt;&lt;wsp:rsid wsp:val=&quot;00C10CCE&quot;/&gt;&lt;wsp:rsid wsp:val=&quot;00C12ACD&quot;/&gt;&lt;wsp:rsid wsp:val=&quot;00C134A3&quot;/&gt;&lt;wsp:rsid wsp:val=&quot;00C1402F&quot;/&gt;&lt;wsp:rsid wsp:val=&quot;00C14094&quot;/&gt;&lt;wsp:rsid wsp:val=&quot;00C146A2&quot;/&gt;&lt;wsp:rsid wsp:val=&quot;00C23928&quot;/&gt;&lt;wsp:rsid wsp:val=&quot;00C31C51&quot;/&gt;&lt;wsp:rsid wsp:val=&quot;00C32AED&quot;/&gt;&lt;wsp:rsid wsp:val=&quot;00C32B9F&quot;/&gt;&lt;wsp:rsid wsp:val=&quot;00C344AD&quot;/&gt;&lt;wsp:rsid wsp:val=&quot;00C362DD&quot;/&gt;&lt;wsp:rsid wsp:val=&quot;00C410BD&quot;/&gt;&lt;wsp:rsid wsp:val=&quot;00C41D7C&quot;/&gt;&lt;wsp:rsid wsp:val=&quot;00C448F0&quot;/&gt;&lt;wsp:rsid wsp:val=&quot;00C44C81&quot;/&gt;&lt;wsp:rsid wsp:val=&quot;00C473E5&quot;/&gt;&lt;wsp:rsid wsp:val=&quot;00C5018A&quot;/&gt;&lt;wsp:rsid wsp:val=&quot;00C512E7&quot;/&gt;&lt;wsp:rsid wsp:val=&quot;00C55452&quot;/&gt;&lt;wsp:rsid wsp:val=&quot;00C55E34&quot;/&gt;&lt;wsp:rsid wsp:val=&quot;00C55FD9&quot;/&gt;&lt;wsp:rsid wsp:val=&quot;00C57347&quot;/&gt;&lt;wsp:rsid wsp:val=&quot;00C57C6C&quot;/&gt;&lt;wsp:rsid wsp:val=&quot;00C6087C&quot;/&gt;&lt;wsp:rsid wsp:val=&quot;00C61AFC&quot;/&gt;&lt;wsp:rsid wsp:val=&quot;00C62A2A&quot;/&gt;&lt;wsp:rsid wsp:val=&quot;00C63B5F&quot;/&gt;&lt;wsp:rsid wsp:val=&quot;00C65394&quot;/&gt;&lt;wsp:rsid wsp:val=&quot;00C7010F&quot;/&gt;&lt;wsp:rsid wsp:val=&quot;00C7036B&quot;/&gt;&lt;wsp:rsid wsp:val=&quot;00C746C2&quot;/&gt;&lt;wsp:rsid wsp:val=&quot;00C8213B&quot;/&gt;&lt;wsp:rsid wsp:val=&quot;00C8231C&quot;/&gt;&lt;wsp:rsid wsp:val=&quot;00C830D5&quot;/&gt;&lt;wsp:rsid wsp:val=&quot;00C85D77&quot;/&gt;&lt;wsp:rsid wsp:val=&quot;00C87A3E&quot;/&gt;&lt;wsp:rsid wsp:val=&quot;00C9020C&quot;/&gt;&lt;wsp:rsid wsp:val=&quot;00C9170A&quot;/&gt;&lt;wsp:rsid wsp:val=&quot;00C951D8&quot;/&gt;&lt;wsp:rsid wsp:val=&quot;00C969AC&quot;/&gt;&lt;wsp:rsid wsp:val=&quot;00C96C37&quot;/&gt;&lt;wsp:rsid wsp:val=&quot;00CA019A&quot;/&gt;&lt;wsp:rsid wsp:val=&quot;00CA03C0&quot;/&gt;&lt;wsp:rsid wsp:val=&quot;00CA1040&quot;/&gt;&lt;wsp:rsid wsp:val=&quot;00CA331A&quot;/&gt;&lt;wsp:rsid wsp:val=&quot;00CA48CB&quot;/&gt;&lt;wsp:rsid wsp:val=&quot;00CA667D&quot;/&gt;&lt;wsp:rsid wsp:val=&quot;00CB313D&quot;/&gt;&lt;wsp:rsid wsp:val=&quot;00CC370F&quot;/&gt;&lt;wsp:rsid wsp:val=&quot;00CC4665&quot;/&gt;&lt;wsp:rsid wsp:val=&quot;00CC786C&quot;/&gt;&lt;wsp:rsid wsp:val=&quot;00CD281E&quot;/&gt;&lt;wsp:rsid wsp:val=&quot;00CD2CD9&quot;/&gt;&lt;wsp:rsid wsp:val=&quot;00CD34F4&quot;/&gt;&lt;wsp:rsid wsp:val=&quot;00CD3B92&quot;/&gt;&lt;wsp:rsid wsp:val=&quot;00CD7F45&quot;/&gt;&lt;wsp:rsid wsp:val=&quot;00CE0341&quot;/&gt;&lt;wsp:rsid wsp:val=&quot;00CE743C&quot;/&gt;&lt;wsp:rsid wsp:val=&quot;00CF072F&quot;/&gt;&lt;wsp:rsid wsp:val=&quot;00CF7B1C&quot;/&gt;&lt;wsp:rsid wsp:val=&quot;00D04D62&quot;/&gt;&lt;wsp:rsid wsp:val=&quot;00D04F23&quot;/&gt;&lt;wsp:rsid wsp:val=&quot;00D0642E&quot;/&gt;&lt;wsp:rsid wsp:val=&quot;00D06C69&quot;/&gt;&lt;wsp:rsid wsp:val=&quot;00D1083F&quot;/&gt;&lt;wsp:rsid wsp:val=&quot;00D10A6B&quot;/&gt;&lt;wsp:rsid wsp:val=&quot;00D13429&quot;/&gt;&lt;wsp:rsid wsp:val=&quot;00D13858&quot;/&gt;&lt;wsp:rsid wsp:val=&quot;00D16961&quot;/&gt;&lt;wsp:rsid wsp:val=&quot;00D21E82&quot;/&gt;&lt;wsp:rsid wsp:val=&quot;00D2293D&quot;/&gt;&lt;wsp:rsid wsp:val=&quot;00D251D1&quot;/&gt;&lt;wsp:rsid wsp:val=&quot;00D2628C&quot;/&gt;&lt;wsp:rsid wsp:val=&quot;00D266CC&quot;/&gt;&lt;wsp:rsid wsp:val=&quot;00D27460&quot;/&gt;&lt;wsp:rsid wsp:val=&quot;00D27C1C&quot;/&gt;&lt;wsp:rsid wsp:val=&quot;00D309F0&quot;/&gt;&lt;wsp:rsid wsp:val=&quot;00D3282C&quot;/&gt;&lt;wsp:rsid wsp:val=&quot;00D33F4F&quot;/&gt;&lt;wsp:rsid wsp:val=&quot;00D37CA2&quot;/&gt;&lt;wsp:rsid wsp:val=&quot;00D40523&quot;/&gt;&lt;wsp:rsid wsp:val=&quot;00D407B4&quot;/&gt;&lt;wsp:rsid wsp:val=&quot;00D41193&quot;/&gt;&lt;wsp:rsid wsp:val=&quot;00D42F93&quot;/&gt;&lt;wsp:rsid wsp:val=&quot;00D44013&quot;/&gt;&lt;wsp:rsid wsp:val=&quot;00D441D1&quot;/&gt;&lt;wsp:rsid wsp:val=&quot;00D44AF8&quot;/&gt;&lt;wsp:rsid wsp:val=&quot;00D46ED0&quot;/&gt;&lt;wsp:rsid wsp:val=&quot;00D47AF8&quot;/&gt;&lt;wsp:rsid wsp:val=&quot;00D5543A&quot;/&gt;&lt;wsp:rsid wsp:val=&quot;00D57730&quot;/&gt;&lt;wsp:rsid wsp:val=&quot;00D61059&quot;/&gt;&lt;wsp:rsid wsp:val=&quot;00D62EC8&quot;/&gt;&lt;wsp:rsid wsp:val=&quot;00D702B7&quot;/&gt;&lt;wsp:rsid wsp:val=&quot;00D71583&quot;/&gt;&lt;wsp:rsid wsp:val=&quot;00D74005&quot;/&gt;&lt;wsp:rsid wsp:val=&quot;00D74DEC&quot;/&gt;&lt;wsp:rsid wsp:val=&quot;00D7536C&quot;/&gt;&lt;wsp:rsid wsp:val=&quot;00D80FE0&quot;/&gt;&lt;wsp:rsid wsp:val=&quot;00D818B1&quot;/&gt;&lt;wsp:rsid wsp:val=&quot;00D821D3&quot;/&gt;&lt;wsp:rsid wsp:val=&quot;00D82572&quot;/&gt;&lt;wsp:rsid wsp:val=&quot;00D86C73&quot;/&gt;&lt;wsp:rsid wsp:val=&quot;00D87557&quot;/&gt;&lt;wsp:rsid wsp:val=&quot;00D901F3&quot;/&gt;&lt;wsp:rsid wsp:val=&quot;00D93FC3&quot;/&gt;&lt;wsp:rsid wsp:val=&quot;00D941A3&quot;/&gt;&lt;wsp:rsid wsp:val=&quot;00D944A3&quot;/&gt;&lt;wsp:rsid wsp:val=&quot;00D94902&quot;/&gt;&lt;wsp:rsid wsp:val=&quot;00D94FA6&quot;/&gt;&lt;wsp:rsid wsp:val=&quot;00D9647E&quot;/&gt;&lt;wsp:rsid wsp:val=&quot;00DA045E&quot;/&gt;&lt;wsp:rsid wsp:val=&quot;00DA3165&quot;/&gt;&lt;wsp:rsid wsp:val=&quot;00DA563E&quot;/&gt;&lt;wsp:rsid wsp:val=&quot;00DA6076&quot;/&gt;&lt;wsp:rsid wsp:val=&quot;00DA651C&quot;/&gt;&lt;wsp:rsid wsp:val=&quot;00DB76AC&quot;/&gt;&lt;wsp:rsid wsp:val=&quot;00DB7F58&quot;/&gt;&lt;wsp:rsid wsp:val=&quot;00DC0558&quot;/&gt;&lt;wsp:rsid wsp:val=&quot;00DC26CC&quot;/&gt;&lt;wsp:rsid wsp:val=&quot;00DC38EC&quot;/&gt;&lt;wsp:rsid wsp:val=&quot;00DC395E&quot;/&gt;&lt;wsp:rsid wsp:val=&quot;00DC4B5F&quot;/&gt;&lt;wsp:rsid wsp:val=&quot;00DD0130&quot;/&gt;&lt;wsp:rsid wsp:val=&quot;00DD2549&quot;/&gt;&lt;wsp:rsid wsp:val=&quot;00DD4692&quot;/&gt;&lt;wsp:rsid wsp:val=&quot;00DD4B90&quot;/&gt;&lt;wsp:rsid wsp:val=&quot;00DD5B01&quot;/&gt;&lt;wsp:rsid wsp:val=&quot;00DD6194&quot;/&gt;&lt;wsp:rsid wsp:val=&quot;00DD6816&quot;/&gt;&lt;wsp:rsid wsp:val=&quot;00DD6B36&quot;/&gt;&lt;wsp:rsid wsp:val=&quot;00DE14BD&quot;/&gt;&lt;wsp:rsid wsp:val=&quot;00DE2A00&quot;/&gt;&lt;wsp:rsid wsp:val=&quot;00DE58A7&quot;/&gt;&lt;wsp:rsid wsp:val=&quot;00DE6103&quot;/&gt;&lt;wsp:rsid wsp:val=&quot;00DE6621&quot;/&gt;&lt;wsp:rsid wsp:val=&quot;00DF1E37&quot;/&gt;&lt;wsp:rsid wsp:val=&quot;00DF3BCA&quot;/&gt;&lt;wsp:rsid wsp:val=&quot;00DF4733&quot;/&gt;&lt;wsp:rsid wsp:val=&quot;00DF5389&quot;/&gt;&lt;wsp:rsid wsp:val=&quot;00DF6214&quot;/&gt;&lt;wsp:rsid wsp:val=&quot;00DF7436&quot;/&gt;&lt;wsp:rsid wsp:val=&quot;00E0101B&quot;/&gt;&lt;wsp:rsid wsp:val=&quot;00E01136&quot;/&gt;&lt;wsp:rsid wsp:val=&quot;00E041CF&quot;/&gt;&lt;wsp:rsid wsp:val=&quot;00E046AE&quot;/&gt;&lt;wsp:rsid wsp:val=&quot;00E060DF&quot;/&gt;&lt;wsp:rsid wsp:val=&quot;00E062D6&quot;/&gt;&lt;wsp:rsid wsp:val=&quot;00E07491&quot;/&gt;&lt;wsp:rsid wsp:val=&quot;00E10286&quot;/&gt;&lt;wsp:rsid wsp:val=&quot;00E12823&quot;/&gt;&lt;wsp:rsid wsp:val=&quot;00E1293D&quot;/&gt;&lt;wsp:rsid wsp:val=&quot;00E1375A&quot;/&gt;&lt;wsp:rsid wsp:val=&quot;00E13B95&quot;/&gt;&lt;wsp:rsid wsp:val=&quot;00E16B7B&quot;/&gt;&lt;wsp:rsid wsp:val=&quot;00E16B88&quot;/&gt;&lt;wsp:rsid wsp:val=&quot;00E17292&quot;/&gt;&lt;wsp:rsid wsp:val=&quot;00E17849&quot;/&gt;&lt;wsp:rsid wsp:val=&quot;00E20AA3&quot;/&gt;&lt;wsp:rsid wsp:val=&quot;00E22A3A&quot;/&gt;&lt;wsp:rsid wsp:val=&quot;00E23AD8&quot;/&gt;&lt;wsp:rsid wsp:val=&quot;00E24144&quot;/&gt;&lt;wsp:rsid wsp:val=&quot;00E31F83&quot;/&gt;&lt;wsp:rsid wsp:val=&quot;00E331B7&quot;/&gt;&lt;wsp:rsid wsp:val=&quot;00E33F4B&quot;/&gt;&lt;wsp:rsid wsp:val=&quot;00E37200&quot;/&gt;&lt;wsp:rsid wsp:val=&quot;00E3760A&quot;/&gt;&lt;wsp:rsid wsp:val=&quot;00E45532&quot;/&gt;&lt;wsp:rsid wsp:val=&quot;00E50DC6&quot;/&gt;&lt;wsp:rsid wsp:val=&quot;00E52DD3&quot;/&gt;&lt;wsp:rsid wsp:val=&quot;00E546D0&quot;/&gt;&lt;wsp:rsid wsp:val=&quot;00E55112&quot;/&gt;&lt;wsp:rsid wsp:val=&quot;00E571B8&quot;/&gt;&lt;wsp:rsid wsp:val=&quot;00E57B4A&quot;/&gt;&lt;wsp:rsid wsp:val=&quot;00E60EDB&quot;/&gt;&lt;wsp:rsid wsp:val=&quot;00E63784&quot;/&gt;&lt;wsp:rsid wsp:val=&quot;00E63FA5&quot;/&gt;&lt;wsp:rsid wsp:val=&quot;00E63FDC&quot;/&gt;&lt;wsp:rsid wsp:val=&quot;00E713C4&quot;/&gt;&lt;wsp:rsid wsp:val=&quot;00E72A43&quot;/&gt;&lt;wsp:rsid wsp:val=&quot;00E72E57&quot;/&gt;&lt;wsp:rsid wsp:val=&quot;00E73798&quot;/&gt;&lt;wsp:rsid wsp:val=&quot;00E73BA7&quot;/&gt;&lt;wsp:rsid wsp:val=&quot;00E751D2&quot;/&gt;&lt;wsp:rsid wsp:val=&quot;00E77249&quot;/&gt;&lt;wsp:rsid wsp:val=&quot;00E801AA&quot;/&gt;&lt;wsp:rsid wsp:val=&quot;00E816E8&quot;/&gt;&lt;wsp:rsid wsp:val=&quot;00E82E67&quot;/&gt;&lt;wsp:rsid wsp:val=&quot;00E83B77&quot;/&gt;&lt;wsp:rsid wsp:val=&quot;00E93BC8&quot;/&gt;&lt;wsp:rsid wsp:val=&quot;00E93EE4&quot;/&gt;&lt;wsp:rsid wsp:val=&quot;00E949FA&quot;/&gt;&lt;wsp:rsid wsp:val=&quot;00E94A97&quot;/&gt;&lt;wsp:rsid wsp:val=&quot;00E96A92&quot;/&gt;&lt;wsp:rsid wsp:val=&quot;00E96E10&quot;/&gt;&lt;wsp:rsid wsp:val=&quot;00E9779C&quot;/&gt;&lt;wsp:rsid wsp:val=&quot;00EA13C0&quot;/&gt;&lt;wsp:rsid wsp:val=&quot;00EA2208&quot;/&gt;&lt;wsp:rsid wsp:val=&quot;00EA5DFB&quot;/&gt;&lt;wsp:rsid wsp:val=&quot;00EA7605&quot;/&gt;&lt;wsp:rsid wsp:val=&quot;00EB03CB&quot;/&gt;&lt;wsp:rsid wsp:val=&quot;00EB0BE5&quot;/&gt;&lt;wsp:rsid wsp:val=&quot;00EB1B91&quot;/&gt;&lt;wsp:rsid wsp:val=&quot;00EB2A12&quot;/&gt;&lt;wsp:rsid wsp:val=&quot;00EB558F&quot;/&gt;&lt;wsp:rsid wsp:val=&quot;00EB74C4&quot;/&gt;&lt;wsp:rsid wsp:val=&quot;00EB7926&quot;/&gt;&lt;wsp:rsid wsp:val=&quot;00EC5633&quot;/&gt;&lt;wsp:rsid wsp:val=&quot;00EC5DEC&quot;/&gt;&lt;wsp:rsid wsp:val=&quot;00EC5F82&quot;/&gt;&lt;wsp:rsid wsp:val=&quot;00EC6512&quot;/&gt;&lt;wsp:rsid wsp:val=&quot;00EC68CF&quot;/&gt;&lt;wsp:rsid wsp:val=&quot;00EC69E2&quot;/&gt;&lt;wsp:rsid wsp:val=&quot;00ED0393&quot;/&gt;&lt;wsp:rsid wsp:val=&quot;00ED0572&quot;/&gt;&lt;wsp:rsid wsp:val=&quot;00ED4573&quot;/&gt;&lt;wsp:rsid wsp:val=&quot;00ED575C&quot;/&gt;&lt;wsp:rsid wsp:val=&quot;00ED583F&quot;/&gt;&lt;wsp:rsid wsp:val=&quot;00ED64DF&quot;/&gt;&lt;wsp:rsid wsp:val=&quot;00ED7896&quot;/&gt;&lt;wsp:rsid wsp:val=&quot;00EE6021&quot;/&gt;&lt;wsp:rsid wsp:val=&quot;00EE61F6&quot;/&gt;&lt;wsp:rsid wsp:val=&quot;00EE66CC&quot;/&gt;&lt;wsp:rsid wsp:val=&quot;00EE6DE1&quot;/&gt;&lt;wsp:rsid wsp:val=&quot;00EF19CB&quot;/&gt;&lt;wsp:rsid wsp:val=&quot;00EF2383&quot;/&gt;&lt;wsp:rsid wsp:val=&quot;00EF3701&quot;/&gt;&lt;wsp:rsid wsp:val=&quot;00EF505C&quot;/&gt;&lt;wsp:rsid wsp:val=&quot;00EF656A&quot;/&gt;&lt;wsp:rsid wsp:val=&quot;00EF65C8&quot;/&gt;&lt;wsp:rsid wsp:val=&quot;00EF6C45&quot;/&gt;&lt;wsp:rsid wsp:val=&quot;00EF7881&quot;/&gt;&lt;wsp:rsid wsp:val=&quot;00F0377B&quot;/&gt;&lt;wsp:rsid wsp:val=&quot;00F0670A&quot;/&gt;&lt;wsp:rsid wsp:val=&quot;00F11ABA&quot;/&gt;&lt;wsp:rsid wsp:val=&quot;00F11F63&quot;/&gt;&lt;wsp:rsid wsp:val=&quot;00F132BF&quot;/&gt;&lt;wsp:rsid wsp:val=&quot;00F13EDD&quot;/&gt;&lt;wsp:rsid wsp:val=&quot;00F15950&quot;/&gt;&lt;wsp:rsid wsp:val=&quot;00F1635E&quot;/&gt;&lt;wsp:rsid wsp:val=&quot;00F20C15&quot;/&gt;&lt;wsp:rsid wsp:val=&quot;00F21A5A&quot;/&gt;&lt;wsp:rsid wsp:val=&quot;00F24518&quot;/&gt;&lt;wsp:rsid wsp:val=&quot;00F25DD6&quot;/&gt;&lt;wsp:rsid wsp:val=&quot;00F27A2D&quot;/&gt;&lt;wsp:rsid wsp:val=&quot;00F33511&quot;/&gt;&lt;wsp:rsid wsp:val=&quot;00F3493C&quot;/&gt;&lt;wsp:rsid wsp:val=&quot;00F34DE1&quot;/&gt;&lt;wsp:rsid wsp:val=&quot;00F37608&quot;/&gt;&lt;wsp:rsid wsp:val=&quot;00F37AB7&quot;/&gt;&lt;wsp:rsid wsp:val=&quot;00F41FEA&quot;/&gt;&lt;wsp:rsid wsp:val=&quot;00F438B6&quot;/&gt;&lt;wsp:rsid wsp:val=&quot;00F4670F&quot;/&gt;&lt;wsp:rsid wsp:val=&quot;00F47FA9&quot;/&gt;&lt;wsp:rsid wsp:val=&quot;00F550ED&quot;/&gt;&lt;wsp:rsid wsp:val=&quot;00F57CCF&quot;/&gt;&lt;wsp:rsid wsp:val=&quot;00F620E0&quot;/&gt;&lt;wsp:rsid wsp:val=&quot;00F63712&quot;/&gt;&lt;wsp:rsid wsp:val=&quot;00F65DE9&quot;/&gt;&lt;wsp:rsid wsp:val=&quot;00F6612D&quot;/&gt;&lt;wsp:rsid wsp:val=&quot;00F71BE9&quot;/&gt;&lt;wsp:rsid wsp:val=&quot;00F72719&quot;/&gt;&lt;wsp:rsid wsp:val=&quot;00F75740&quot;/&gt;&lt;wsp:rsid wsp:val=&quot;00F80611&quot;/&gt;&lt;wsp:rsid wsp:val=&quot;00F82E1D&quot;/&gt;&lt;wsp:rsid wsp:val=&quot;00F83997&quot;/&gt;&lt;wsp:rsid wsp:val=&quot;00F85F54&quot;/&gt;&lt;wsp:rsid wsp:val=&quot;00F8661A&quot;/&gt;&lt;wsp:rsid wsp:val=&quot;00F86899&quot;/&gt;&lt;wsp:rsid wsp:val=&quot;00F87041&quot;/&gt;&lt;wsp:rsid wsp:val=&quot;00F876C7&quot;/&gt;&lt;wsp:rsid wsp:val=&quot;00F87D61&quot;/&gt;&lt;wsp:rsid wsp:val=&quot;00F87EBB&quot;/&gt;&lt;wsp:rsid wsp:val=&quot;00F90F28&quot;/&gt;&lt;wsp:rsid wsp:val=&quot;00F93E07&quot;/&gt;&lt;wsp:rsid wsp:val=&quot;00F94749&quot;/&gt;&lt;wsp:rsid wsp:val=&quot;00F9605C&quot;/&gt;&lt;wsp:rsid wsp:val=&quot;00F962F8&quot;/&gt;&lt;wsp:rsid wsp:val=&quot;00FA0A02&quot;/&gt;&lt;wsp:rsid wsp:val=&quot;00FA11F6&quot;/&gt;&lt;wsp:rsid wsp:val=&quot;00FA1FBB&quot;/&gt;&lt;wsp:rsid wsp:val=&quot;00FA4195&quot;/&gt;&lt;wsp:rsid wsp:val=&quot;00FA59A7&quot;/&gt;&lt;wsp:rsid wsp:val=&quot;00FB14BD&quot;/&gt;&lt;wsp:rsid wsp:val=&quot;00FB32D9&quot;/&gt;&lt;wsp:rsid wsp:val=&quot;00FB35DC&quot;/&gt;&lt;wsp:rsid wsp:val=&quot;00FB4549&quot;/&gt;&lt;wsp:rsid wsp:val=&quot;00FC40C3&quot;/&gt;&lt;wsp:rsid wsp:val=&quot;00FC577D&quot;/&gt;&lt;wsp:rsid wsp:val=&quot;00FC5F2D&quot;/&gt;&lt;wsp:rsid wsp:val=&quot;00FC75C5&quot;/&gt;&lt;wsp:rsid wsp:val=&quot;00FC7FEB&quot;/&gt;&lt;wsp:rsid wsp:val=&quot;00FD104F&quot;/&gt;&lt;wsp:rsid wsp:val=&quot;00FD26E4&quot;/&gt;&lt;wsp:rsid wsp:val=&quot;00FD2A85&quot;/&gt;&lt;wsp:rsid wsp:val=&quot;00FD51E0&quot;/&gt;&lt;wsp:rsid wsp:val=&quot;00FD69B7&quot;/&gt;&lt;wsp:rsid wsp:val=&quot;00FD6E82&quot;/&gt;&lt;wsp:rsid wsp:val=&quot;00FE0994&quot;/&gt;&lt;wsp:rsid wsp:val=&quot;00FE1DCC&quot;/&gt;&lt;wsp:rsid wsp:val=&quot;00FE2B72&quot;/&gt;&lt;wsp:rsid wsp:val=&quot;00FE3A50&quot;/&gt;&lt;wsp:rsid wsp:val=&quot;00FE475B&quot;/&gt;&lt;wsp:rsid wsp:val=&quot;00FE6DC9&quot;/&gt;&lt;wsp:rsid wsp:val=&quot;00FF0EA7&quot;/&gt;&lt;wsp:rsid wsp:val=&quot;00FF1BEB&quot;/&gt;&lt;wsp:rsid wsp:val=&quot;00FF1D39&quot;/&gt;&lt;wsp:rsid wsp:val=&quot;00FF26CB&quot;/&gt;&lt;/wsp:rsids&gt;&lt;/w:docPr&gt;&lt;w:body&gt;&lt;w:p wsp:rsidR=&quot;00000000&quot; wsp:rsidRDefault=&quot;00013A19&quot;&gt;&lt;m:oMathPara&gt;&lt;m:oMath&gt;&lt;m:r&gt;&lt;m:rPr&gt;&lt;m:sty m:val=&quot;p&quot;/&gt;&lt;/m:rPr&gt;&lt;w:rPr&gt;&lt;w:rFonts w:ascii=&quot;Cambria Math&quot; w:h-ansi=&quot;Cambria Math&quot;/&gt;&lt;wx:font wx:val=&quot;Cambria Math&quot;/&gt;&lt;/w:rPr&gt;&lt;m:t&gt;Y=f&lt;/m:t&gt;&lt;/m:r&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x, p&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9" o:title="" chromakey="white"/>
                </v:shape>
              </w:pict>
            </w:r>
          </w:p>
        </w:tc>
        <w:tc>
          <w:tcPr>
            <w:tcW w:w="708" w:type="dxa"/>
          </w:tcPr>
          <w:p w14:paraId="30B6A8BB" w14:textId="77777777" w:rsidR="00557515" w:rsidRPr="00F87D61" w:rsidRDefault="00557515" w:rsidP="00F87D61">
            <w:pPr>
              <w:spacing w:after="0" w:line="360" w:lineRule="auto"/>
              <w:jc w:val="right"/>
            </w:pPr>
            <w:r w:rsidRPr="00F87D61">
              <w:t>(3)</w:t>
            </w:r>
          </w:p>
        </w:tc>
      </w:tr>
    </w:tbl>
    <w:p w14:paraId="7C27C1BE" w14:textId="77777777" w:rsidR="00557515" w:rsidRDefault="00557515" w:rsidP="00546FCC">
      <w:pPr>
        <w:spacing w:line="360" w:lineRule="auto"/>
      </w:pPr>
      <w:r>
        <w:t>To simulate uncertainties in Y, 1000 random values of x and p were generated from their respective empirical data distributions, and Y calculated for each. This yields a distribution of 1000 Y values from which the mean and standard deviation could be calculated. In this study f(x, p) took the form of a single or nested (i.e. to propagate from field to ALS to GLAS data) linear (stand height) or power function (crown closure). Given uncertainties were propagated from field plot scale to GLAS scales (and to regional scales, explained below), it was assumed that the GLAS data distribution was representative of the field data distribution, and in turn, that the field plot distribution was representative of the study area.</w:t>
      </w:r>
    </w:p>
    <w:p w14:paraId="1C40A18B" w14:textId="77777777" w:rsidR="00557515" w:rsidRDefault="00557515" w:rsidP="009E6DBB">
      <w:pPr>
        <w:spacing w:line="360" w:lineRule="auto"/>
      </w:pPr>
      <w:r>
        <w:t xml:space="preserve">Uncertainty propagation through the </w:t>
      </w:r>
      <w:r w:rsidR="009871B7">
        <w:t>k-NN</w:t>
      </w:r>
      <w:r>
        <w:t xml:space="preserve"> algorithm was conducted on a unique cell basis, where all k nearest neighbours selected from the reference set used to estimate a response in unique cell were used to calculate the cell level standard deviation. Estimates of cell level statistics allowed the propagation of uncertainty from GLAS data to each cell via MC simulations, where each cell’s uncertainty represented an accumulated estimate of the standard deviation propagated from field plot through to regional products via ALS, and GLAS data.</w:t>
      </w:r>
    </w:p>
    <w:p w14:paraId="76820D5C" w14:textId="77777777" w:rsidR="00557515" w:rsidRPr="00E94A97" w:rsidRDefault="00557515" w:rsidP="00873681">
      <w:pPr>
        <w:pStyle w:val="Heading2"/>
      </w:pPr>
      <w:r>
        <w:t>Regional Attribute</w:t>
      </w:r>
      <w:r w:rsidRPr="00E94A97">
        <w:t xml:space="preserve"> </w:t>
      </w:r>
      <w:r>
        <w:t>Assessment</w:t>
      </w:r>
    </w:p>
    <w:p w14:paraId="764787A4" w14:textId="77777777" w:rsidR="001D29FF" w:rsidRDefault="00557515" w:rsidP="009E6DBB">
      <w:pPr>
        <w:spacing w:line="360" w:lineRule="auto"/>
        <w:rPr>
          <w:highlight w:val="yellow"/>
        </w:rPr>
      </w:pPr>
      <w:r>
        <w:t xml:space="preserve">Regionally mapped products were assessed with respect to the LiDAR plots data, where an area weighted mean of intersecting cells from the former were compared with the latter. A 1% (12195) </w:t>
      </w:r>
      <w:r>
        <w:lastRenderedPageBreak/>
        <w:t xml:space="preserve">sample of all cells from the assorted LiDAR plots transects was randomly selected to assess </w:t>
      </w:r>
      <w:r w:rsidR="009871B7">
        <w:t>k-NN</w:t>
      </w:r>
      <w:r>
        <w:t xml:space="preserve"> outputs. In order to minimize the probability of spatial covariance, the minimum distance between sampled cells was always &gt;75 m (i.e. three times the size of a single cell). </w:t>
      </w:r>
      <w:r w:rsidRPr="001D29FF">
        <w:t xml:space="preserve">Regional attribute maps were also evaluated via the LiDAR plots data as a function of within cell (dominant) </w:t>
      </w:r>
      <w:r w:rsidR="001D29FF" w:rsidRPr="001D29FF">
        <w:t xml:space="preserve">forest </w:t>
      </w:r>
      <w:r w:rsidRPr="001D29FF">
        <w:t>vegetation type (coniferous, deciduous, or mixedwood) and ecoregion. The characterisation of regionally mapped stand height and crown closure was assessed via the mean difference between regional and LiDAR plots products.</w:t>
      </w:r>
      <w:r w:rsidRPr="00C12BB7">
        <w:rPr>
          <w:highlight w:val="yellow"/>
        </w:rPr>
        <w:t xml:space="preserve"> This approach is favoured over statistical similarity tes</w:t>
      </w:r>
      <w:r w:rsidR="001D29FF">
        <w:rPr>
          <w:highlight w:val="yellow"/>
        </w:rPr>
        <w:t xml:space="preserve">ts (such as a paired t-test) so as to circumvent the challenge associated with statistical power. Higher sample numbers dictates such tests will exhibit high statistical power making them sensitive to very small changes which increases the probability of falsely rejecting the null hypothesis </w:t>
      </w:r>
      <w:r w:rsidR="001D29FF">
        <w:rPr>
          <w:highlight w:val="yellow"/>
        </w:rPr>
        <w:fldChar w:fldCharType="begin"/>
      </w:r>
      <w:r w:rsidR="001D29FF">
        <w:rPr>
          <w:highlight w:val="yellow"/>
        </w:rPr>
        <w:instrText xml:space="preserve"> ADDIN EN.CITE &lt;EndNote&gt;&lt;Cite&gt;&lt;Author&gt;Cohen&lt;/Author&gt;&lt;Year&gt;1992&lt;/Year&gt;&lt;RecNum&gt;506&lt;/RecNum&gt;&lt;DisplayText&gt;(Cohen 1992)&lt;/DisplayText&gt;&lt;record&gt;&lt;rec-number&gt;506&lt;/rec-number&gt;&lt;foreign-keys&gt;&lt;key app="EN" db-id="rfvd0w9px0a50ye2vz05pv9wezttxs0aff02" timestamp="1504119272"&gt;506&lt;/key&gt;&lt;/foreign-keys&gt;&lt;ref-type name="Journal Article"&gt;17&lt;/ref-type&gt;&lt;contributors&gt;&lt;authors&gt;&lt;author&gt;Cohen, J.&lt;/author&gt;&lt;/authors&gt;&lt;/contributors&gt;&lt;titles&gt;&lt;title&gt;Statistical power analysis&lt;/title&gt;&lt;secondary-title&gt;Current directions in psychological science&lt;/secondary-title&gt;&lt;/titles&gt;&lt;periodical&gt;&lt;full-title&gt;Current directions in psychological science&lt;/full-title&gt;&lt;/periodical&gt;&lt;pages&gt;90-101&lt;/pages&gt;&lt;volume&gt;1&lt;/volume&gt;&lt;number&gt;3&lt;/number&gt;&lt;dates&gt;&lt;year&gt;1992&lt;/year&gt;&lt;/dates&gt;&lt;urls&gt;&lt;/urls&gt;&lt;/record&gt;&lt;/Cite&gt;&lt;/EndNote&gt;</w:instrText>
      </w:r>
      <w:r w:rsidR="001D29FF">
        <w:rPr>
          <w:highlight w:val="yellow"/>
        </w:rPr>
        <w:fldChar w:fldCharType="separate"/>
      </w:r>
      <w:r w:rsidR="001D29FF">
        <w:rPr>
          <w:noProof/>
          <w:highlight w:val="yellow"/>
        </w:rPr>
        <w:t>(</w:t>
      </w:r>
      <w:hyperlink w:anchor="_ENREF_11" w:tooltip="Cohen, 1992 #506" w:history="1">
        <w:r w:rsidR="001D29FF">
          <w:rPr>
            <w:noProof/>
            <w:highlight w:val="yellow"/>
          </w:rPr>
          <w:t>Cohen 1992</w:t>
        </w:r>
      </w:hyperlink>
      <w:r w:rsidR="001D29FF">
        <w:rPr>
          <w:noProof/>
          <w:highlight w:val="yellow"/>
        </w:rPr>
        <w:t>)</w:t>
      </w:r>
      <w:r w:rsidR="001D29FF">
        <w:rPr>
          <w:highlight w:val="yellow"/>
        </w:rPr>
        <w:fldChar w:fldCharType="end"/>
      </w:r>
      <w:r w:rsidR="001D29FF">
        <w:rPr>
          <w:highlight w:val="yellow"/>
        </w:rPr>
        <w:t>.</w:t>
      </w:r>
    </w:p>
    <w:p w14:paraId="312B9D48" w14:textId="77777777" w:rsidR="00557515" w:rsidRDefault="00557515" w:rsidP="0028766D">
      <w:pPr>
        <w:pStyle w:val="Heading1"/>
      </w:pPr>
      <w:r>
        <w:t>Results</w:t>
      </w:r>
    </w:p>
    <w:p w14:paraId="713DB2FD" w14:textId="77777777" w:rsidR="00557515" w:rsidRPr="0037516B" w:rsidRDefault="00557515" w:rsidP="0028766D">
      <w:pPr>
        <w:pStyle w:val="Heading2"/>
      </w:pPr>
      <w:r>
        <w:t>ALS</w:t>
      </w:r>
      <w:r w:rsidRPr="0037516B">
        <w:t xml:space="preserve"> Models</w:t>
      </w:r>
    </w:p>
    <w:p w14:paraId="670879F6" w14:textId="77777777" w:rsidR="00557515" w:rsidRDefault="00557515" w:rsidP="00CF072F">
      <w:pPr>
        <w:spacing w:line="360" w:lineRule="auto"/>
      </w:pPr>
      <w:r w:rsidRPr="004F1C8C">
        <w:t>A simple linear function based on the Fort Simpson ALS p95 metric was selected as the best predictor of field measured stand height (</w:t>
      </w:r>
      <w:r w:rsidR="00423521" w:rsidRPr="004F1C8C">
        <w:fldChar w:fldCharType="begin"/>
      </w:r>
      <w:r w:rsidR="00423521" w:rsidRPr="004F1C8C">
        <w:instrText xml:space="preserve"> REF _Ref488829108 \h  \* MERGEFORMAT </w:instrText>
      </w:r>
      <w:r w:rsidR="00423521" w:rsidRPr="004F1C8C">
        <w:fldChar w:fldCharType="separate"/>
      </w:r>
      <w:r w:rsidR="00E022ED" w:rsidRPr="00E022ED">
        <w:t>Table 3</w:t>
      </w:r>
      <w:r w:rsidR="00423521" w:rsidRPr="004F1C8C">
        <w:fldChar w:fldCharType="end"/>
      </w:r>
      <w:r w:rsidRPr="004F1C8C">
        <w:t>). A power function based on Lz was used as a predictor of crown closure (</w:t>
      </w:r>
      <w:r w:rsidR="00423521" w:rsidRPr="004F1C8C">
        <w:fldChar w:fldCharType="begin"/>
      </w:r>
      <w:r w:rsidR="00423521" w:rsidRPr="004F1C8C">
        <w:instrText xml:space="preserve"> REF _Ref488829108 \h  \* MERGEFORMAT </w:instrText>
      </w:r>
      <w:r w:rsidR="00423521" w:rsidRPr="004F1C8C">
        <w:fldChar w:fldCharType="separate"/>
      </w:r>
      <w:r w:rsidR="00E022ED" w:rsidRPr="00E022ED">
        <w:t>Table 3</w:t>
      </w:r>
      <w:r w:rsidR="00423521" w:rsidRPr="004F1C8C">
        <w:fldChar w:fldCharType="end"/>
      </w:r>
      <w:r w:rsidRPr="004F1C8C">
        <w:t>). Fort Simpson stand height and crown closure indicate high linear association between Fort Simpson and field plot equivalents.</w:t>
      </w:r>
      <w:r w:rsidRPr="00AD1CFD">
        <w:rPr>
          <w:highlight w:val="yellow"/>
        </w:rPr>
        <w:t xml:space="preserve"> </w:t>
      </w:r>
      <w:r w:rsidR="004F1C8C">
        <w:rPr>
          <w:highlight w:val="yellow"/>
        </w:rPr>
        <w:t>C</w:t>
      </w:r>
      <w:r w:rsidRPr="00AD1CFD">
        <w:rPr>
          <w:highlight w:val="yellow"/>
        </w:rPr>
        <w:t xml:space="preserve">rown closure </w:t>
      </w:r>
      <w:r w:rsidR="004F1C8C">
        <w:rPr>
          <w:highlight w:val="yellow"/>
        </w:rPr>
        <w:t>models were as good as expected considering the inherent challenge associated with modelling such an attribute from above- and below-crown perspectives, and the limited data range</w:t>
      </w:r>
      <w:r w:rsidR="00A47859">
        <w:rPr>
          <w:highlight w:val="yellow"/>
        </w:rPr>
        <w:t xml:space="preserve"> (from limited stand sampling)</w:t>
      </w:r>
      <w:r w:rsidR="004F1C8C">
        <w:rPr>
          <w:highlight w:val="yellow"/>
        </w:rPr>
        <w:t xml:space="preserve"> ov</w:t>
      </w:r>
      <w:r w:rsidR="00A47859">
        <w:rPr>
          <w:highlight w:val="yellow"/>
        </w:rPr>
        <w:t xml:space="preserve">er which models were developed. </w:t>
      </w:r>
      <w:r w:rsidRPr="004F1C8C">
        <w:t>Model fit statistics were indicative of model performance as noted by the similarity between RMSE and resulting cross-validation MPE.</w:t>
      </w:r>
    </w:p>
    <w:p w14:paraId="4B3BBB7E" w14:textId="77777777" w:rsidR="00557515" w:rsidRPr="001E35D8" w:rsidRDefault="00423521" w:rsidP="009E6DBB">
      <w:pPr>
        <w:spacing w:line="360" w:lineRule="auto"/>
        <w:rPr>
          <w:b/>
          <w:i/>
        </w:rPr>
      </w:pPr>
      <w:r>
        <w:fldChar w:fldCharType="begin"/>
      </w:r>
      <w:r>
        <w:instrText xml:space="preserve"> REF _Ref488829108 \h  \* MERGEFORMAT </w:instrText>
      </w:r>
      <w:r>
        <w:fldChar w:fldCharType="separate"/>
      </w:r>
      <w:r w:rsidR="00E022ED" w:rsidRPr="00E022ED">
        <w:rPr>
          <w:b/>
          <w:i/>
        </w:rPr>
        <w:t>Table 3</w:t>
      </w:r>
      <w:r>
        <w:fldChar w:fldCharType="end"/>
      </w:r>
      <w:r w:rsidR="00557515">
        <w:rPr>
          <w:b/>
          <w:i/>
        </w:rPr>
        <w:t>.</w:t>
      </w:r>
    </w:p>
    <w:p w14:paraId="4D94A48B" w14:textId="77777777" w:rsidR="00557515" w:rsidRDefault="00557515" w:rsidP="0028766D">
      <w:pPr>
        <w:pStyle w:val="Heading2"/>
      </w:pPr>
      <w:r w:rsidRPr="009F351B">
        <w:t>GLAS Models</w:t>
      </w:r>
    </w:p>
    <w:p w14:paraId="5A79452E" w14:textId="77777777" w:rsidR="00557515" w:rsidRDefault="00557515" w:rsidP="00E9761E">
      <w:pPr>
        <w:pStyle w:val="Heading3"/>
      </w:pPr>
      <w:r>
        <w:t>GLAS Quality Control</w:t>
      </w:r>
    </w:p>
    <w:p w14:paraId="795FE9FF" w14:textId="77777777" w:rsidR="00557515" w:rsidRDefault="00557515" w:rsidP="00E9761E">
      <w:pPr>
        <w:spacing w:line="360" w:lineRule="auto"/>
      </w:pPr>
      <w:r>
        <w:t>With increased filtering, initial GLAS models of stand height better represented ALS equivalents up to level 4, as reflected by the calculated RMSE and MAD (</w:t>
      </w:r>
      <w:r>
        <w:fldChar w:fldCharType="begin"/>
      </w:r>
      <w:r>
        <w:instrText xml:space="preserve"> REF _Ref471474055 \h </w:instrText>
      </w:r>
      <w:r>
        <w:fldChar w:fldCharType="separate"/>
      </w:r>
      <w:r w:rsidR="00E022ED" w:rsidRPr="003336AA">
        <w:t xml:space="preserve">Figure </w:t>
      </w:r>
      <w:r w:rsidR="00E022ED">
        <w:rPr>
          <w:noProof/>
        </w:rPr>
        <w:t>3</w:t>
      </w:r>
      <w:r>
        <w:fldChar w:fldCharType="end"/>
      </w:r>
      <w:r>
        <w:t xml:space="preserve">). No data were removed from level 4 to level 5 filtering; any difference in the presented statistics can be attributed to a </w:t>
      </w:r>
      <w:r w:rsidRPr="00425B14">
        <w:rPr>
          <w:highlight w:val="yellow"/>
        </w:rPr>
        <w:t xml:space="preserve">difference </w:t>
      </w:r>
      <w:r w:rsidR="00A34AC4" w:rsidRPr="00425B14">
        <w:rPr>
          <w:highlight w:val="yellow"/>
        </w:rPr>
        <w:t xml:space="preserve">in </w:t>
      </w:r>
      <w:r w:rsidR="00F34BC1">
        <w:rPr>
          <w:highlight w:val="yellow"/>
        </w:rPr>
        <w:t xml:space="preserve">the selection of </w:t>
      </w:r>
      <w:r w:rsidRPr="00425B14">
        <w:rPr>
          <w:highlight w:val="yellow"/>
        </w:rPr>
        <w:t>random</w:t>
      </w:r>
      <w:r w:rsidR="00425B14" w:rsidRPr="00425B14">
        <w:rPr>
          <w:highlight w:val="yellow"/>
        </w:rPr>
        <w:t>ly</w:t>
      </w:r>
      <w:r w:rsidRPr="00425B14">
        <w:rPr>
          <w:highlight w:val="yellow"/>
        </w:rPr>
        <w:t xml:space="preserve"> sample</w:t>
      </w:r>
      <w:r w:rsidR="00425B14" w:rsidRPr="00425B14">
        <w:rPr>
          <w:highlight w:val="yellow"/>
        </w:rPr>
        <w:t>d data</w:t>
      </w:r>
      <w:r>
        <w:t xml:space="preserve">. As the difference between filter levels 4 and 5 were negligible, level 4 quality control was deemed to yield an optimal set of GLAS data, for regional mapping of stand height and crown closure by </w:t>
      </w:r>
      <w:r w:rsidR="009871B7">
        <w:t>k-NN</w:t>
      </w:r>
      <w:r>
        <w:t>.</w:t>
      </w:r>
    </w:p>
    <w:p w14:paraId="6FA0D83D" w14:textId="77777777" w:rsidR="00557515" w:rsidRPr="00FA3FEC" w:rsidRDefault="00423521" w:rsidP="00E9761E">
      <w:pPr>
        <w:spacing w:line="360" w:lineRule="auto"/>
        <w:rPr>
          <w:b/>
          <w:i/>
        </w:rPr>
      </w:pPr>
      <w:r>
        <w:lastRenderedPageBreak/>
        <w:fldChar w:fldCharType="begin"/>
      </w:r>
      <w:r>
        <w:instrText xml:space="preserve"> REF _Ref471474055 \h  \* MERGEFORMAT </w:instrText>
      </w:r>
      <w:r>
        <w:fldChar w:fldCharType="separate"/>
      </w:r>
      <w:r w:rsidR="00E022ED" w:rsidRPr="00E022ED">
        <w:rPr>
          <w:b/>
          <w:i/>
        </w:rPr>
        <w:t>Figure 3</w:t>
      </w:r>
      <w:r>
        <w:fldChar w:fldCharType="end"/>
      </w:r>
      <w:r w:rsidR="00557515" w:rsidRPr="00FA3FEC">
        <w:rPr>
          <w:b/>
          <w:i/>
        </w:rPr>
        <w:t>.</w:t>
      </w:r>
    </w:p>
    <w:p w14:paraId="08949F10" w14:textId="77777777" w:rsidR="00557515" w:rsidRPr="001E35D8" w:rsidRDefault="00557515" w:rsidP="00983038">
      <w:pPr>
        <w:pStyle w:val="Heading3"/>
      </w:pPr>
      <w:r w:rsidRPr="001E35D8">
        <w:t>GLAS Model Development</w:t>
      </w:r>
    </w:p>
    <w:p w14:paraId="48A6E8E0" w14:textId="77777777" w:rsidR="00557515" w:rsidRPr="001D6CC0" w:rsidRDefault="00557515" w:rsidP="001D6CC0">
      <w:pPr>
        <w:spacing w:line="360" w:lineRule="auto"/>
      </w:pPr>
      <w:r w:rsidRPr="00CD4E36">
        <w:t>The GLAS p85 metric demonstrated the strongest association with Fort Simpson ALS stand heights (</w:t>
      </w:r>
      <w:r w:rsidR="00423521" w:rsidRPr="00CD4E36">
        <w:fldChar w:fldCharType="begin"/>
      </w:r>
      <w:r w:rsidR="00423521" w:rsidRPr="00CD4E36">
        <w:instrText xml:space="preserve"> REF _Ref488744224 \h  \* MERGEFORMAT </w:instrText>
      </w:r>
      <w:r w:rsidR="00423521" w:rsidRPr="00CD4E36">
        <w:fldChar w:fldCharType="separate"/>
      </w:r>
      <w:r w:rsidR="00E022ED" w:rsidRPr="00BD37E1">
        <w:t xml:space="preserve">Table </w:t>
      </w:r>
      <w:r w:rsidR="00E022ED">
        <w:t>4</w:t>
      </w:r>
      <w:r w:rsidR="00423521" w:rsidRPr="00CD4E36">
        <w:fldChar w:fldCharType="end"/>
      </w:r>
      <w:r w:rsidRPr="00CD4E36">
        <w:t xml:space="preserve">) by linear regression. Similar to Fort Simpson ALS modelled crown closure, </w:t>
      </w:r>
      <w:r w:rsidRPr="00CD4E36">
        <w:rPr>
          <w:highlight w:val="yellow"/>
        </w:rPr>
        <w:t xml:space="preserve">the GLAS equivalent was described </w:t>
      </w:r>
      <w:r w:rsidR="00CD4E36" w:rsidRPr="00CD4E36">
        <w:rPr>
          <w:highlight w:val="yellow"/>
        </w:rPr>
        <w:t xml:space="preserve">by a simple </w:t>
      </w:r>
      <w:r w:rsidRPr="00CD4E36">
        <w:rPr>
          <w:highlight w:val="yellow"/>
        </w:rPr>
        <w:t>power function utilizing Lz values as the dependent variable (</w:t>
      </w:r>
      <w:r w:rsidR="00423521" w:rsidRPr="00CD4E36">
        <w:rPr>
          <w:highlight w:val="yellow"/>
        </w:rPr>
        <w:fldChar w:fldCharType="begin"/>
      </w:r>
      <w:r w:rsidR="00423521" w:rsidRPr="00CD4E36">
        <w:rPr>
          <w:highlight w:val="yellow"/>
        </w:rPr>
        <w:instrText xml:space="preserve"> REF _Ref488744224 \h  \* MERGEFORMAT </w:instrText>
      </w:r>
      <w:r w:rsidR="00423521" w:rsidRPr="00CD4E36">
        <w:rPr>
          <w:highlight w:val="yellow"/>
        </w:rPr>
      </w:r>
      <w:r w:rsidR="00423521" w:rsidRPr="00CD4E36">
        <w:rPr>
          <w:highlight w:val="yellow"/>
        </w:rPr>
        <w:fldChar w:fldCharType="separate"/>
      </w:r>
      <w:r w:rsidR="00E022ED" w:rsidRPr="00E022ED">
        <w:rPr>
          <w:highlight w:val="yellow"/>
        </w:rPr>
        <w:t>Table 4</w:t>
      </w:r>
      <w:r w:rsidR="00423521" w:rsidRPr="00CD4E36">
        <w:rPr>
          <w:highlight w:val="yellow"/>
        </w:rPr>
        <w:fldChar w:fldCharType="end"/>
      </w:r>
      <w:r w:rsidRPr="00CD4E36">
        <w:rPr>
          <w:highlight w:val="yellow"/>
        </w:rPr>
        <w:t>)</w:t>
      </w:r>
      <w:r w:rsidRPr="00CD4E36">
        <w:t>. GLAS mod</w:t>
      </w:r>
      <w:r w:rsidR="001D6CC0">
        <w:t xml:space="preserve">elled stand height and crown closure </w:t>
      </w:r>
      <w:r w:rsidRPr="00CD4E36">
        <w:t>demonstrated high linear association with Fort Simpson ALS equivalents</w:t>
      </w:r>
      <w:r w:rsidR="00CD4E36" w:rsidRPr="00CD4E36">
        <w:t>;</w:t>
      </w:r>
      <w:r w:rsidRPr="00CD4E36">
        <w:t xml:space="preserve"> l</w:t>
      </w:r>
      <w:r w:rsidRPr="001033CA">
        <w:t>ik</w:t>
      </w:r>
      <w:r w:rsidRPr="001E35D8">
        <w:t>e ALS models, the similarity between RMSE and MPE values demonstrate that model fit statistics are indicative of model performance.</w:t>
      </w:r>
    </w:p>
    <w:p w14:paraId="4640BED4" w14:textId="77777777" w:rsidR="00557515" w:rsidRPr="00FA3FEC" w:rsidRDefault="00423521" w:rsidP="008E0AFD">
      <w:pPr>
        <w:spacing w:line="360" w:lineRule="auto"/>
        <w:rPr>
          <w:b/>
          <w:i/>
        </w:rPr>
      </w:pPr>
      <w:r>
        <w:fldChar w:fldCharType="begin"/>
      </w:r>
      <w:r>
        <w:instrText xml:space="preserve"> REF _Ref488754521 \h  \* MERGEFORMAT </w:instrText>
      </w:r>
      <w:r>
        <w:fldChar w:fldCharType="separate"/>
      </w:r>
      <w:r w:rsidR="00E022ED" w:rsidRPr="00E022ED">
        <w:rPr>
          <w:b/>
          <w:i/>
        </w:rPr>
        <w:t>Table 4</w:t>
      </w:r>
      <w:r>
        <w:fldChar w:fldCharType="end"/>
      </w:r>
      <w:r w:rsidR="00557515" w:rsidRPr="00FA3FEC">
        <w:rPr>
          <w:b/>
          <w:i/>
        </w:rPr>
        <w:t>.</w:t>
      </w:r>
    </w:p>
    <w:p w14:paraId="3CE5A29B" w14:textId="77777777" w:rsidR="00557515" w:rsidRDefault="00557515" w:rsidP="008E0AFD">
      <w:pPr>
        <w:spacing w:line="360" w:lineRule="auto"/>
      </w:pPr>
      <w:r>
        <w:t>There were 55 independent GLAS footprints that coincided with the LiDAR plots transects. From these, stand height was very similar between GLAS and the LiDAR plots transects (</w:t>
      </w:r>
      <w:r>
        <w:fldChar w:fldCharType="begin"/>
      </w:r>
      <w:r>
        <w:instrText xml:space="preserve"> REF _Ref481487738 \h </w:instrText>
      </w:r>
      <w:r>
        <w:fldChar w:fldCharType="separate"/>
      </w:r>
      <w:r w:rsidR="00E022ED">
        <w:t xml:space="preserve">Table </w:t>
      </w:r>
      <w:r w:rsidR="00E022ED">
        <w:rPr>
          <w:noProof/>
        </w:rPr>
        <w:t>5</w:t>
      </w:r>
      <w:r>
        <w:fldChar w:fldCharType="end"/>
      </w:r>
      <w:r>
        <w:t>). Stand height was linearly related and statistically correlated (</w:t>
      </w:r>
      <w:r>
        <w:fldChar w:fldCharType="begin"/>
      </w:r>
      <w:r>
        <w:instrText xml:space="preserve"> REF _Ref481487784 \h </w:instrText>
      </w:r>
      <w:r>
        <w:fldChar w:fldCharType="separate"/>
      </w:r>
      <w:r w:rsidR="00E022ED">
        <w:t xml:space="preserve">Figure </w:t>
      </w:r>
      <w:r w:rsidR="00E022ED">
        <w:rPr>
          <w:noProof/>
        </w:rPr>
        <w:t>4</w:t>
      </w:r>
      <w:r>
        <w:fldChar w:fldCharType="end"/>
      </w:r>
      <w:r>
        <w:t>a; r=0.95, p=0.000). Crown closure from GLAS and the LiDAR plots transects were also linearly related and highly correlated (</w:t>
      </w:r>
      <w:r>
        <w:fldChar w:fldCharType="begin"/>
      </w:r>
      <w:r>
        <w:instrText xml:space="preserve"> REF _Ref481487784 \h </w:instrText>
      </w:r>
      <w:r>
        <w:fldChar w:fldCharType="separate"/>
      </w:r>
      <w:r w:rsidR="00E022ED">
        <w:t xml:space="preserve">Figure </w:t>
      </w:r>
      <w:r w:rsidR="00E022ED">
        <w:rPr>
          <w:noProof/>
        </w:rPr>
        <w:t>4</w:t>
      </w:r>
      <w:r>
        <w:fldChar w:fldCharType="end"/>
      </w:r>
      <w:r>
        <w:t>b; r=0.89, p=0.000). On average, GLAS crown closure estimates were 5% less than equivalents determined from the LiDAR plots transects, which is well within the precision of measurement considering the challenge in consistent use of a densitometer in the field. The crown closure estimates were equally varied with estimates occurring over a very similar range (</w:t>
      </w:r>
      <w:r>
        <w:fldChar w:fldCharType="begin"/>
      </w:r>
      <w:r>
        <w:instrText xml:space="preserve"> REF _Ref481487738 \h </w:instrText>
      </w:r>
      <w:r>
        <w:fldChar w:fldCharType="separate"/>
      </w:r>
      <w:r w:rsidR="00E022ED">
        <w:t xml:space="preserve">Table </w:t>
      </w:r>
      <w:r w:rsidR="00E022ED">
        <w:rPr>
          <w:noProof/>
        </w:rPr>
        <w:t>5</w:t>
      </w:r>
      <w:r>
        <w:fldChar w:fldCharType="end"/>
      </w:r>
      <w:r>
        <w:t xml:space="preserve">). GLAS data provided a reasonable estimate of both stand height and crown closure based on the LiDAR plots transects as an independent dataset. </w:t>
      </w:r>
      <w:r w:rsidRPr="006E55A1">
        <w:rPr>
          <w:highlight w:val="yellow"/>
        </w:rPr>
        <w:t xml:space="preserve">Based on these results, GLAS models of stand height and crown closure were scaled spatially across the study area using the </w:t>
      </w:r>
      <w:r w:rsidR="009871B7">
        <w:rPr>
          <w:highlight w:val="yellow"/>
        </w:rPr>
        <w:t>k-NN</w:t>
      </w:r>
      <w:r w:rsidRPr="006E55A1">
        <w:rPr>
          <w:highlight w:val="yellow"/>
        </w:rPr>
        <w:t xml:space="preserve"> algorithm.</w:t>
      </w:r>
      <w:r>
        <w:t xml:space="preserve"> </w:t>
      </w:r>
    </w:p>
    <w:p w14:paraId="509BFB1C" w14:textId="77777777" w:rsidR="00557515" w:rsidRPr="00FA3FEC" w:rsidRDefault="00423521" w:rsidP="008E0AFD">
      <w:pPr>
        <w:spacing w:line="360" w:lineRule="auto"/>
        <w:rPr>
          <w:b/>
          <w:i/>
        </w:rPr>
      </w:pPr>
      <w:r>
        <w:fldChar w:fldCharType="begin"/>
      </w:r>
      <w:r>
        <w:instrText xml:space="preserve"> REF _Ref481487738 \h  \* MERGEFORMAT </w:instrText>
      </w:r>
      <w:r>
        <w:fldChar w:fldCharType="separate"/>
      </w:r>
      <w:r w:rsidR="00E022ED" w:rsidRPr="00E022ED">
        <w:rPr>
          <w:b/>
          <w:i/>
        </w:rPr>
        <w:t>Table 5</w:t>
      </w:r>
      <w:r>
        <w:fldChar w:fldCharType="end"/>
      </w:r>
      <w:r w:rsidR="00557515" w:rsidRPr="00FA3FEC">
        <w:rPr>
          <w:b/>
          <w:i/>
        </w:rPr>
        <w:t>.</w:t>
      </w:r>
    </w:p>
    <w:p w14:paraId="0AFD431B" w14:textId="77777777" w:rsidR="00557515" w:rsidRPr="00FA3FEC" w:rsidRDefault="00423521" w:rsidP="008E0AFD">
      <w:pPr>
        <w:spacing w:line="360" w:lineRule="auto"/>
        <w:rPr>
          <w:b/>
          <w:i/>
        </w:rPr>
      </w:pPr>
      <w:r>
        <w:fldChar w:fldCharType="begin"/>
      </w:r>
      <w:r>
        <w:instrText xml:space="preserve"> REF _Ref481487784 \h  \* MERGEFORMAT </w:instrText>
      </w:r>
      <w:r>
        <w:fldChar w:fldCharType="separate"/>
      </w:r>
      <w:r w:rsidR="00E022ED" w:rsidRPr="00E022ED">
        <w:rPr>
          <w:b/>
          <w:i/>
        </w:rPr>
        <w:t>Figure 4</w:t>
      </w:r>
      <w:r>
        <w:fldChar w:fldCharType="end"/>
      </w:r>
      <w:r w:rsidR="00557515" w:rsidRPr="00FA3FEC">
        <w:rPr>
          <w:b/>
          <w:i/>
        </w:rPr>
        <w:t>.</w:t>
      </w:r>
    </w:p>
    <w:p w14:paraId="310425CC" w14:textId="77777777" w:rsidR="00557515" w:rsidRPr="00BB7F0E" w:rsidRDefault="00557515" w:rsidP="0028766D">
      <w:pPr>
        <w:pStyle w:val="Heading2"/>
      </w:pPr>
      <w:r w:rsidRPr="00BB7F0E">
        <w:t xml:space="preserve">Regional </w:t>
      </w:r>
      <w:r>
        <w:t>Attributes &amp; Uncertainties</w:t>
      </w:r>
    </w:p>
    <w:p w14:paraId="072AC56D" w14:textId="77777777" w:rsidR="00557515" w:rsidRPr="00BE0F2B" w:rsidRDefault="00557515" w:rsidP="009E6DBB">
      <w:pPr>
        <w:spacing w:line="360" w:lineRule="auto"/>
      </w:pPr>
      <w:r w:rsidRPr="00A33324">
        <w:rPr>
          <w:highlight w:val="yellow"/>
        </w:rPr>
        <w:t>The o</w:t>
      </w:r>
      <w:r>
        <w:rPr>
          <w:highlight w:val="yellow"/>
        </w:rPr>
        <w:t>ptimal number of neighbours (k) and</w:t>
      </w:r>
      <w:r w:rsidRPr="00A33324">
        <w:rPr>
          <w:highlight w:val="yellow"/>
        </w:rPr>
        <w:t xml:space="preserve"> weighting kernel were determined by analysis of level 4 quality controlled GLAS data (</w:t>
      </w:r>
      <w:r>
        <w:fldChar w:fldCharType="begin"/>
      </w:r>
      <w:r>
        <w:instrText xml:space="preserve"> REF _Ref490054011 \h  \* MERGEFORMAT </w:instrText>
      </w:r>
      <w:r>
        <w:fldChar w:fldCharType="separate"/>
      </w:r>
      <w:r w:rsidR="00E022ED" w:rsidRPr="00E022ED">
        <w:rPr>
          <w:highlight w:val="yellow"/>
        </w:rPr>
        <w:t xml:space="preserve">Table </w:t>
      </w:r>
      <w:r w:rsidR="00E022ED" w:rsidRPr="00E022ED">
        <w:rPr>
          <w:noProof/>
          <w:highlight w:val="yellow"/>
        </w:rPr>
        <w:t>6</w:t>
      </w:r>
      <w:r>
        <w:fldChar w:fldCharType="end"/>
      </w:r>
      <w:r w:rsidR="001F1F9F">
        <w:t xml:space="preserve">; for a visual analysis of k-NN optimization for stand height and crown closures see </w:t>
      </w:r>
      <w:r w:rsidR="001F1F9F">
        <w:fldChar w:fldCharType="begin"/>
      </w:r>
      <w:r w:rsidR="001F1F9F">
        <w:instrText xml:space="preserve"> REF _Ref491959053 \h </w:instrText>
      </w:r>
      <w:r w:rsidR="001F1F9F">
        <w:fldChar w:fldCharType="separate"/>
      </w:r>
      <w:r w:rsidR="00E022ED">
        <w:t xml:space="preserve">Supplementary Figure </w:t>
      </w:r>
      <w:r w:rsidR="00E022ED">
        <w:rPr>
          <w:noProof/>
        </w:rPr>
        <w:t>1</w:t>
      </w:r>
      <w:r w:rsidR="001F1F9F">
        <w:fldChar w:fldCharType="end"/>
      </w:r>
      <w:r w:rsidR="00E022ED">
        <w:t xml:space="preserve"> and </w:t>
      </w:r>
      <w:r w:rsidR="00E022ED">
        <w:fldChar w:fldCharType="begin"/>
      </w:r>
      <w:r w:rsidR="00E022ED">
        <w:instrText xml:space="preserve"> REF _Ref491961154 \h </w:instrText>
      </w:r>
      <w:r w:rsidR="00E022ED">
        <w:fldChar w:fldCharType="separate"/>
      </w:r>
      <w:r w:rsidR="00E022ED">
        <w:t xml:space="preserve">Supplementary Figure </w:t>
      </w:r>
      <w:r w:rsidR="00E022ED">
        <w:rPr>
          <w:noProof/>
        </w:rPr>
        <w:t>2</w:t>
      </w:r>
      <w:r w:rsidR="00E022ED">
        <w:fldChar w:fldCharType="end"/>
      </w:r>
      <w:r w:rsidRPr="00A33324">
        <w:rPr>
          <w:highlight w:val="yellow"/>
        </w:rPr>
        <w:t xml:space="preserve">). However, </w:t>
      </w:r>
      <w:r>
        <w:rPr>
          <w:highlight w:val="yellow"/>
        </w:rPr>
        <w:t xml:space="preserve">determining an optimal predictor set was difficult because </w:t>
      </w:r>
      <w:r w:rsidRPr="00A33324">
        <w:rPr>
          <w:highlight w:val="yellow"/>
        </w:rPr>
        <w:t>the coarse</w:t>
      </w:r>
      <w:r>
        <w:rPr>
          <w:highlight w:val="yellow"/>
        </w:rPr>
        <w:t xml:space="preserve"> (original)</w:t>
      </w:r>
      <w:r w:rsidRPr="00A33324">
        <w:rPr>
          <w:highlight w:val="yellow"/>
        </w:rPr>
        <w:t xml:space="preserve"> resolutions of some predictor variables propagated artificial boundaries to regional products</w:t>
      </w:r>
      <w:r>
        <w:rPr>
          <w:highlight w:val="yellow"/>
        </w:rPr>
        <w:t xml:space="preserve"> (</w:t>
      </w:r>
      <w:r w:rsidR="00136579">
        <w:rPr>
          <w:highlight w:val="yellow"/>
        </w:rPr>
        <w:fldChar w:fldCharType="begin"/>
      </w:r>
      <w:r w:rsidR="00136579">
        <w:rPr>
          <w:highlight w:val="yellow"/>
        </w:rPr>
        <w:instrText xml:space="preserve"> REF _Ref491941064 \h </w:instrText>
      </w:r>
      <w:r w:rsidR="00136579">
        <w:rPr>
          <w:highlight w:val="yellow"/>
        </w:rPr>
      </w:r>
      <w:r w:rsidR="00136579">
        <w:rPr>
          <w:highlight w:val="yellow"/>
        </w:rPr>
        <w:fldChar w:fldCharType="separate"/>
      </w:r>
      <w:r w:rsidR="00E022ED">
        <w:t xml:space="preserve">Supplementary Figure </w:t>
      </w:r>
      <w:r w:rsidR="00E022ED">
        <w:rPr>
          <w:noProof/>
        </w:rPr>
        <w:t>3</w:t>
      </w:r>
      <w:r w:rsidR="00136579">
        <w:rPr>
          <w:highlight w:val="yellow"/>
        </w:rPr>
        <w:fldChar w:fldCharType="end"/>
      </w:r>
      <w:r w:rsidRPr="00D7567D">
        <w:rPr>
          <w:highlight w:val="yellow"/>
        </w:rPr>
        <w:t>). Ther</w:t>
      </w:r>
      <w:r w:rsidRPr="00A33324">
        <w:rPr>
          <w:highlight w:val="yellow"/>
        </w:rPr>
        <w:t xml:space="preserve">efore, in order to </w:t>
      </w:r>
      <w:r w:rsidRPr="00A33324">
        <w:rPr>
          <w:highlight w:val="yellow"/>
        </w:rPr>
        <w:lastRenderedPageBreak/>
        <w:t>minimize the prevalence of these physically unrepresentative boundaries all available predictors were utilized in final regional attribute mapping.</w:t>
      </w:r>
    </w:p>
    <w:p w14:paraId="0EE49090" w14:textId="77777777" w:rsidR="00557515" w:rsidRDefault="00557515" w:rsidP="000421C2">
      <w:pPr>
        <w:spacing w:line="360" w:lineRule="auto"/>
      </w:pPr>
      <w:r>
        <w:t>Regionally mapped stand height (</w:t>
      </w:r>
      <w:r w:rsidR="00423521">
        <w:fldChar w:fldCharType="begin"/>
      </w:r>
      <w:r w:rsidR="00423521">
        <w:instrText xml:space="preserve"> REF _Ref425950994 \h  \* MERGEFORMAT </w:instrText>
      </w:r>
      <w:r w:rsidR="00423521">
        <w:fldChar w:fldCharType="separate"/>
      </w:r>
      <w:r w:rsidR="00E022ED" w:rsidRPr="00231DB1">
        <w:t xml:space="preserve">Figure </w:t>
      </w:r>
      <w:r w:rsidR="00E022ED">
        <w:t>5</w:t>
      </w:r>
      <w:r w:rsidR="00423521">
        <w:fldChar w:fldCharType="end"/>
      </w:r>
      <w:r w:rsidRPr="006A214F">
        <w:t>a</w:t>
      </w:r>
      <w:r>
        <w:t>) and crown closure (</w:t>
      </w:r>
      <w:r w:rsidR="00423521">
        <w:fldChar w:fldCharType="begin"/>
      </w:r>
      <w:r w:rsidR="00423521">
        <w:instrText xml:space="preserve"> REF _Ref425950994 \h  \* MERGEFORMAT </w:instrText>
      </w:r>
      <w:r w:rsidR="00423521">
        <w:fldChar w:fldCharType="separate"/>
      </w:r>
      <w:r w:rsidR="00E022ED" w:rsidRPr="00231DB1">
        <w:t xml:space="preserve">Figure </w:t>
      </w:r>
      <w:r w:rsidR="00E022ED">
        <w:t>5</w:t>
      </w:r>
      <w:r w:rsidR="00423521">
        <w:fldChar w:fldCharType="end"/>
      </w:r>
      <w:r>
        <w:t xml:space="preserve">b) exhibit broadly similar output ranges as noted for GLAS </w:t>
      </w:r>
      <w:r w:rsidR="009871B7">
        <w:t>k-NN</w:t>
      </w:r>
      <w:r>
        <w:t xml:space="preserve"> inputs; range similarities also extend to Fort Simpson ALS, and field plot data. Regional crown closure ranges between approximately 24% and 64%, which closely reflects the range of the GLAS footprints used to drive model imputation, however, independent intersecting LiDAR plots crown closure data exceed this range. An index of uncertainty indicates the location of areas where estimates of stand height (</w:t>
      </w:r>
      <w:r>
        <w:fldChar w:fldCharType="begin"/>
      </w:r>
      <w:r>
        <w:instrText xml:space="preserve"> REF _Ref425950994 \h </w:instrText>
      </w:r>
      <w:r>
        <w:fldChar w:fldCharType="separate"/>
      </w:r>
      <w:r w:rsidR="00E022ED" w:rsidRPr="00231DB1">
        <w:t xml:space="preserve">Figure </w:t>
      </w:r>
      <w:r w:rsidR="00E022ED">
        <w:rPr>
          <w:noProof/>
        </w:rPr>
        <w:t>5</w:t>
      </w:r>
      <w:r>
        <w:fldChar w:fldCharType="end"/>
      </w:r>
      <w:r>
        <w:t>c) and crown closure (</w:t>
      </w:r>
      <w:r>
        <w:fldChar w:fldCharType="begin"/>
      </w:r>
      <w:r>
        <w:instrText xml:space="preserve"> REF _Ref425950994 \h </w:instrText>
      </w:r>
      <w:r>
        <w:fldChar w:fldCharType="separate"/>
      </w:r>
      <w:r w:rsidR="00E022ED" w:rsidRPr="00231DB1">
        <w:t xml:space="preserve">Figure </w:t>
      </w:r>
      <w:r w:rsidR="00E022ED">
        <w:rPr>
          <w:noProof/>
        </w:rPr>
        <w:t>5</w:t>
      </w:r>
      <w:r>
        <w:fldChar w:fldCharType="end"/>
      </w:r>
      <w:r>
        <w:t>d) were most uncertain, and this corresponded to where stand height and crown closure values were highest (</w:t>
      </w:r>
      <w:r>
        <w:fldChar w:fldCharType="begin"/>
      </w:r>
      <w:r>
        <w:instrText xml:space="preserve"> REF _Ref425950994 \h </w:instrText>
      </w:r>
      <w:r>
        <w:fldChar w:fldCharType="separate"/>
      </w:r>
      <w:r w:rsidR="00E022ED" w:rsidRPr="00231DB1">
        <w:t xml:space="preserve">Figure </w:t>
      </w:r>
      <w:r w:rsidR="00E022ED">
        <w:rPr>
          <w:noProof/>
        </w:rPr>
        <w:t>5</w:t>
      </w:r>
      <w:r>
        <w:fldChar w:fldCharType="end"/>
      </w:r>
      <w:r>
        <w:t xml:space="preserve">a and </w:t>
      </w:r>
      <w:r>
        <w:fldChar w:fldCharType="begin"/>
      </w:r>
      <w:r>
        <w:instrText xml:space="preserve"> REF _Ref425950994 \h </w:instrText>
      </w:r>
      <w:r>
        <w:fldChar w:fldCharType="separate"/>
      </w:r>
      <w:r w:rsidR="00E022ED" w:rsidRPr="00231DB1">
        <w:t xml:space="preserve">Figure </w:t>
      </w:r>
      <w:r w:rsidR="00E022ED">
        <w:rPr>
          <w:noProof/>
        </w:rPr>
        <w:t>5</w:t>
      </w:r>
      <w:r>
        <w:fldChar w:fldCharType="end"/>
      </w:r>
      <w:r>
        <w:t>b).</w:t>
      </w:r>
    </w:p>
    <w:p w14:paraId="718A8CFF" w14:textId="77777777" w:rsidR="00557515" w:rsidRPr="00D2411D" w:rsidRDefault="00423521" w:rsidP="00587ECD">
      <w:pPr>
        <w:spacing w:line="360" w:lineRule="auto"/>
        <w:rPr>
          <w:b/>
          <w:i/>
        </w:rPr>
      </w:pPr>
      <w:r>
        <w:fldChar w:fldCharType="begin"/>
      </w:r>
      <w:r>
        <w:instrText xml:space="preserve"> REF _Ref425950994 \h  \* MERGEFORMAT </w:instrText>
      </w:r>
      <w:r>
        <w:fldChar w:fldCharType="separate"/>
      </w:r>
      <w:r w:rsidR="00E022ED" w:rsidRPr="00E022ED">
        <w:rPr>
          <w:b/>
          <w:i/>
        </w:rPr>
        <w:t>Figure 5</w:t>
      </w:r>
      <w:r>
        <w:fldChar w:fldCharType="end"/>
      </w:r>
      <w:r w:rsidR="00557515" w:rsidRPr="00D2411D">
        <w:rPr>
          <w:b/>
          <w:i/>
        </w:rPr>
        <w:t>.</w:t>
      </w:r>
    </w:p>
    <w:p w14:paraId="6B5004AD" w14:textId="77777777" w:rsidR="00557515" w:rsidRDefault="00557515" w:rsidP="009C43B8">
      <w:pPr>
        <w:spacing w:line="360" w:lineRule="auto"/>
      </w:pPr>
      <w:r w:rsidRPr="004F79F0">
        <w:rPr>
          <w:highlight w:val="yellow"/>
        </w:rPr>
        <w:t xml:space="preserve">The distribution of </w:t>
      </w:r>
      <w:r w:rsidR="009871B7">
        <w:rPr>
          <w:highlight w:val="yellow"/>
        </w:rPr>
        <w:t>k-NN</w:t>
      </w:r>
      <w:r w:rsidRPr="004F79F0">
        <w:rPr>
          <w:highlight w:val="yellow"/>
        </w:rPr>
        <w:t xml:space="preserve"> mapped stand height (</w:t>
      </w:r>
      <w:r w:rsidR="00423521">
        <w:fldChar w:fldCharType="begin"/>
      </w:r>
      <w:r w:rsidR="00423521">
        <w:instrText xml:space="preserve"> REF _Ref473643581 \h  \* MERGEFORMAT </w:instrText>
      </w:r>
      <w:r w:rsidR="00423521">
        <w:fldChar w:fldCharType="separate"/>
      </w:r>
      <w:r w:rsidR="00E022ED" w:rsidRPr="00E022ED">
        <w:rPr>
          <w:highlight w:val="yellow"/>
        </w:rPr>
        <w:t>Figure 6</w:t>
      </w:r>
      <w:r w:rsidR="00423521">
        <w:fldChar w:fldCharType="end"/>
      </w:r>
      <w:r w:rsidRPr="004F79F0">
        <w:rPr>
          <w:highlight w:val="yellow"/>
        </w:rPr>
        <w:t>a) tends to overestimate at lower values (between 4</w:t>
      </w:r>
      <w:r>
        <w:rPr>
          <w:highlight w:val="yellow"/>
        </w:rPr>
        <w:t xml:space="preserve"> m</w:t>
      </w:r>
      <w:r w:rsidRPr="004F79F0">
        <w:rPr>
          <w:highlight w:val="yellow"/>
        </w:rPr>
        <w:t xml:space="preserve"> and 12 m) and underestimate at higher values (&gt; 18 m) with respect to intersecting LiDAR plots equivalent data.</w:t>
      </w:r>
      <w:r>
        <w:rPr>
          <w:highlight w:val="yellow"/>
        </w:rPr>
        <w:t xml:space="preserve"> </w:t>
      </w:r>
      <w:r w:rsidRPr="004F79F0">
        <w:rPr>
          <w:highlight w:val="yellow"/>
        </w:rPr>
        <w:t xml:space="preserve"> A similar trend </w:t>
      </w:r>
      <w:r>
        <w:rPr>
          <w:highlight w:val="yellow"/>
        </w:rPr>
        <w:t>wa</w:t>
      </w:r>
      <w:r w:rsidRPr="004F79F0">
        <w:rPr>
          <w:highlight w:val="yellow"/>
        </w:rPr>
        <w:t>s noted for crown closure (</w:t>
      </w:r>
      <w:r w:rsidR="00423521">
        <w:fldChar w:fldCharType="begin"/>
      </w:r>
      <w:r w:rsidR="00423521">
        <w:instrText xml:space="preserve"> REF _Ref473643581 \h  \* MERGEFORMAT </w:instrText>
      </w:r>
      <w:r w:rsidR="00423521">
        <w:fldChar w:fldCharType="separate"/>
      </w:r>
      <w:r w:rsidR="00E022ED" w:rsidRPr="00E022ED">
        <w:rPr>
          <w:highlight w:val="yellow"/>
        </w:rPr>
        <w:t>Figure 6</w:t>
      </w:r>
      <w:r w:rsidR="00423521">
        <w:fldChar w:fldCharType="end"/>
      </w:r>
      <w:r w:rsidRPr="004F79F0">
        <w:rPr>
          <w:highlight w:val="yellow"/>
        </w:rPr>
        <w:t xml:space="preserve">b), however, mischaracterizations appear more common. Broadly similar trends have been noted for biomass mapping within Canada by use of similar data and methods </w:t>
      </w:r>
      <w:r w:rsidRPr="004F79F0">
        <w:rPr>
          <w:highlight w:val="yellow"/>
        </w:rPr>
        <w:fldChar w:fldCharType="begin"/>
      </w:r>
      <w:r w:rsidRPr="004F79F0">
        <w:rPr>
          <w:highlight w:val="yellow"/>
        </w:rPr>
        <w:instrText xml:space="preserve"> ADDIN EN.CITE &lt;EndNote&gt;&lt;Cite&gt;&lt;Author&gt;Beaudoin&lt;/Author&gt;&lt;Year&gt;2014&lt;/Year&gt;&lt;RecNum&gt;77&lt;/RecNum&gt;&lt;DisplayText&gt;(Beaudoin et al. 2014)&lt;/DisplayText&gt;&lt;record&gt;&lt;rec-number&gt;77&lt;/rec-number&gt;&lt;foreign-keys&gt;&lt;key app="EN" db-id="rfvd0w9px0a50ye2vz05pv9wezttxs0aff02" timestamp="1469107307"&gt;77&lt;/key&gt;&lt;/foreign-keys&gt;&lt;ref-type name="Journal Article"&gt;17&lt;/ref-type&gt;&lt;contributors&gt;&lt;authors&gt;&lt;author&gt;Beaudoin, A.&lt;/author&gt;&lt;author&gt;Bernier, P. Y.&lt;/author&gt;&lt;author&gt;Guindon, L.&lt;/author&gt;&lt;author&gt;Villemaire, P.&lt;/author&gt;&lt;author&gt;Guo, X. J.&lt;/author&gt;&lt;author&gt;Stinson, G.&lt;/author&gt;&lt;author&gt;Bergeron, T.&lt;/author&gt;&lt;author&gt;Magnussen, S.&lt;/author&gt;&lt;author&gt;Hall, R. J.&lt;/author&gt;&lt;/authors&gt;&lt;/contributors&gt;&lt;titles&gt;&lt;title&gt;Mapping attributes of Canada’s forests at moderate resolution through kNN and MODIS imagery&lt;/title&gt;&lt;secondary-title&gt;Canadian Journal of Forest Research&lt;/secondary-title&gt;&lt;/titles&gt;&lt;periodical&gt;&lt;full-title&gt;Canadian Journal of Forest Research&lt;/full-title&gt;&lt;/periodical&gt;&lt;pages&gt;521-532&lt;/pages&gt;&lt;volume&gt;44&lt;/volume&gt;&lt;number&gt;5&lt;/number&gt;&lt;dates&gt;&lt;year&gt;2014&lt;/year&gt;&lt;pub-dates&gt;&lt;date&gt;2014/05/01&lt;/date&gt;&lt;/pub-dates&gt;&lt;/dates&gt;&lt;publisher&gt;NRC Research Press&lt;/publisher&gt;&lt;isbn&gt;0045-5067&lt;/isbn&gt;&lt;urls&gt;&lt;related-urls&gt;&lt;url&gt;http://dx.doi.org/10.1139/cjfr-2013-0401&lt;/url&gt;&lt;/related-urls&gt;&lt;/urls&gt;&lt;electronic-resource-num&gt;10.1139/cjfr-2013-0401&lt;/electronic-resource-num&gt;&lt;access-date&gt;2016/01/08&lt;/access-date&gt;&lt;/record&gt;&lt;/Cite&gt;&lt;/EndNote&gt;</w:instrText>
      </w:r>
      <w:r w:rsidRPr="004F79F0">
        <w:rPr>
          <w:highlight w:val="yellow"/>
        </w:rPr>
        <w:fldChar w:fldCharType="separate"/>
      </w:r>
      <w:r w:rsidRPr="004F79F0">
        <w:rPr>
          <w:noProof/>
          <w:highlight w:val="yellow"/>
        </w:rPr>
        <w:t>(</w:t>
      </w:r>
      <w:hyperlink w:anchor="_ENREF_3" w:tooltip="Beaudoin, 2014 #77" w:history="1">
        <w:r w:rsidR="001D29FF" w:rsidRPr="004F79F0">
          <w:rPr>
            <w:noProof/>
            <w:highlight w:val="yellow"/>
          </w:rPr>
          <w:t>Beaudoin et al. 2014</w:t>
        </w:r>
      </w:hyperlink>
      <w:r w:rsidRPr="004F79F0">
        <w:rPr>
          <w:noProof/>
          <w:highlight w:val="yellow"/>
        </w:rPr>
        <w:t>)</w:t>
      </w:r>
      <w:r w:rsidRPr="004F79F0">
        <w:rPr>
          <w:highlight w:val="yellow"/>
        </w:rPr>
        <w:fldChar w:fldCharType="end"/>
      </w:r>
      <w:r w:rsidRPr="004F79F0">
        <w:rPr>
          <w:highlight w:val="yellow"/>
        </w:rPr>
        <w:t xml:space="preserve">. The distribution of </w:t>
      </w:r>
      <w:r w:rsidR="009871B7">
        <w:rPr>
          <w:highlight w:val="yellow"/>
        </w:rPr>
        <w:t>k-NN</w:t>
      </w:r>
      <w:r w:rsidRPr="004F79F0">
        <w:rPr>
          <w:highlight w:val="yellow"/>
        </w:rPr>
        <w:t xml:space="preserve"> crown closure appears to differ in shape with respect to LiDAR plots equivalent data; the former more closely resembles a normal distribution. This </w:t>
      </w:r>
      <w:r>
        <w:rPr>
          <w:highlight w:val="yellow"/>
        </w:rPr>
        <w:t>suggests</w:t>
      </w:r>
      <w:r w:rsidRPr="004F79F0">
        <w:rPr>
          <w:highlight w:val="yellow"/>
        </w:rPr>
        <w:t xml:space="preserve"> that mapped crown closure is frequently underestimated between 50 % and 65 %, and overestimated from 30 % up to 50 %.</w:t>
      </w:r>
      <w:r>
        <w:t xml:space="preserve"> U</w:t>
      </w:r>
      <w:r w:rsidRPr="001E35D8">
        <w:t xml:space="preserve">ncertainties associated with </w:t>
      </w:r>
      <w:r>
        <w:t>mapped</w:t>
      </w:r>
      <w:r w:rsidRPr="001E35D8">
        <w:t xml:space="preserve"> stand height (</w:t>
      </w:r>
      <w:r w:rsidR="00423521">
        <w:fldChar w:fldCharType="begin"/>
      </w:r>
      <w:r w:rsidR="00423521">
        <w:instrText xml:space="preserve"> REF _Ref473643581 \h  \* MERGEFORMAT </w:instrText>
      </w:r>
      <w:r w:rsidR="00423521">
        <w:fldChar w:fldCharType="separate"/>
      </w:r>
      <w:r w:rsidR="00E022ED">
        <w:t>Figure 6</w:t>
      </w:r>
      <w:r w:rsidR="00423521">
        <w:fldChar w:fldCharType="end"/>
      </w:r>
      <w:r w:rsidRPr="001E35D8">
        <w:t>c) follow a more linear trend compared to those associated with crown closure (</w:t>
      </w:r>
      <w:r w:rsidR="00423521">
        <w:fldChar w:fldCharType="begin"/>
      </w:r>
      <w:r w:rsidR="00423521">
        <w:instrText xml:space="preserve"> REF _Ref473643581 \h  \* MERGEFORMAT </w:instrText>
      </w:r>
      <w:r w:rsidR="00423521">
        <w:fldChar w:fldCharType="separate"/>
      </w:r>
      <w:r w:rsidR="00E022ED">
        <w:t>Figure 6</w:t>
      </w:r>
      <w:r w:rsidR="00423521">
        <w:fldChar w:fldCharType="end"/>
      </w:r>
      <w:r w:rsidRPr="001E35D8">
        <w:t>d), which appears more sporadic.</w:t>
      </w:r>
      <w:r>
        <w:t xml:space="preserve"> </w:t>
      </w:r>
    </w:p>
    <w:p w14:paraId="77D04C5E" w14:textId="77777777" w:rsidR="00557515" w:rsidRPr="00D2411D" w:rsidRDefault="00423521" w:rsidP="000731C0">
      <w:pPr>
        <w:spacing w:line="360" w:lineRule="auto"/>
        <w:rPr>
          <w:b/>
          <w:i/>
        </w:rPr>
      </w:pPr>
      <w:r>
        <w:fldChar w:fldCharType="begin"/>
      </w:r>
      <w:r>
        <w:instrText xml:space="preserve"> REF _Ref473643581 \h  \* MERGEFORMAT </w:instrText>
      </w:r>
      <w:r>
        <w:fldChar w:fldCharType="separate"/>
      </w:r>
      <w:r w:rsidR="00E022ED" w:rsidRPr="00E022ED">
        <w:rPr>
          <w:b/>
          <w:i/>
        </w:rPr>
        <w:t>Figure 6</w:t>
      </w:r>
      <w:r>
        <w:fldChar w:fldCharType="end"/>
      </w:r>
      <w:r w:rsidR="00557515" w:rsidRPr="00D2411D">
        <w:rPr>
          <w:b/>
          <w:i/>
        </w:rPr>
        <w:t>.</w:t>
      </w:r>
    </w:p>
    <w:p w14:paraId="0D0EA52B" w14:textId="77777777" w:rsidR="00557515" w:rsidRDefault="00557515" w:rsidP="006477B0">
      <w:pPr>
        <w:pStyle w:val="Heading2"/>
        <w:rPr>
          <w:noProof/>
        </w:rPr>
      </w:pPr>
      <w:bookmarkStart w:id="3" w:name="_Ref425946704"/>
      <w:r>
        <w:rPr>
          <w:noProof/>
        </w:rPr>
        <w:t>Vegetation Cover &amp; Ecoregion Analysis</w:t>
      </w:r>
    </w:p>
    <w:p w14:paraId="05E30F35" w14:textId="77777777" w:rsidR="00557515" w:rsidRDefault="00557515" w:rsidP="0005770F">
      <w:pPr>
        <w:spacing w:line="360" w:lineRule="auto"/>
      </w:pPr>
      <w:r w:rsidRPr="001E35D8">
        <w:t xml:space="preserve">Land cover analysis suggests that coniferous classes produced the most accurate </w:t>
      </w:r>
      <w:r>
        <w:t>estimates</w:t>
      </w:r>
      <w:r w:rsidRPr="001E35D8">
        <w:t xml:space="preserve"> of stand height and crown closure with respect to intersecting LiDAR plots data (</w:t>
      </w:r>
      <w:r w:rsidR="00A6292A">
        <w:fldChar w:fldCharType="begin"/>
      </w:r>
      <w:r w:rsidR="00A6292A">
        <w:instrText xml:space="preserve"> REF _Ref490558031 \h </w:instrText>
      </w:r>
      <w:r w:rsidR="00A6292A">
        <w:fldChar w:fldCharType="separate"/>
      </w:r>
      <w:r w:rsidR="00E022ED">
        <w:t xml:space="preserve">Table </w:t>
      </w:r>
      <w:r w:rsidR="00E022ED">
        <w:rPr>
          <w:noProof/>
        </w:rPr>
        <w:t>7</w:t>
      </w:r>
      <w:r w:rsidR="00A6292A">
        <w:fldChar w:fldCharType="end"/>
      </w:r>
      <w:r w:rsidRPr="001E35D8">
        <w:t xml:space="preserve">). This </w:t>
      </w:r>
      <w:r>
        <w:t>result was anticipated since</w:t>
      </w:r>
      <w:r w:rsidRPr="001E35D8">
        <w:t xml:space="preserve"> coniferous vegetation dominates the landscape across which all ALS and GLAS data were acquired and thus has increased representation in </w:t>
      </w:r>
      <w:r w:rsidR="009871B7">
        <w:t>k-NN</w:t>
      </w:r>
      <w:r w:rsidRPr="001E35D8">
        <w:t xml:space="preserve"> models. </w:t>
      </w:r>
      <w:r w:rsidRPr="00A6292A">
        <w:rPr>
          <w:highlight w:val="yellow"/>
        </w:rPr>
        <w:t xml:space="preserve">Mixedwood and deciduous vegetation types are the second and third most represented </w:t>
      </w:r>
      <w:r w:rsidR="00A6292A" w:rsidRPr="00A6292A">
        <w:rPr>
          <w:highlight w:val="yellow"/>
        </w:rPr>
        <w:t xml:space="preserve">forested </w:t>
      </w:r>
      <w:r w:rsidRPr="00A6292A">
        <w:rPr>
          <w:highlight w:val="yellow"/>
        </w:rPr>
        <w:t xml:space="preserve">vegetation types </w:t>
      </w:r>
      <w:r w:rsidR="00A6292A" w:rsidRPr="00A6292A">
        <w:rPr>
          <w:highlight w:val="yellow"/>
        </w:rPr>
        <w:t xml:space="preserve">analysed </w:t>
      </w:r>
      <w:r w:rsidRPr="00A6292A">
        <w:rPr>
          <w:highlight w:val="yellow"/>
        </w:rPr>
        <w:t>across the landscape, respectively.</w:t>
      </w:r>
      <w:r w:rsidRPr="001E35D8">
        <w:t xml:space="preserve"> </w:t>
      </w:r>
      <w:r w:rsidRPr="00085356">
        <w:rPr>
          <w:highlight w:val="yellow"/>
        </w:rPr>
        <w:t xml:space="preserve">This is also reflected in the mean differences of </w:t>
      </w:r>
      <w:r w:rsidR="009871B7">
        <w:rPr>
          <w:highlight w:val="yellow"/>
        </w:rPr>
        <w:t>k-NN</w:t>
      </w:r>
      <w:r w:rsidRPr="00085356">
        <w:rPr>
          <w:highlight w:val="yellow"/>
        </w:rPr>
        <w:t xml:space="preserve"> stand height and crown closure with respect to intersecting LiDAR plots data</w:t>
      </w:r>
      <w:r w:rsidR="00A6292A">
        <w:rPr>
          <w:highlight w:val="yellow"/>
        </w:rPr>
        <w:t xml:space="preserve"> (</w:t>
      </w:r>
      <w:r w:rsidR="00A6292A">
        <w:rPr>
          <w:highlight w:val="yellow"/>
        </w:rPr>
        <w:fldChar w:fldCharType="begin"/>
      </w:r>
      <w:r w:rsidR="00A6292A">
        <w:rPr>
          <w:highlight w:val="yellow"/>
        </w:rPr>
        <w:instrText xml:space="preserve"> REF _Ref490558031 \h </w:instrText>
      </w:r>
      <w:r w:rsidR="00A6292A">
        <w:rPr>
          <w:highlight w:val="yellow"/>
        </w:rPr>
      </w:r>
      <w:r w:rsidR="00A6292A">
        <w:rPr>
          <w:highlight w:val="yellow"/>
        </w:rPr>
        <w:fldChar w:fldCharType="separate"/>
      </w:r>
      <w:r w:rsidR="00E022ED">
        <w:t xml:space="preserve">Table </w:t>
      </w:r>
      <w:r w:rsidR="00E022ED">
        <w:rPr>
          <w:noProof/>
        </w:rPr>
        <w:t>7</w:t>
      </w:r>
      <w:r w:rsidR="00A6292A">
        <w:rPr>
          <w:highlight w:val="yellow"/>
        </w:rPr>
        <w:fldChar w:fldCharType="end"/>
      </w:r>
      <w:r w:rsidRPr="00085356">
        <w:rPr>
          <w:highlight w:val="yellow"/>
        </w:rPr>
        <w:t xml:space="preserve">); similar to the findings noted above, stand height tends to be better characterized than crown </w:t>
      </w:r>
      <w:commentRangeStart w:id="4"/>
      <w:r w:rsidRPr="00085356">
        <w:rPr>
          <w:highlight w:val="yellow"/>
        </w:rPr>
        <w:t>closure</w:t>
      </w:r>
      <w:commentRangeEnd w:id="4"/>
      <w:r>
        <w:rPr>
          <w:rStyle w:val="CommentReference"/>
          <w:szCs w:val="20"/>
          <w:lang w:val="en-US"/>
        </w:rPr>
        <w:commentReference w:id="4"/>
      </w:r>
      <w:r w:rsidRPr="00085356">
        <w:rPr>
          <w:highlight w:val="yellow"/>
        </w:rPr>
        <w:t>.</w:t>
      </w:r>
    </w:p>
    <w:p w14:paraId="72CB1AA6" w14:textId="77777777" w:rsidR="00557515" w:rsidRDefault="00557515" w:rsidP="0005770F">
      <w:pPr>
        <w:spacing w:line="360" w:lineRule="auto"/>
      </w:pPr>
      <w:r>
        <w:lastRenderedPageBreak/>
        <w:t>Across ecoregions, average differences in height were relatively similar and did not exceed 2m, with crown closure differences ranging from approximately 5</w:t>
      </w:r>
      <w:r w:rsidR="00E511B8">
        <w:t>%</w:t>
      </w:r>
      <w:r>
        <w:t xml:space="preserve"> to 8%, on average (</w:t>
      </w:r>
      <w:r>
        <w:fldChar w:fldCharType="begin"/>
      </w:r>
      <w:r>
        <w:instrText xml:space="preserve"> REF _Ref490558031 \h </w:instrText>
      </w:r>
      <w:r>
        <w:fldChar w:fldCharType="separate"/>
      </w:r>
      <w:r w:rsidR="00E022ED">
        <w:t xml:space="preserve">Table </w:t>
      </w:r>
      <w:r w:rsidR="00E022ED">
        <w:rPr>
          <w:noProof/>
        </w:rPr>
        <w:t>7</w:t>
      </w:r>
      <w:r>
        <w:fldChar w:fldCharType="end"/>
      </w:r>
      <w:r>
        <w:t xml:space="preserve">). </w:t>
      </w:r>
      <w:r w:rsidRPr="00085356">
        <w:rPr>
          <w:highlight w:val="yellow"/>
        </w:rPr>
        <w:t xml:space="preserve">The greatest mean differences (for both stand height and crown closure) occur across the Sibbeston Lake Plain, the Muskwa Plateau, </w:t>
      </w:r>
      <w:r>
        <w:rPr>
          <w:highlight w:val="yellow"/>
        </w:rPr>
        <w:t xml:space="preserve">the Horn Plateau, and </w:t>
      </w:r>
      <w:r w:rsidRPr="00085356">
        <w:rPr>
          <w:highlight w:val="yellow"/>
        </w:rPr>
        <w:t xml:space="preserve">the </w:t>
      </w:r>
      <w:r>
        <w:rPr>
          <w:highlight w:val="yellow"/>
        </w:rPr>
        <w:t>Hay River Lowland</w:t>
      </w:r>
      <w:r w:rsidRPr="00085356">
        <w:rPr>
          <w:highlight w:val="yellow"/>
        </w:rPr>
        <w:t xml:space="preserve">. </w:t>
      </w:r>
    </w:p>
    <w:p w14:paraId="74CA4D8F" w14:textId="77777777" w:rsidR="00A6292A" w:rsidRPr="00A6292A" w:rsidRDefault="00A6292A" w:rsidP="0005770F">
      <w:pPr>
        <w:spacing w:line="360" w:lineRule="auto"/>
        <w:rPr>
          <w:b/>
          <w:i/>
        </w:rPr>
      </w:pPr>
      <w:r w:rsidRPr="00A6292A">
        <w:rPr>
          <w:b/>
          <w:i/>
        </w:rPr>
        <w:fldChar w:fldCharType="begin"/>
      </w:r>
      <w:r w:rsidRPr="00A6292A">
        <w:rPr>
          <w:b/>
          <w:i/>
        </w:rPr>
        <w:instrText xml:space="preserve"> REF _Ref490558031 \h </w:instrText>
      </w:r>
      <w:r w:rsidRPr="00A6292A">
        <w:rPr>
          <w:b/>
          <w:i/>
        </w:rPr>
      </w:r>
      <w:r w:rsidRPr="00A6292A">
        <w:rPr>
          <w:b/>
          <w:i/>
        </w:rPr>
        <w:instrText xml:space="preserve"> \* MERGEFORMAT </w:instrText>
      </w:r>
      <w:r w:rsidRPr="00A6292A">
        <w:rPr>
          <w:b/>
          <w:i/>
        </w:rPr>
        <w:fldChar w:fldCharType="separate"/>
      </w:r>
      <w:r w:rsidR="00E022ED" w:rsidRPr="00E022ED">
        <w:rPr>
          <w:b/>
          <w:i/>
        </w:rPr>
        <w:t xml:space="preserve">Table </w:t>
      </w:r>
      <w:r w:rsidR="00E022ED" w:rsidRPr="00E022ED">
        <w:rPr>
          <w:b/>
          <w:i/>
          <w:noProof/>
        </w:rPr>
        <w:t>7</w:t>
      </w:r>
      <w:r w:rsidRPr="00A6292A">
        <w:rPr>
          <w:b/>
          <w:i/>
        </w:rPr>
        <w:fldChar w:fldCharType="end"/>
      </w:r>
      <w:r w:rsidRPr="00A6292A">
        <w:rPr>
          <w:b/>
          <w:i/>
        </w:rPr>
        <w:t>.</w:t>
      </w:r>
    </w:p>
    <w:p w14:paraId="100E5F83" w14:textId="77777777" w:rsidR="00557515" w:rsidRPr="001126E1" w:rsidRDefault="00557515" w:rsidP="0005770F">
      <w:pPr>
        <w:spacing w:line="360" w:lineRule="auto"/>
        <w:rPr>
          <w:b/>
          <w:i/>
        </w:rPr>
      </w:pPr>
      <w:ins w:id="5" w:author="Ron II" w:date="2017-08-29T21:50:00Z">
        <w:r>
          <w:rPr>
            <w:b/>
            <w:i/>
          </w:rPr>
          <w:t>Stopped here</w:t>
        </w:r>
      </w:ins>
    </w:p>
    <w:bookmarkEnd w:id="3"/>
    <w:p w14:paraId="1272E21C" w14:textId="77777777" w:rsidR="00557515" w:rsidRPr="004A0066" w:rsidRDefault="00557515" w:rsidP="0028766D">
      <w:pPr>
        <w:pStyle w:val="Heading1"/>
        <w:rPr>
          <w:noProof/>
        </w:rPr>
      </w:pPr>
      <w:r w:rsidRPr="004A0066">
        <w:rPr>
          <w:noProof/>
        </w:rPr>
        <w:t>Discussion</w:t>
      </w:r>
    </w:p>
    <w:p w14:paraId="5C590484" w14:textId="77777777" w:rsidR="00557515" w:rsidRPr="001E35D8" w:rsidRDefault="00557515" w:rsidP="009E6DBB">
      <w:pPr>
        <w:spacing w:line="360" w:lineRule="auto"/>
      </w:pPr>
      <w:r w:rsidRPr="001E35D8">
        <w:t>This study demonstrated a methodological framewo</w:t>
      </w:r>
      <w:r>
        <w:t xml:space="preserve">rk for scaling forest attributes </w:t>
      </w:r>
      <w:r w:rsidRPr="001E35D8">
        <w:t xml:space="preserve">from field, ALS, and GLAS data to yield regional </w:t>
      </w:r>
      <w:r>
        <w:t>estimates</w:t>
      </w:r>
      <w:r w:rsidRPr="001E35D8">
        <w:t xml:space="preserve"> by </w:t>
      </w:r>
      <w:r w:rsidR="009871B7">
        <w:t>k-NN</w:t>
      </w:r>
      <w:r w:rsidRPr="001E35D8">
        <w:t xml:space="preserve"> imputation. While the value of the developed methodology for regional scale modelling </w:t>
      </w:r>
      <w:r>
        <w:t>is</w:t>
      </w:r>
      <w:r w:rsidRPr="001E35D8">
        <w:t xml:space="preserve"> evident, data limitations mask its true capability as large uncertainties from multiple sources are propagated. Despite this and the limited coincidence between available data sources, the methodology showed its capability by producing regional information based on a variety of data over a large area in the NWT where little to no forest inventory data previously existed.</w:t>
      </w:r>
    </w:p>
    <w:p w14:paraId="5E0F2C92" w14:textId="77777777" w:rsidR="00557515" w:rsidRPr="001E35D8" w:rsidRDefault="00557515" w:rsidP="009E6DBB">
      <w:pPr>
        <w:spacing w:line="360" w:lineRule="auto"/>
      </w:pPr>
      <w:r w:rsidRPr="001E35D8">
        <w:t xml:space="preserve">Model limitations can be identified by spatially estimating uncertainties as a function of </w:t>
      </w:r>
      <w:r>
        <w:t xml:space="preserve">each </w:t>
      </w:r>
      <w:r w:rsidRPr="001E35D8">
        <w:t xml:space="preserve">attribute. Subsequent future mission planning could then be undertaken to acquire additional data that would facilitate model improvement. </w:t>
      </w:r>
      <w:r w:rsidR="009871B7">
        <w:t>k-NN</w:t>
      </w:r>
      <w:r>
        <w:t xml:space="preserve"> estimates</w:t>
      </w:r>
      <w:r w:rsidRPr="001E35D8">
        <w:t xml:space="preserve"> of both stand height and crown closure were range limited due to input (GLAS) data that insufficiently represented the full range of landscape conditions. The inclusion of additional GLAS laser campaigns may mitigate this issue, however, most GLAS campaigns were acquired under winter conditions where vegetation phenology and snow cover present challenges at such latitudes, hence their exclusion here. Utilizing a fundamentally more accurate data source (field or ALS data in this case) in </w:t>
      </w:r>
      <w:r w:rsidR="009871B7">
        <w:t>k-NN</w:t>
      </w:r>
      <w:r w:rsidRPr="001E35D8">
        <w:t xml:space="preserve"> models may have improved regional </w:t>
      </w:r>
      <w:r>
        <w:t>estimates</w:t>
      </w:r>
      <w:r w:rsidRPr="001E35D8">
        <w:t xml:space="preserve">, as the quality of imputed </w:t>
      </w:r>
      <w:r>
        <w:t>products</w:t>
      </w:r>
      <w:r w:rsidRPr="001E35D8">
        <w:t xml:space="preserve"> is directly proportional to the quality of inputs. However, the utility of GLAS data in such models was necessitated by the lack of alternate data that</w:t>
      </w:r>
      <w:r>
        <w:t xml:space="preserve"> exhibited the potential to </w:t>
      </w:r>
      <w:r w:rsidRPr="001E35D8">
        <w:t>characterize attributes across such a large area. The challenge associated with the use of GLAS data prompted the development of a quality control ruleset that demonstrated improved attribute modelling capabilities. This approach warrants its utility in regional mapping of stand attributes despite the documented challenges</w:t>
      </w:r>
      <w:r>
        <w:t>,</w:t>
      </w:r>
      <w:r w:rsidRPr="001E35D8">
        <w:t xml:space="preserve"> </w:t>
      </w:r>
      <w:r>
        <w:t xml:space="preserve">even </w:t>
      </w:r>
      <w:r w:rsidRPr="001E35D8">
        <w:t xml:space="preserve">at such high latitudes </w:t>
      </w:r>
      <w:r w:rsidRPr="001E35D8">
        <w:fldChar w:fldCharType="begin"/>
      </w:r>
      <w:r w:rsidRPr="001E35D8">
        <w:instrText xml:space="preserve"> ADDIN EN.CITE &lt;EndNote&gt;&lt;Cite&gt;&lt;Author&gt;Nelson&lt;/Author&gt;&lt;Year&gt;2010&lt;/Year&gt;&lt;RecNum&gt;181&lt;/RecNum&gt;&lt;DisplayText&gt;(Nelson 2010)&lt;/DisplayText&gt;&lt;record&gt;&lt;rec-number&gt;181&lt;/rec-number&gt;&lt;foreign-keys&gt;&lt;key app="EN" db-id="rfvd0w9px0a50ye2vz05pv9wezttxs0aff02" timestamp="1469107540"&gt;181&lt;/key&gt;&lt;/foreign-keys&gt;&lt;ref-type name="Journal Article"&gt;17&lt;/ref-type&gt;&lt;contributors&gt;&lt;authors&gt;&lt;author&gt;Nelson, Ross&lt;/author&gt;&lt;/authors&gt;&lt;/contributors&gt;&lt;titles&gt;&lt;title&gt;Model effects on GLAS-based regional estimates of forest biomass and carbon&lt;/title&gt;&lt;secondary-title&gt;International Journal of Remote Sensing&lt;/secondary-title&gt;&lt;/titles&gt;&lt;periodical&gt;&lt;full-title&gt;International Journal of Remote Sensing&lt;/full-title&gt;&lt;abbr-1&gt;Int J Remote Sens&lt;/abbr-1&gt;&lt;/periodical&gt;&lt;pages&gt;1359-1372&lt;/pages&gt;&lt;volume&gt;31&lt;/volume&gt;&lt;number&gt;5&lt;/number&gt;&lt;dates&gt;&lt;year&gt;2010&lt;/year&gt;&lt;pub-dates&gt;&lt;date&gt;2010/03/26&lt;/date&gt;&lt;/pub-dates&gt;&lt;/dates&gt;&lt;publisher&gt;Taylor &amp;amp; Francis&lt;/publisher&gt;&lt;isbn&gt;0143-1161&lt;/isbn&gt;&lt;urls&gt;&lt;related-urls&gt;&lt;url&gt;http://dx.doi.org/10.1080/01431160903380557&lt;/url&gt;&lt;/related-urls&gt;&lt;/urls&gt;&lt;electronic-resource-num&gt;10.1080/01431160903380557&lt;/electronic-resource-num&gt;&lt;/record&gt;&lt;/Cite&gt;&lt;/EndNote&gt;</w:instrText>
      </w:r>
      <w:r w:rsidRPr="001E35D8">
        <w:fldChar w:fldCharType="separate"/>
      </w:r>
      <w:r w:rsidRPr="001E35D8">
        <w:rPr>
          <w:noProof/>
        </w:rPr>
        <w:t>(</w:t>
      </w:r>
      <w:hyperlink w:anchor="_ENREF_45" w:tooltip="Nelson, 2010 #181" w:history="1">
        <w:r w:rsidR="001D29FF" w:rsidRPr="001E35D8">
          <w:rPr>
            <w:noProof/>
          </w:rPr>
          <w:t>Nelson 2010</w:t>
        </w:r>
      </w:hyperlink>
      <w:r w:rsidRPr="001E35D8">
        <w:rPr>
          <w:noProof/>
        </w:rPr>
        <w:t>)</w:t>
      </w:r>
      <w:r w:rsidRPr="001E35D8">
        <w:fldChar w:fldCharType="end"/>
      </w:r>
      <w:r w:rsidRPr="001E35D8">
        <w:t xml:space="preserve">. </w:t>
      </w:r>
    </w:p>
    <w:p w14:paraId="072DB71B" w14:textId="77777777" w:rsidR="00557515" w:rsidRPr="001E35D8" w:rsidRDefault="00557515" w:rsidP="009E6DBB">
      <w:pPr>
        <w:spacing w:line="360" w:lineRule="auto"/>
      </w:pPr>
      <w:r w:rsidRPr="001E35D8">
        <w:t xml:space="preserve">It was not possible to quantify uncertainties from only having coincident field and ALS data over Fort Simpson from which to model and map stand attributes across the entire study area. An assumption </w:t>
      </w:r>
      <w:r w:rsidRPr="001E35D8">
        <w:lastRenderedPageBreak/>
        <w:t>was necessary whereby the spatially limited</w:t>
      </w:r>
      <w:r>
        <w:t xml:space="preserve"> Fort Simpson</w:t>
      </w:r>
      <w:r w:rsidRPr="001E35D8">
        <w:t xml:space="preserve"> ALS data</w:t>
      </w:r>
      <w:r>
        <w:t>,</w:t>
      </w:r>
      <w:r w:rsidRPr="001E35D8">
        <w:t xml:space="preserve"> used to develop forest attribute models</w:t>
      </w:r>
      <w:r>
        <w:t>,</w:t>
      </w:r>
      <w:r w:rsidRPr="001E35D8">
        <w:t xml:space="preserve"> was considered representative over the entire study area; statistically this was highly unlikely. Temporal disparity between model development data sources was also a source of uncertainty. LiDAR data used in this study included Fort Simpson ALS (2007), GLAS data (2003 and 2004), and </w:t>
      </w:r>
      <w:r>
        <w:t xml:space="preserve">the </w:t>
      </w:r>
      <w:r w:rsidRPr="001E35D8">
        <w:t xml:space="preserve">LiDAR plots ALS data (2010). </w:t>
      </w:r>
      <w:r>
        <w:t>As t</w:t>
      </w:r>
      <w:r w:rsidRPr="001E35D8">
        <w:t>hese data sources do not overlap temporally</w:t>
      </w:r>
      <w:r>
        <w:t>, they are thus</w:t>
      </w:r>
      <w:r w:rsidRPr="001E35D8">
        <w:t xml:space="preserve"> expected to represent slightly different </w:t>
      </w:r>
      <w:r>
        <w:t xml:space="preserve">forest </w:t>
      </w:r>
      <w:r w:rsidRPr="001E35D8">
        <w:t xml:space="preserve">conditions </w:t>
      </w:r>
      <w:r>
        <w:t xml:space="preserve">relative </w:t>
      </w:r>
      <w:r w:rsidRPr="001E35D8">
        <w:t>to each other</w:t>
      </w:r>
      <w:r>
        <w:t>. This has</w:t>
      </w:r>
      <w:r w:rsidRPr="001E35D8">
        <w:t xml:space="preserve"> potential to induce some unquantifiable uncertainty in </w:t>
      </w:r>
      <w:r>
        <w:t xml:space="preserve">the </w:t>
      </w:r>
      <w:r w:rsidRPr="001E35D8">
        <w:t>estimati</w:t>
      </w:r>
      <w:r>
        <w:t>o</w:t>
      </w:r>
      <w:r w:rsidRPr="001E35D8">
        <w:t>n</w:t>
      </w:r>
      <w:r>
        <w:t xml:space="preserve"> of</w:t>
      </w:r>
      <w:r w:rsidRPr="001E35D8">
        <w:t xml:space="preserve"> stand structure</w:t>
      </w:r>
      <w:r>
        <w:t xml:space="preserve"> by the presented method</w:t>
      </w:r>
      <w:r w:rsidRPr="001E35D8">
        <w:t>, particularly as Canada’s northern boreal has been</w:t>
      </w:r>
      <w:r>
        <w:t xml:space="preserve"> noted as</w:t>
      </w:r>
      <w:r w:rsidRPr="001E35D8">
        <w:t xml:space="preserve"> highly dynamic in the last two decades </w:t>
      </w:r>
      <w:r>
        <w:fldChar w:fldCharType="begin"/>
      </w:r>
      <w:r>
        <w:instrText xml:space="preserve"> ADDIN EN.CITE &lt;EndNote&gt;&lt;Cite&gt;&lt;Author&gt;Chasmer&lt;/Author&gt;&lt;Year&gt;2016&lt;/Year&gt;&lt;RecNum&gt;374&lt;/RecNum&gt;&lt;DisplayText&gt;(Chasmer and Hopkinson 2016)&lt;/DisplayText&gt;&lt;record&gt;&lt;rec-number&gt;374&lt;/rec-number&gt;&lt;foreign-keys&gt;&lt;key app="EN" db-id="rfvd0w9px0a50ye2vz05pv9wezttxs0aff02" timestamp="1486141425"&gt;374&lt;/key&gt;&lt;/foreign-keys&gt;&lt;ref-type name="Journal Article"&gt;17&lt;/ref-type&gt;&lt;contributors&gt;&lt;authors&gt;&lt;author&gt;Chasmer, Laura&lt;/author&gt;&lt;author&gt;Hopkinson, Chris&lt;/author&gt;&lt;/authors&gt;&lt;/contributors&gt;&lt;titles&gt;&lt;title&gt;Threshold loss of discontinuous permafrost and landscape evolution&lt;/title&gt;&lt;secondary-title&gt;Global Change Biology&lt;/secondary-title&gt;&lt;/titles&gt;&lt;periodical&gt;&lt;full-title&gt;Global Change Biology&lt;/full-title&gt;&lt;/periodical&gt;&lt;keywords&gt;&lt;keyword&gt;boreal&lt;/keyword&gt;&lt;keyword&gt;climate change&lt;/keyword&gt;&lt;keyword&gt;ENSO&lt;/keyword&gt;&lt;keyword&gt;hydrology&lt;/keyword&gt;&lt;keyword&gt;light detection and ranging&lt;/keyword&gt;&lt;keyword&gt;permafrost&lt;/keyword&gt;&lt;keyword&gt;remote sensing&lt;/keyword&gt;&lt;keyword&gt;tipping point&lt;/keyword&gt;&lt;/keywords&gt;&lt;dates&gt;&lt;year&gt;2016&lt;/year&gt;&lt;/dates&gt;&lt;isbn&gt;1365-2486&lt;/isbn&gt;&lt;urls&gt;&lt;related-urls&gt;&lt;url&gt;http://dx.doi.org/10.1111/gcb.13537&lt;/url&gt;&lt;/related-urls&gt;&lt;/urls&gt;&lt;electronic-resource-num&gt;10.1111/gcb.13537&lt;/electronic-resource-num&gt;&lt;/record&gt;&lt;/Cite&gt;&lt;/EndNote&gt;</w:instrText>
      </w:r>
      <w:r>
        <w:fldChar w:fldCharType="separate"/>
      </w:r>
      <w:r>
        <w:rPr>
          <w:noProof/>
        </w:rPr>
        <w:t>(</w:t>
      </w:r>
      <w:hyperlink w:anchor="_ENREF_9" w:tooltip="Chasmer, 2016 #374" w:history="1">
        <w:r w:rsidR="001D29FF">
          <w:rPr>
            <w:noProof/>
          </w:rPr>
          <w:t>Chasmer and Hopkinson 2016</w:t>
        </w:r>
      </w:hyperlink>
      <w:r>
        <w:rPr>
          <w:noProof/>
        </w:rPr>
        <w:t>)</w:t>
      </w:r>
      <w:r>
        <w:fldChar w:fldCharType="end"/>
      </w:r>
      <w:r w:rsidRPr="001E35D8">
        <w:t xml:space="preserve">. </w:t>
      </w:r>
      <w:r>
        <w:t>Based on these limitations</w:t>
      </w:r>
      <w:r w:rsidRPr="001E35D8">
        <w:t xml:space="preserve"> it is </w:t>
      </w:r>
      <w:r>
        <w:t xml:space="preserve">reasonable to </w:t>
      </w:r>
      <w:r w:rsidRPr="001E35D8">
        <w:t xml:space="preserve">expect that the </w:t>
      </w:r>
      <w:r>
        <w:t>developed</w:t>
      </w:r>
      <w:r w:rsidRPr="001E35D8">
        <w:t xml:space="preserve"> framework </w:t>
      </w:r>
      <w:r>
        <w:t>may</w:t>
      </w:r>
      <w:r w:rsidRPr="001E35D8">
        <w:t xml:space="preserve"> provide superior results to those presented here by the use of </w:t>
      </w:r>
      <w:r>
        <w:t xml:space="preserve">more contemporary, temporally similar </w:t>
      </w:r>
      <w:r w:rsidRPr="001E35D8">
        <w:t>data</w:t>
      </w:r>
      <w:r>
        <w:t xml:space="preserve"> available from</w:t>
      </w:r>
      <w:r w:rsidRPr="001E35D8">
        <w:t xml:space="preserve"> across a wide geographical and ecological extent.</w:t>
      </w:r>
    </w:p>
    <w:p w14:paraId="7FD64705" w14:textId="77777777" w:rsidR="00557515" w:rsidRDefault="00557515" w:rsidP="003F0681">
      <w:pPr>
        <w:spacing w:line="360" w:lineRule="auto"/>
      </w:pPr>
      <w:r w:rsidRPr="00D41AA4">
        <w:rPr>
          <w:highlight w:val="yellow"/>
        </w:rPr>
        <w:t>Regional estimates of stand height and crown closure are range limited with respect to LiDAR plots assessment, where greater limitations are exhibited by crown closure. Limited ranges are expected from k</w:t>
      </w:r>
      <w:r w:rsidR="00D12701">
        <w:rPr>
          <w:highlight w:val="yellow"/>
        </w:rPr>
        <w:t>-</w:t>
      </w:r>
      <w:r w:rsidRPr="00D41AA4">
        <w:rPr>
          <w:highlight w:val="yellow"/>
        </w:rPr>
        <w:t>NN</w:t>
      </w:r>
      <w:r w:rsidR="00D12701">
        <w:rPr>
          <w:highlight w:val="yellow"/>
        </w:rPr>
        <w:t xml:space="preserve"> </w:t>
      </w:r>
      <w:r w:rsidRPr="00D41AA4">
        <w:rPr>
          <w:highlight w:val="yellow"/>
        </w:rPr>
        <w:t xml:space="preserve">imputed results as the algorithm is known to underestimate extreme values (those at the tails of the input distribution) by virtue of averaging a number of nearest neighbours </w:t>
      </w:r>
      <w:r w:rsidRPr="00D41AA4">
        <w:rPr>
          <w:highlight w:val="yellow"/>
        </w:rPr>
        <w:fldChar w:fldCharType="begin">
          <w:fldData xml:space="preserve">PEVuZE5vdGU+PENpdGU+PEF1dGhvcj5CZWF1ZG9pbjwvQXV0aG9yPjxZZWFyPjIwMTQ8L1llYXI+
PFJlY051bT43NzwvUmVjTnVtPjxEaXNwbGF5VGV4dD4oQmVhdWRvaW4gZXQgYWwuIDIwMTQsIE1j
Um9iZXJ0cyBldCBhbC4gMjAxNSk8L0Rpc3BsYXlUZXh0PjxyZWNvcmQ+PHJlYy1udW1iZXI+Nzc8
L3JlYy1udW1iZXI+PGZvcmVpZ24ta2V5cz48a2V5IGFwcD0iRU4iIGRiLWlkPSJyZnZkMHc5cHgw
YTUweWUydnowNXB2OXdlenR0eHMwYWZmMDIiIHRpbWVzdGFtcD0iMTQ2OTEwNzMwNyI+Nzc8L2tl
eT48L2ZvcmVpZ24ta2V5cz48cmVmLXR5cGUgbmFtZT0iSm91cm5hbCBBcnRpY2xlIj4xNzwvcmVm
LXR5cGU+PGNvbnRyaWJ1dG9ycz48YXV0aG9ycz48YXV0aG9yPkJlYXVkb2luLCBBLjwvYXV0aG9y
PjxhdXRob3I+QmVybmllciwgUC4gWS48L2F1dGhvcj48YXV0aG9yPkd1aW5kb24sIEwuPC9hdXRo
b3I+PGF1dGhvcj5WaWxsZW1haXJlLCBQLjwvYXV0aG9yPjxhdXRob3I+R3VvLCBYLiBKLjwvYXV0
aG9yPjxhdXRob3I+U3RpbnNvbiwgRy48L2F1dGhvcj48YXV0aG9yPkJlcmdlcm9uLCBULjwvYXV0
aG9yPjxhdXRob3I+TWFnbnVzc2VuLCBTLjwvYXV0aG9yPjxhdXRob3I+SGFsbCwgUi4gSi48L2F1
dGhvcj48L2F1dGhvcnM+PC9jb250cmlidXRvcnM+PHRpdGxlcz48dGl0bGU+TWFwcGluZyBhdHRy
aWJ1dGVzIG9mIENhbmFkYeKAmXMgZm9yZXN0cyBhdCBtb2RlcmF0ZSByZXNvbHV0aW9uIHRocm91
Z2gga05OIGFuZCBNT0RJUyBpbWFnZXJ5PC90aXRsZT48c2Vjb25kYXJ5LXRpdGxlPkNhbmFkaWFu
IEpvdXJuYWwgb2YgRm9yZXN0IFJlc2VhcmNoPC9zZWNvbmRhcnktdGl0bGU+PC90aXRsZXM+PHBl
cmlvZGljYWw+PGZ1bGwtdGl0bGU+Q2FuYWRpYW4gSm91cm5hbCBvZiBGb3Jlc3QgUmVzZWFyY2g8
L2Z1bGwtdGl0bGU+PC9wZXJpb2RpY2FsPjxwYWdlcz41MjEtNTMyPC9wYWdlcz48dm9sdW1lPjQ0
PC92b2x1bWU+PG51bWJlcj41PC9udW1iZXI+PGRhdGVzPjx5ZWFyPjIwMTQ8L3llYXI+PHB1Yi1k
YXRlcz48ZGF0ZT4yMDE0LzA1LzAxPC9kYXRlPjwvcHViLWRhdGVzPjwvZGF0ZXM+PHB1Ymxpc2hl
cj5OUkMgUmVzZWFyY2ggUHJlc3M8L3B1Ymxpc2hlcj48aXNibj4wMDQ1LTUwNjc8L2lzYm4+PHVy
bHM+PHJlbGF0ZWQtdXJscz48dXJsPmh0dHA6Ly9keC5kb2kub3JnLzEwLjExMzkvY2pmci0yMDEz
LTA0MDE8L3VybD48L3JlbGF0ZWQtdXJscz48L3VybHM+PGVsZWN0cm9uaWMtcmVzb3VyY2UtbnVt
PjEwLjExMzkvY2pmci0yMDEzLTA0MDE8L2VsZWN0cm9uaWMtcmVzb3VyY2UtbnVtPjxhY2Nlc3Mt
ZGF0ZT4yMDE2LzAxLzA4PC9hY2Nlc3MtZGF0ZT48L3JlY29yZD48L0NpdGU+PENpdGU+PEF1dGhv
cj5NY1JvYmVydHM8L0F1dGhvcj48WWVhcj4yMDE1PC9ZZWFyPjxSZWNOdW0+MzEyPC9SZWNOdW0+
PHJlY29yZD48cmVjLW51bWJlcj4zMTI8L3JlYy1udW1iZXI+PGZvcmVpZ24ta2V5cz48a2V5IGFw
cD0iRU4iIGRiLWlkPSJyZnZkMHc5cHgwYTUweWUydnowNXB2OXdlenR0eHMwYWZmMDIiIHRpbWVz
dGFtcD0iMTQ2OTEwODM2OSI+MzEyPC9rZXk+PC9mb3JlaWduLWtleXM+PHJlZi10eXBlIG5hbWU9
IkpvdXJuYWwgQXJ0aWNsZSI+MTc8L3JlZi10eXBlPjxjb250cmlidXRvcnM+PGF1dGhvcnM+PGF1
dGhvcj5NY1JvYmVydHMsIFJvbmFsZCBFLjwvYXV0aG9yPjxhdXRob3I+TsOmc3NldCwgRXJpazwv
YXV0aG9yPjxhdXRob3I+R29iYWtrZW4sIFRlcmplPC9hdXRob3I+PC9hdXRob3JzPjwvY29udHJp
YnV0b3JzPjx0aXRsZXM+PHRpdGxlPk9wdGltaXppbmcgdGhlIGstTmVhcmVzdCBOZWlnaGJvcnMg
dGVjaG5pcXVlIGZvciBlc3RpbWF0aW5nIGZvcmVzdCBhYm92ZWdyb3VuZCBiaW9tYXNzIHVzaW5n
IGFpcmJvcm5lIGxhc2VyIHNjYW5uaW5nIGRhdGE8L3RpdGxlPjxzZWNvbmRhcnktdGl0bGU+UmVt
b3RlIFNlbnNpbmcgb2YgRW52aXJvbm1lbnQ8L3NlY29uZGFyeS10aXRsZT48L3RpdGxlcz48cGVy
aW9kaWNhbD48ZnVsbC10aXRsZT5SZW1vdGUgU2Vuc2luZyBvZiBFbnZpcm9ubWVudDwvZnVsbC10
aXRsZT48YWJici0xPlJlbW90ZSBTZW5zIEVudmlyb248L2FiYnItMT48L3BlcmlvZGljYWw+PHBh
Z2VzPjEzLTIyPC9wYWdlcz48dm9sdW1lPjE2Mzwvdm9sdW1lPjxrZXl3b3Jkcz48a2V5d29yZD5E
aXN0YW5jZSBtZXRyaWM8L2tleXdvcmQ+PGtleXdvcmQ+UHJlY2lzaW9uPC9rZXl3b3JkPjwva2V5
d29yZHM+PGRhdGVzPjx5ZWFyPjIwMTU8L3llYXI+PHB1Yi1kYXRlcz48ZGF0ZT42LzE1LzwvZGF0
ZT48L3B1Yi1kYXRlcz48L2RhdGVzPjxpc2JuPjAwMzQtNDI1NzwvaXNibj48dXJscz48cmVsYXRl
ZC11cmxzPjx1cmw+aHR0cDovL3d3dy5zY2llbmNlZGlyZWN0LmNvbS9zY2llbmNlL2FydGljbGUv
cGlpL1MwMDM0NDI1NzE1MDAwODUxPC91cmw+PC9yZWxhdGVkLXVybHM+PC91cmxzPjxlbGVjdHJv
bmljLXJlc291cmNlLW51bT4xMC4xMDE2L2oucnNlLjIwMTUuMDIuMDI2PC9lbGVjdHJvbmljLXJl
c291cmNlLW51bT48L3JlY29yZD48L0NpdGU+PC9FbmROb3RlPgAAAAAAAAA=
</w:fldData>
        </w:fldChar>
      </w:r>
      <w:r w:rsidRPr="00D41AA4">
        <w:rPr>
          <w:highlight w:val="yellow"/>
        </w:rPr>
        <w:instrText xml:space="preserve"> ADDIN EN.CITE </w:instrText>
      </w:r>
      <w:r w:rsidRPr="00D41AA4">
        <w:rPr>
          <w:highlight w:val="yellow"/>
        </w:rPr>
        <w:fldChar w:fldCharType="begin">
          <w:fldData xml:space="preserve">PEVuZE5vdGU+PENpdGU+PEF1dGhvcj5CZWF1ZG9pbjwvQXV0aG9yPjxZZWFyPjIwMTQ8L1llYXI+
PFJlY051bT43NzwvUmVjTnVtPjxEaXNwbGF5VGV4dD4oQmVhdWRvaW4gZXQgYWwuIDIwMTQsIE1j
Um9iZXJ0cyBldCBhbC4gMjAxNSk8L0Rpc3BsYXlUZXh0PjxyZWNvcmQ+PHJlYy1udW1iZXI+Nzc8
L3JlYy1udW1iZXI+PGZvcmVpZ24ta2V5cz48a2V5IGFwcD0iRU4iIGRiLWlkPSJyZnZkMHc5cHgw
YTUweWUydnowNXB2OXdlenR0eHMwYWZmMDIiIHRpbWVzdGFtcD0iMTQ2OTEwNzMwNyI+Nzc8L2tl
eT48L2ZvcmVpZ24ta2V5cz48cmVmLXR5cGUgbmFtZT0iSm91cm5hbCBBcnRpY2xlIj4xNzwvcmVm
LXR5cGU+PGNvbnRyaWJ1dG9ycz48YXV0aG9ycz48YXV0aG9yPkJlYXVkb2luLCBBLjwvYXV0aG9y
PjxhdXRob3I+QmVybmllciwgUC4gWS48L2F1dGhvcj48YXV0aG9yPkd1aW5kb24sIEwuPC9hdXRo
b3I+PGF1dGhvcj5WaWxsZW1haXJlLCBQLjwvYXV0aG9yPjxhdXRob3I+R3VvLCBYLiBKLjwvYXV0
aG9yPjxhdXRob3I+U3RpbnNvbiwgRy48L2F1dGhvcj48YXV0aG9yPkJlcmdlcm9uLCBULjwvYXV0
aG9yPjxhdXRob3I+TWFnbnVzc2VuLCBTLjwvYXV0aG9yPjxhdXRob3I+SGFsbCwgUi4gSi48L2F1
dGhvcj48L2F1dGhvcnM+PC9jb250cmlidXRvcnM+PHRpdGxlcz48dGl0bGU+TWFwcGluZyBhdHRy
aWJ1dGVzIG9mIENhbmFkYeKAmXMgZm9yZXN0cyBhdCBtb2RlcmF0ZSByZXNvbHV0aW9uIHRocm91
Z2gga05OIGFuZCBNT0RJUyBpbWFnZXJ5PC90aXRsZT48c2Vjb25kYXJ5LXRpdGxlPkNhbmFkaWFu
IEpvdXJuYWwgb2YgRm9yZXN0IFJlc2VhcmNoPC9zZWNvbmRhcnktdGl0bGU+PC90aXRsZXM+PHBl
cmlvZGljYWw+PGZ1bGwtdGl0bGU+Q2FuYWRpYW4gSm91cm5hbCBvZiBGb3Jlc3QgUmVzZWFyY2g8
L2Z1bGwtdGl0bGU+PC9wZXJpb2RpY2FsPjxwYWdlcz41MjEtNTMyPC9wYWdlcz48dm9sdW1lPjQ0
PC92b2x1bWU+PG51bWJlcj41PC9udW1iZXI+PGRhdGVzPjx5ZWFyPjIwMTQ8L3llYXI+PHB1Yi1k
YXRlcz48ZGF0ZT4yMDE0LzA1LzAxPC9kYXRlPjwvcHViLWRhdGVzPjwvZGF0ZXM+PHB1Ymxpc2hl
cj5OUkMgUmVzZWFyY2ggUHJlc3M8L3B1Ymxpc2hlcj48aXNibj4wMDQ1LTUwNjc8L2lzYm4+PHVy
bHM+PHJlbGF0ZWQtdXJscz48dXJsPmh0dHA6Ly9keC5kb2kub3JnLzEwLjExMzkvY2pmci0yMDEz
LTA0MDE8L3VybD48L3JlbGF0ZWQtdXJscz48L3VybHM+PGVsZWN0cm9uaWMtcmVzb3VyY2UtbnVt
PjEwLjExMzkvY2pmci0yMDEzLTA0MDE8L2VsZWN0cm9uaWMtcmVzb3VyY2UtbnVtPjxhY2Nlc3Mt
ZGF0ZT4yMDE2LzAxLzA4PC9hY2Nlc3MtZGF0ZT48L3JlY29yZD48L0NpdGU+PENpdGU+PEF1dGhv
cj5NY1JvYmVydHM8L0F1dGhvcj48WWVhcj4yMDE1PC9ZZWFyPjxSZWNOdW0+MzEyPC9SZWNOdW0+
PHJlY29yZD48cmVjLW51bWJlcj4zMTI8L3JlYy1udW1iZXI+PGZvcmVpZ24ta2V5cz48a2V5IGFw
cD0iRU4iIGRiLWlkPSJyZnZkMHc5cHgwYTUweWUydnowNXB2OXdlenR0eHMwYWZmMDIiIHRpbWVz
dGFtcD0iMTQ2OTEwODM2OSI+MzEyPC9rZXk+PC9mb3JlaWduLWtleXM+PHJlZi10eXBlIG5hbWU9
IkpvdXJuYWwgQXJ0aWNsZSI+MTc8L3JlZi10eXBlPjxjb250cmlidXRvcnM+PGF1dGhvcnM+PGF1
dGhvcj5NY1JvYmVydHMsIFJvbmFsZCBFLjwvYXV0aG9yPjxhdXRob3I+TsOmc3NldCwgRXJpazwv
YXV0aG9yPjxhdXRob3I+R29iYWtrZW4sIFRlcmplPC9hdXRob3I+PC9hdXRob3JzPjwvY29udHJp
YnV0b3JzPjx0aXRsZXM+PHRpdGxlPk9wdGltaXppbmcgdGhlIGstTmVhcmVzdCBOZWlnaGJvcnMg
dGVjaG5pcXVlIGZvciBlc3RpbWF0aW5nIGZvcmVzdCBhYm92ZWdyb3VuZCBiaW9tYXNzIHVzaW5n
IGFpcmJvcm5lIGxhc2VyIHNjYW5uaW5nIGRhdGE8L3RpdGxlPjxzZWNvbmRhcnktdGl0bGU+UmVt
b3RlIFNlbnNpbmcgb2YgRW52aXJvbm1lbnQ8L3NlY29uZGFyeS10aXRsZT48L3RpdGxlcz48cGVy
aW9kaWNhbD48ZnVsbC10aXRsZT5SZW1vdGUgU2Vuc2luZyBvZiBFbnZpcm9ubWVudDwvZnVsbC10
aXRsZT48YWJici0xPlJlbW90ZSBTZW5zIEVudmlyb248L2FiYnItMT48L3BlcmlvZGljYWw+PHBh
Z2VzPjEzLTIyPC9wYWdlcz48dm9sdW1lPjE2Mzwvdm9sdW1lPjxrZXl3b3Jkcz48a2V5d29yZD5E
aXN0YW5jZSBtZXRyaWM8L2tleXdvcmQ+PGtleXdvcmQ+UHJlY2lzaW9uPC9rZXl3b3JkPjwva2V5
d29yZHM+PGRhdGVzPjx5ZWFyPjIwMTU8L3llYXI+PHB1Yi1kYXRlcz48ZGF0ZT42LzE1LzwvZGF0
ZT48L3B1Yi1kYXRlcz48L2RhdGVzPjxpc2JuPjAwMzQtNDI1NzwvaXNibj48dXJscz48cmVsYXRl
ZC11cmxzPjx1cmw+aHR0cDovL3d3dy5zY2llbmNlZGlyZWN0LmNvbS9zY2llbmNlL2FydGljbGUv
cGlpL1MwMDM0NDI1NzE1MDAwODUxPC91cmw+PC9yZWxhdGVkLXVybHM+PC91cmxzPjxlbGVjdHJv
bmljLXJlc291cmNlLW51bT4xMC4xMDE2L2oucnNlLjIwMTUuMDIuMDI2PC9lbGVjdHJvbmljLXJl
c291cmNlLW51bT48L3JlY29yZD48L0NpdGU+PC9FbmROb3RlPgAAAAAAAAA=
</w:fldData>
        </w:fldChar>
      </w:r>
      <w:r w:rsidRPr="00D41AA4">
        <w:rPr>
          <w:highlight w:val="yellow"/>
        </w:rPr>
        <w:instrText xml:space="preserve"> ADDIN EN.CITE.DATA </w:instrText>
      </w:r>
      <w:r w:rsidRPr="00D41AA4">
        <w:rPr>
          <w:highlight w:val="yellow"/>
        </w:rPr>
      </w:r>
      <w:r w:rsidRPr="00D41AA4">
        <w:rPr>
          <w:highlight w:val="yellow"/>
        </w:rPr>
        <w:fldChar w:fldCharType="end"/>
      </w:r>
      <w:r w:rsidRPr="00D41AA4">
        <w:rPr>
          <w:highlight w:val="yellow"/>
        </w:rPr>
      </w:r>
      <w:r w:rsidRPr="00D41AA4">
        <w:rPr>
          <w:highlight w:val="yellow"/>
        </w:rPr>
        <w:fldChar w:fldCharType="separate"/>
      </w:r>
      <w:r w:rsidRPr="00D41AA4">
        <w:rPr>
          <w:noProof/>
          <w:highlight w:val="yellow"/>
        </w:rPr>
        <w:t>(</w:t>
      </w:r>
      <w:hyperlink w:anchor="_ENREF_3" w:tooltip="Beaudoin, 2014 #77" w:history="1">
        <w:r w:rsidR="001D29FF" w:rsidRPr="00D41AA4">
          <w:rPr>
            <w:noProof/>
            <w:highlight w:val="yellow"/>
          </w:rPr>
          <w:t>Beaudoin et al. 2014</w:t>
        </w:r>
      </w:hyperlink>
      <w:r w:rsidRPr="00D41AA4">
        <w:rPr>
          <w:noProof/>
          <w:highlight w:val="yellow"/>
        </w:rPr>
        <w:t xml:space="preserve">, </w:t>
      </w:r>
      <w:hyperlink w:anchor="_ENREF_41" w:tooltip="McRoberts, 2015 #312" w:history="1">
        <w:r w:rsidR="001D29FF" w:rsidRPr="00D41AA4">
          <w:rPr>
            <w:noProof/>
            <w:highlight w:val="yellow"/>
          </w:rPr>
          <w:t>McRoberts et al. 2015</w:t>
        </w:r>
      </w:hyperlink>
      <w:r w:rsidRPr="00D41AA4">
        <w:rPr>
          <w:noProof/>
          <w:highlight w:val="yellow"/>
        </w:rPr>
        <w:t>)</w:t>
      </w:r>
      <w:r w:rsidRPr="00D41AA4">
        <w:rPr>
          <w:highlight w:val="yellow"/>
        </w:rPr>
        <w:fldChar w:fldCharType="end"/>
      </w:r>
      <w:r w:rsidRPr="00D41AA4">
        <w:rPr>
          <w:highlight w:val="yellow"/>
        </w:rPr>
        <w:t>. This result explains stand height limitations, but does not account for the greater disparity noted for crown closure. Range limitations here are propagated from Fort Simpson ALS models that were applied to the LiDAR plots transects. The distributions of both ALS point clouds are expected to be sufficiently different to each other as the former acquired data by utility of laser exhibiting degraded energy emissions. As a result, the application of the Fort Simpson crown closure model to the LiDAR plots transects produced an apparent saturation across assessment data at approximately 60 % (</w:t>
      </w:r>
      <w:r w:rsidR="00423521">
        <w:fldChar w:fldCharType="begin"/>
      </w:r>
      <w:r w:rsidR="00423521">
        <w:instrText xml:space="preserve"> REF _Ref473643581 \h  \* MERGEFORMAT </w:instrText>
      </w:r>
      <w:r w:rsidR="00423521">
        <w:fldChar w:fldCharType="separate"/>
      </w:r>
      <w:r w:rsidR="00E022ED" w:rsidRPr="00E022ED">
        <w:rPr>
          <w:highlight w:val="yellow"/>
        </w:rPr>
        <w:t>Figure 6</w:t>
      </w:r>
      <w:r w:rsidR="00423521">
        <w:fldChar w:fldCharType="end"/>
      </w:r>
      <w:r w:rsidRPr="00D41AA4">
        <w:rPr>
          <w:highlight w:val="yellow"/>
        </w:rPr>
        <w:t>b); this trend is also evident for the entire LIDAR plots extent (</w:t>
      </w:r>
      <w:r w:rsidR="00D12701">
        <w:rPr>
          <w:highlight w:val="yellow"/>
        </w:rPr>
        <w:fldChar w:fldCharType="begin"/>
      </w:r>
      <w:r w:rsidR="00D12701">
        <w:rPr>
          <w:highlight w:val="yellow"/>
        </w:rPr>
        <w:instrText xml:space="preserve"> REF _Ref491941864 \h </w:instrText>
      </w:r>
      <w:r w:rsidR="00D12701">
        <w:rPr>
          <w:highlight w:val="yellow"/>
        </w:rPr>
      </w:r>
      <w:r w:rsidR="00D12701">
        <w:rPr>
          <w:highlight w:val="yellow"/>
        </w:rPr>
        <w:fldChar w:fldCharType="separate"/>
      </w:r>
      <w:r w:rsidR="00E022ED">
        <w:t xml:space="preserve">Supplementary Figure </w:t>
      </w:r>
      <w:r w:rsidR="00E022ED">
        <w:rPr>
          <w:noProof/>
        </w:rPr>
        <w:t>4</w:t>
      </w:r>
      <w:r w:rsidR="00D12701">
        <w:rPr>
          <w:highlight w:val="yellow"/>
        </w:rPr>
        <w:fldChar w:fldCharType="end"/>
      </w:r>
      <w:r w:rsidRPr="00D41AA4">
        <w:rPr>
          <w:highlight w:val="yellow"/>
        </w:rPr>
        <w:t xml:space="preserve">). Given that the GLAS crown closure model was developed from Fort Simpson also, </w:t>
      </w:r>
      <w:r w:rsidR="00D12701">
        <w:rPr>
          <w:highlight w:val="yellow"/>
        </w:rPr>
        <w:t>e</w:t>
      </w:r>
      <w:r w:rsidRPr="00D41AA4">
        <w:rPr>
          <w:highlight w:val="yellow"/>
        </w:rPr>
        <w:t xml:space="preserve">ffects associated with degraded laser pulse energies </w:t>
      </w:r>
      <w:r w:rsidR="00D12701">
        <w:rPr>
          <w:highlight w:val="yellow"/>
        </w:rPr>
        <w:t>appear to have</w:t>
      </w:r>
      <w:r w:rsidRPr="00D41AA4">
        <w:rPr>
          <w:highlight w:val="yellow"/>
        </w:rPr>
        <w:t xml:space="preserve"> propagated to GLAS models. This produced a disparity between the GLAS and LiDAR plots distributions (</w:t>
      </w:r>
      <w:r w:rsidR="00D12701">
        <w:rPr>
          <w:highlight w:val="yellow"/>
        </w:rPr>
        <w:fldChar w:fldCharType="begin"/>
      </w:r>
      <w:r w:rsidR="00D12701">
        <w:rPr>
          <w:highlight w:val="yellow"/>
        </w:rPr>
        <w:instrText xml:space="preserve"> REF _Ref491941864 \h </w:instrText>
      </w:r>
      <w:r w:rsidR="00D12701">
        <w:rPr>
          <w:highlight w:val="yellow"/>
        </w:rPr>
      </w:r>
      <w:r w:rsidR="00D12701">
        <w:rPr>
          <w:highlight w:val="yellow"/>
        </w:rPr>
        <w:fldChar w:fldCharType="separate"/>
      </w:r>
      <w:r w:rsidR="00E022ED">
        <w:t xml:space="preserve">Supplementary Figure </w:t>
      </w:r>
      <w:r w:rsidR="00E022ED">
        <w:rPr>
          <w:noProof/>
        </w:rPr>
        <w:t>4</w:t>
      </w:r>
      <w:r w:rsidR="00D12701">
        <w:rPr>
          <w:highlight w:val="yellow"/>
        </w:rPr>
        <w:fldChar w:fldCharType="end"/>
      </w:r>
      <w:r w:rsidRPr="00D41AA4">
        <w:rPr>
          <w:highlight w:val="yellow"/>
        </w:rPr>
        <w:t>) that was not detected via initial validation (by use of the LiDAR plots transects</w:t>
      </w:r>
      <w:r w:rsidR="00D12701">
        <w:rPr>
          <w:highlight w:val="yellow"/>
        </w:rPr>
        <w:t xml:space="preserve">; </w:t>
      </w:r>
      <w:r w:rsidR="00D12701">
        <w:rPr>
          <w:highlight w:val="yellow"/>
        </w:rPr>
        <w:fldChar w:fldCharType="begin"/>
      </w:r>
      <w:r w:rsidR="00D12701">
        <w:rPr>
          <w:highlight w:val="yellow"/>
        </w:rPr>
        <w:instrText xml:space="preserve"> REF _Ref481487784 \h </w:instrText>
      </w:r>
      <w:r w:rsidR="00D12701">
        <w:rPr>
          <w:highlight w:val="yellow"/>
        </w:rPr>
      </w:r>
      <w:r w:rsidR="00D12701">
        <w:rPr>
          <w:highlight w:val="yellow"/>
        </w:rPr>
        <w:fldChar w:fldCharType="separate"/>
      </w:r>
      <w:r w:rsidR="00E022ED">
        <w:t xml:space="preserve">Figure </w:t>
      </w:r>
      <w:r w:rsidR="00E022ED">
        <w:rPr>
          <w:noProof/>
        </w:rPr>
        <w:t>4</w:t>
      </w:r>
      <w:r w:rsidR="00D12701">
        <w:rPr>
          <w:highlight w:val="yellow"/>
        </w:rPr>
        <w:fldChar w:fldCharType="end"/>
      </w:r>
      <w:r w:rsidRPr="00D41AA4">
        <w:rPr>
          <w:highlight w:val="yellow"/>
        </w:rPr>
        <w:t>) due to the short range of data that were available from the limited overlap between the two data sources. This explains why regional estimates of stand height were more accurate than crown closure equivalents. This is further noted by examining the ranges of the LiDAR plots ALS data and GLAS input data with respect to both attributes (</w:t>
      </w:r>
      <w:r w:rsidR="00D12701">
        <w:rPr>
          <w:highlight w:val="yellow"/>
        </w:rPr>
        <w:fldChar w:fldCharType="begin"/>
      </w:r>
      <w:r w:rsidR="00D12701">
        <w:rPr>
          <w:highlight w:val="yellow"/>
        </w:rPr>
        <w:instrText xml:space="preserve"> REF _Ref491941864 \h </w:instrText>
      </w:r>
      <w:r w:rsidR="00D12701">
        <w:rPr>
          <w:highlight w:val="yellow"/>
        </w:rPr>
      </w:r>
      <w:r w:rsidR="00D12701">
        <w:rPr>
          <w:highlight w:val="yellow"/>
        </w:rPr>
        <w:fldChar w:fldCharType="separate"/>
      </w:r>
      <w:r w:rsidR="00E022ED">
        <w:t xml:space="preserve">Supplementary Figure </w:t>
      </w:r>
      <w:r w:rsidR="00E022ED">
        <w:rPr>
          <w:noProof/>
        </w:rPr>
        <w:t>4</w:t>
      </w:r>
      <w:r w:rsidR="00D12701">
        <w:rPr>
          <w:highlight w:val="yellow"/>
        </w:rPr>
        <w:fldChar w:fldCharType="end"/>
      </w:r>
      <w:r w:rsidRPr="00D41AA4">
        <w:rPr>
          <w:highlight w:val="yellow"/>
        </w:rPr>
        <w:t xml:space="preserve">), where the distributions associated with stand height more closely resemble each other, </w:t>
      </w:r>
      <w:r w:rsidR="00D12701">
        <w:rPr>
          <w:highlight w:val="yellow"/>
        </w:rPr>
        <w:t>whereas</w:t>
      </w:r>
      <w:r w:rsidRPr="00D41AA4">
        <w:rPr>
          <w:highlight w:val="yellow"/>
        </w:rPr>
        <w:t xml:space="preserve"> crown closure distributions differ considerably. This suggests that </w:t>
      </w:r>
      <w:r w:rsidRPr="00D41AA4">
        <w:rPr>
          <w:highlight w:val="yellow"/>
        </w:rPr>
        <w:lastRenderedPageBreak/>
        <w:t>effects of the Fort Simpson energy degradations was not an issue for high percentile LiDAR metrics used as an estimator of stand height.</w:t>
      </w:r>
    </w:p>
    <w:p w14:paraId="5A6F7E34" w14:textId="77777777" w:rsidR="00557515" w:rsidRDefault="00557515" w:rsidP="009E6DBB">
      <w:pPr>
        <w:spacing w:line="360" w:lineRule="auto"/>
      </w:pPr>
      <w:r>
        <w:t xml:space="preserve">Land cover analysis found that mean differences (between LiDAR plots assessment data and </w:t>
      </w:r>
      <w:r w:rsidR="009871B7">
        <w:t>k-NN</w:t>
      </w:r>
      <w:r>
        <w:t xml:space="preserve"> estimates) were smallest for coniferous vegetation compared to deciduous, and mixedwood. This was expected as the proportion of data available for model development was dominated by coniferous data, whereas (relatively) little data were available for deciduous and mixedwood vegetation. This distribution is typical of the study area, resulting in more coniferous data being available for model training. This coniferous heavy dataset provides insight into possible modifications to sample each vegetation land cover type more equally in future modelling with the need to ensure representivity. </w:t>
      </w:r>
    </w:p>
    <w:p w14:paraId="0249869B" w14:textId="77777777" w:rsidR="00557515" w:rsidRDefault="00557515" w:rsidP="009E6DBB">
      <w:pPr>
        <w:spacing w:line="360" w:lineRule="auto"/>
      </w:pPr>
      <w:r w:rsidRPr="00D52473">
        <w:rPr>
          <w:highlight w:val="yellow"/>
        </w:rPr>
        <w:t xml:space="preserve">Ecoregion analysis indicates broad similarity in mean differences for both stand height and crown closure across all </w:t>
      </w:r>
      <w:r>
        <w:rPr>
          <w:highlight w:val="yellow"/>
        </w:rPr>
        <w:t>eco</w:t>
      </w:r>
      <w:r w:rsidRPr="00D52473">
        <w:rPr>
          <w:highlight w:val="yellow"/>
        </w:rPr>
        <w:t>regions within the study area, however, greate</w:t>
      </w:r>
      <w:r>
        <w:rPr>
          <w:highlight w:val="yellow"/>
        </w:rPr>
        <w:t>r differences are noted at some locations</w:t>
      </w:r>
      <w:r w:rsidRPr="00D52473">
        <w:rPr>
          <w:highlight w:val="yellow"/>
        </w:rPr>
        <w:t>. Th</w:t>
      </w:r>
      <w:r w:rsidRPr="00085356">
        <w:rPr>
          <w:highlight w:val="yellow"/>
        </w:rPr>
        <w:t>e</w:t>
      </w:r>
      <w:r>
        <w:rPr>
          <w:highlight w:val="yellow"/>
        </w:rPr>
        <w:t>se</w:t>
      </w:r>
      <w:r w:rsidRPr="00085356">
        <w:rPr>
          <w:highlight w:val="yellow"/>
        </w:rPr>
        <w:t xml:space="preserve"> differences </w:t>
      </w:r>
      <w:r>
        <w:rPr>
          <w:highlight w:val="yellow"/>
        </w:rPr>
        <w:t>tend to occur</w:t>
      </w:r>
      <w:r w:rsidRPr="00085356">
        <w:rPr>
          <w:highlight w:val="yellow"/>
        </w:rPr>
        <w:t xml:space="preserve"> (with the exclusion of the Hay River Lowland)</w:t>
      </w:r>
      <w:r>
        <w:rPr>
          <w:highlight w:val="yellow"/>
        </w:rPr>
        <w:t xml:space="preserve"> in</w:t>
      </w:r>
      <w:r w:rsidRPr="00085356">
        <w:rPr>
          <w:highlight w:val="yellow"/>
        </w:rPr>
        <w:t xml:space="preserve"> the western reaches of the study area which are increasingly mountainous w</w:t>
      </w:r>
      <w:r>
        <w:rPr>
          <w:highlight w:val="yellow"/>
        </w:rPr>
        <w:t>ith respect to the majority of the area</w:t>
      </w:r>
      <w:r w:rsidRPr="00085356">
        <w:rPr>
          <w:highlight w:val="yellow"/>
        </w:rPr>
        <w:t xml:space="preserve">. Such conditions promote terrain complexity which </w:t>
      </w:r>
      <w:r>
        <w:rPr>
          <w:highlight w:val="yellow"/>
        </w:rPr>
        <w:t xml:space="preserve">often creates challenges concerning the analysis and interpretation of </w:t>
      </w:r>
      <w:r w:rsidRPr="00085356">
        <w:rPr>
          <w:highlight w:val="yellow"/>
        </w:rPr>
        <w:t xml:space="preserve">GLAS </w:t>
      </w:r>
      <w:r>
        <w:rPr>
          <w:highlight w:val="yellow"/>
        </w:rPr>
        <w:t xml:space="preserve">waveforms as return signals can be reflected from similar elevations causing signal mixing </w:t>
      </w:r>
      <w:r>
        <w:rPr>
          <w:highlight w:val="yellow"/>
        </w:rPr>
        <w:fldChar w:fldCharType="begin">
          <w:fldData xml:space="preserve">PEVuZE5vdGU+PENpdGU+PEF1dGhvcj5NYWhvbmV5PC9BdXRob3I+PFllYXI+MjAxNDwvWWVhcj48
UmVjTnVtPjE3ODwvUmVjTnVtPjxEaXNwbGF5VGV4dD4oTWFob25leSBldCBhbC4gMjAxNCk8L0Rp
c3BsYXlUZXh0PjxyZWNvcmQ+PHJlYy1udW1iZXI+MTc4PC9yZWMtbnVtYmVyPjxmb3JlaWduLWtl
eXM+PGtleSBhcHA9IkVOIiBkYi1pZD0icmZ2ZDB3OXB4MGE1MHllMnZ6MDVwdjl3ZXp0dHhzMGFm
ZjAyIiB0aW1lc3RhbXA9IjE0NjkxMDc1NDAiPjE3ODwva2V5PjwvZm9yZWlnbi1rZXlzPjxyZWYt
dHlwZSBuYW1lPSJKb3VybmFsIEFydGljbGUiPjE3PC9yZWYtdHlwZT48Y29udHJpYnV0b3JzPjxh
dXRob3JzPjxhdXRob3I+TWFob25leSwgQy48L2F1dGhvcj48YXV0aG9yPktsanVuLCBOLjwvYXV0
aG9yPjxhdXRob3I+TG9zLCBTLiBPLjwvYXV0aG9yPjxhdXRob3I+Q2hhc21lciwgTC48L2F1dGhv
cj48YXV0aG9yPkhhY2tlciwgSi4gTS48L2F1dGhvcj48YXV0aG9yPkhvcGtpbnNvbiwgQy48L2F1
dGhvcj48YXV0aG9yPk5vcnRoLCBQLiBSLiBKLjwvYXV0aG9yPjxhdXRob3I+Um9zZXR0ZSwgSi4g
QS4gQi48L2F1dGhvcj48YXV0aG9yPnZhbiBHb3JzZWwsIEUuPC9hdXRob3I+PC9hdXRob3JzPjwv
Y29udHJpYnV0b3JzPjxhdXRoLWFkZHJlc3M+TWFob25leSwgQyYjeEQ7U3dhbnNlYSBVbml2LCBE
ZXB0IEdlb2csIENvbGwgU2NpLCBTaW5nbGV0b24gUGssIFN3YW5zZWEgU0EyIDhQUCwgVyBHbGFt
LCBXYWxlcyYjeEQ7U3dhbnNlYSBVbml2LCBEZXB0IEdlb2csIENvbGwgU2NpLCBTaW5nbGV0b24g
UGssIFN3YW5zZWEgU0EyIDhQUCwgVyBHbGFtLCBXYWxlcyYjeEQ7U3dhbnNlYSBVbml2LCBEZXB0
IEdlb2csIENvbGwgU2NpLCBTd2Fuc2VhIFNBMiA4UFAsIFcgR2xhbSwgV2FsZXMmI3hEO0x1bmQg
VW5pdiwgQ3RyIFN0dWRpZXMgQ2FyYm9uIEN5Y2xlICZhbXA7IENsaW1hdGUgSW50ZXJhY3QgTFVD
Q0ksIERlcHQgUGh5cyBHZW9nICZhbXA7IEVjb3N5c3QgU2NpLCBTLTIyMzYyIEx1bmQsIFN3ZWRl
biYjeEQ7VW5pdiBMZXRoYnJpZGdlLCBEZXB0IEdlb2csIExldGhicmlkZ2UsIEFCIFQxSyAzTTQs
IENhbmFkYSYjeEQ7RmxpbmRlcnMgVW5pdiBTIEF1c3RyYWxpYSwgQWlyYm9ybmUgUmVzIEF1c3Ry
YWxpYSwgQWRlbGFpZGUsIFNBIDUwNDIsIEF1c3RyYWxpYSYjeEQ7Rm9yZXN0cnkgQ29tbWlzcyBS
b3NsaW4sIE5vIFJlcyBTdG4sIFJvc2xpbiBFSDI1IDlTWSwgTWlkbG90aGlhbiwgU2NvdGxhbmQm
I3hEO0NTSVJPLCBPY2VhbnMgJmFtcDsgQXRtb3NwaGVyZSwgQ2FuYmVycmEsIEFDVCAyNjAxLCBB
dXN0cmFsaWE8L2F1dGgtYWRkcmVzcz48dGl0bGVzPjx0aXRsZT5TbG9wZSBFc3RpbWF0aW9uIGZy
b20gSUNFU2F0L0dMQVM8L3RpdGxlPjxzZWNvbmRhcnktdGl0bGU+UmVtb3RlIFNlbnNpbmc8L3Nl
Y29uZGFyeS10aXRsZT48YWx0LXRpdGxlPlJlbW90ZSBTZW5zLUJhc2VsPC9hbHQtdGl0bGU+PC90
aXRsZXM+PHBlcmlvZGljYWw+PGZ1bGwtdGl0bGU+UmVtb3RlIFNlbnNpbmc8L2Z1bGwtdGl0bGU+
PGFiYnItMT5SZW1vdGUgU2Vucy1CYXNlbDwvYWJici0xPjwvcGVyaW9kaWNhbD48YWx0LXBlcmlv
ZGljYWw+PGZ1bGwtdGl0bGU+UmVtb3RlIFNlbnNpbmc8L2Z1bGwtdGl0bGU+PGFiYnItMT5SZW1v
dGUgU2Vucy1CYXNlbDwvYWJici0xPjwvYWx0LXBlcmlvZGljYWw+PHBhZ2VzPjEwMDUxLTEwMDY5
PC9wYWdlcz48dm9sdW1lPjY8L3ZvbHVtZT48bnVtYmVyPjEwPC9udW1iZXI+PGtleXdvcmRzPjxr
ZXl3b3JkPmxpZGFyPC9rZXl3b3JkPjxrZXl3b3JkPnNsb3BlPC9rZXl3b3JkPjxrZXl3b3JkPnRl
cnJhaW48L2tleXdvcmQ+PGtleXdvcmQ+d2F2ZWZvcm08L2tleXdvcmQ+PGtleXdvcmQ+c3J0bTwv
a2V5d29yZD48a2V5d29yZD5iaW9waHlzaWNhbCBwYXJhbWV0ZXIgcmV0cmlldmFsPC9rZXl3b3Jk
PjxrZXl3b3JkPnJhZGlhdGl2ZS10cmFuc2ZlciBtb2RlbDwva2V5d29yZD48a2V5d29yZD5ib3Jl
YWwgZm9yZXN0IHN0YW5kczwva2V5d29yZD48a2V5d29yZD52ZXJ0aWNhbCBzdHJ1Y3R1cmU8L2tl
eXdvcmQ+PGtleXdvcmQ+bGFzZXIgYWx0aW1ldHJ5PC9rZXl3b3JkPjxrZXl3b3JkPmNhcmJvbiBi
YWxhbmNlPC9rZXl3b3JkPjxrZXl3b3JkPmxpZGFyPC9rZXl3b3JkPjxrZXl3b3JkPnZlZ2V0YXRp
b248L2tleXdvcmQ+PGtleXdvcmQ+dG9wb2dyYXBoeTwva2V5d29yZD48a2V5d29yZD5lY29zeXN0
ZW08L2tleXdvcmQ+PGtleXdvcmQ+aGVpZ2h0PC9rZXl3b3JkPjwva2V5d29yZHM+PGRhdGVzPjx5
ZWFyPjIwMTQ8L3llYXI+PHB1Yi1kYXRlcz48ZGF0ZT5PY3Q8L2RhdGU+PC9wdWItZGF0ZXM+PC9k
YXRlcz48aXNibj4yMDcyLTQyOTI8L2lzYm4+PGFjY2Vzc2lvbi1udW0+V09TOjAwMDM0NDQ1ODAw
MDA0MDwvYWNjZXNzaW9uLW51bT48dXJscz48cmVsYXRlZC11cmxzPjx1cmw+Jmx0O0dvIHRvIElT
SSZndDs6Ly9XT1M6MDAwMzQ0NDU4MDAwMDQwPC91cmw+PC9yZWxhdGVkLXVybHM+PC91cmxzPjxl
bGVjdHJvbmljLXJlc291cmNlLW51bT4xMC4zMzkwL1JzNjEwMTAwNTE8L2VsZWN0cm9uaWMtcmVz
b3VyY2UtbnVtPjxsYW5ndWFnZT5FbmdsaXNoPC9sYW5ndWFnZT48L3JlY29yZD48L0NpdGU+PC9F
bmROb3RlPgAAAAAAAAA=
</w:fldData>
        </w:fldChar>
      </w:r>
      <w:r>
        <w:rPr>
          <w:highlight w:val="yellow"/>
        </w:rPr>
        <w:instrText xml:space="preserve"> ADDIN EN.CITE </w:instrText>
      </w:r>
      <w:r>
        <w:rPr>
          <w:highlight w:val="yellow"/>
        </w:rPr>
        <w:fldChar w:fldCharType="begin">
          <w:fldData xml:space="preserve">PEVuZE5vdGU+PENpdGU+PEF1dGhvcj5NYWhvbmV5PC9BdXRob3I+PFllYXI+MjAxNDwvWWVhcj48
UmVjTnVtPjE3ODwvUmVjTnVtPjxEaXNwbGF5VGV4dD4oTWFob25leSBldCBhbC4gMjAxNCk8L0Rp
c3BsYXlUZXh0PjxyZWNvcmQ+PHJlYy1udW1iZXI+MTc4PC9yZWMtbnVtYmVyPjxmb3JlaWduLWtl
eXM+PGtleSBhcHA9IkVOIiBkYi1pZD0icmZ2ZDB3OXB4MGE1MHllMnZ6MDVwdjl3ZXp0dHhzMGFm
ZjAyIiB0aW1lc3RhbXA9IjE0NjkxMDc1NDAiPjE3ODwva2V5PjwvZm9yZWlnbi1rZXlzPjxyZWYt
dHlwZSBuYW1lPSJKb3VybmFsIEFydGljbGUiPjE3PC9yZWYtdHlwZT48Y29udHJpYnV0b3JzPjxh
dXRob3JzPjxhdXRob3I+TWFob25leSwgQy48L2F1dGhvcj48YXV0aG9yPktsanVuLCBOLjwvYXV0
aG9yPjxhdXRob3I+TG9zLCBTLiBPLjwvYXV0aG9yPjxhdXRob3I+Q2hhc21lciwgTC48L2F1dGhv
cj48YXV0aG9yPkhhY2tlciwgSi4gTS48L2F1dGhvcj48YXV0aG9yPkhvcGtpbnNvbiwgQy48L2F1
dGhvcj48YXV0aG9yPk5vcnRoLCBQLiBSLiBKLjwvYXV0aG9yPjxhdXRob3I+Um9zZXR0ZSwgSi4g
QS4gQi48L2F1dGhvcj48YXV0aG9yPnZhbiBHb3JzZWwsIEUuPC9hdXRob3I+PC9hdXRob3JzPjwv
Y29udHJpYnV0b3JzPjxhdXRoLWFkZHJlc3M+TWFob25leSwgQyYjeEQ7U3dhbnNlYSBVbml2LCBE
ZXB0IEdlb2csIENvbGwgU2NpLCBTaW5nbGV0b24gUGssIFN3YW5zZWEgU0EyIDhQUCwgVyBHbGFt
LCBXYWxlcyYjeEQ7U3dhbnNlYSBVbml2LCBEZXB0IEdlb2csIENvbGwgU2NpLCBTaW5nbGV0b24g
UGssIFN3YW5zZWEgU0EyIDhQUCwgVyBHbGFtLCBXYWxlcyYjeEQ7U3dhbnNlYSBVbml2LCBEZXB0
IEdlb2csIENvbGwgU2NpLCBTd2Fuc2VhIFNBMiA4UFAsIFcgR2xhbSwgV2FsZXMmI3hEO0x1bmQg
VW5pdiwgQ3RyIFN0dWRpZXMgQ2FyYm9uIEN5Y2xlICZhbXA7IENsaW1hdGUgSW50ZXJhY3QgTFVD
Q0ksIERlcHQgUGh5cyBHZW9nICZhbXA7IEVjb3N5c3QgU2NpLCBTLTIyMzYyIEx1bmQsIFN3ZWRl
biYjeEQ7VW5pdiBMZXRoYnJpZGdlLCBEZXB0IEdlb2csIExldGhicmlkZ2UsIEFCIFQxSyAzTTQs
IENhbmFkYSYjeEQ7RmxpbmRlcnMgVW5pdiBTIEF1c3RyYWxpYSwgQWlyYm9ybmUgUmVzIEF1c3Ry
YWxpYSwgQWRlbGFpZGUsIFNBIDUwNDIsIEF1c3RyYWxpYSYjeEQ7Rm9yZXN0cnkgQ29tbWlzcyBS
b3NsaW4sIE5vIFJlcyBTdG4sIFJvc2xpbiBFSDI1IDlTWSwgTWlkbG90aGlhbiwgU2NvdGxhbmQm
I3hEO0NTSVJPLCBPY2VhbnMgJmFtcDsgQXRtb3NwaGVyZSwgQ2FuYmVycmEsIEFDVCAyNjAxLCBB
dXN0cmFsaWE8L2F1dGgtYWRkcmVzcz48dGl0bGVzPjx0aXRsZT5TbG9wZSBFc3RpbWF0aW9uIGZy
b20gSUNFU2F0L0dMQVM8L3RpdGxlPjxzZWNvbmRhcnktdGl0bGU+UmVtb3RlIFNlbnNpbmc8L3Nl
Y29uZGFyeS10aXRsZT48YWx0LXRpdGxlPlJlbW90ZSBTZW5zLUJhc2VsPC9hbHQtdGl0bGU+PC90
aXRsZXM+PHBlcmlvZGljYWw+PGZ1bGwtdGl0bGU+UmVtb3RlIFNlbnNpbmc8L2Z1bGwtdGl0bGU+
PGFiYnItMT5SZW1vdGUgU2Vucy1CYXNlbDwvYWJici0xPjwvcGVyaW9kaWNhbD48YWx0LXBlcmlv
ZGljYWw+PGZ1bGwtdGl0bGU+UmVtb3RlIFNlbnNpbmc8L2Z1bGwtdGl0bGU+PGFiYnItMT5SZW1v
dGUgU2Vucy1CYXNlbDwvYWJici0xPjwvYWx0LXBlcmlvZGljYWw+PHBhZ2VzPjEwMDUxLTEwMDY5
PC9wYWdlcz48dm9sdW1lPjY8L3ZvbHVtZT48bnVtYmVyPjEwPC9udW1iZXI+PGtleXdvcmRzPjxr
ZXl3b3JkPmxpZGFyPC9rZXl3b3JkPjxrZXl3b3JkPnNsb3BlPC9rZXl3b3JkPjxrZXl3b3JkPnRl
cnJhaW48L2tleXdvcmQ+PGtleXdvcmQ+d2F2ZWZvcm08L2tleXdvcmQ+PGtleXdvcmQ+c3J0bTwv
a2V5d29yZD48a2V5d29yZD5iaW9waHlzaWNhbCBwYXJhbWV0ZXIgcmV0cmlldmFsPC9rZXl3b3Jk
PjxrZXl3b3JkPnJhZGlhdGl2ZS10cmFuc2ZlciBtb2RlbDwva2V5d29yZD48a2V5d29yZD5ib3Jl
YWwgZm9yZXN0IHN0YW5kczwva2V5d29yZD48a2V5d29yZD52ZXJ0aWNhbCBzdHJ1Y3R1cmU8L2tl
eXdvcmQ+PGtleXdvcmQ+bGFzZXIgYWx0aW1ldHJ5PC9rZXl3b3JkPjxrZXl3b3JkPmNhcmJvbiBi
YWxhbmNlPC9rZXl3b3JkPjxrZXl3b3JkPmxpZGFyPC9rZXl3b3JkPjxrZXl3b3JkPnZlZ2V0YXRp
b248L2tleXdvcmQ+PGtleXdvcmQ+dG9wb2dyYXBoeTwva2V5d29yZD48a2V5d29yZD5lY29zeXN0
ZW08L2tleXdvcmQ+PGtleXdvcmQ+aGVpZ2h0PC9rZXl3b3JkPjwva2V5d29yZHM+PGRhdGVzPjx5
ZWFyPjIwMTQ8L3llYXI+PHB1Yi1kYXRlcz48ZGF0ZT5PY3Q8L2RhdGU+PC9wdWItZGF0ZXM+PC9k
YXRlcz48aXNibj4yMDcyLTQyOTI8L2lzYm4+PGFjY2Vzc2lvbi1udW0+V09TOjAwMDM0NDQ1ODAw
MDA0MDwvYWNjZXNzaW9uLW51bT48dXJscz48cmVsYXRlZC11cmxzPjx1cmw+Jmx0O0dvIHRvIElT
SSZndDs6Ly9XT1M6MDAwMzQ0NDU4MDAwMDQwPC91cmw+PC9yZWxhdGVkLXVybHM+PC91cmxzPjxl
bGVjdHJvbmljLXJlc291cmNlLW51bT4xMC4zMzkwL1JzNjEwMTAwNTE8L2VsZWN0cm9uaWMtcmVz
b3VyY2UtbnVtPjxsYW5ndWFnZT5FbmdsaXNoPC9sYW5ndWFnZT48L3JlY29yZD48L0NpdGU+PC9F
bmROb3RlPgAAAAAAAAA=
</w:fldData>
        </w:fldChar>
      </w:r>
      <w:r>
        <w:rPr>
          <w:highlight w:val="yellow"/>
        </w:rPr>
        <w:instrText xml:space="preserve"> ADDIN EN.CITE.DATA </w:instrText>
      </w:r>
      <w:r>
        <w:rPr>
          <w:highlight w:val="yellow"/>
        </w:rPr>
      </w:r>
      <w:r>
        <w:rPr>
          <w:highlight w:val="yellow"/>
        </w:rPr>
        <w:fldChar w:fldCharType="end"/>
      </w:r>
      <w:r>
        <w:rPr>
          <w:highlight w:val="yellow"/>
        </w:rPr>
      </w:r>
      <w:r>
        <w:rPr>
          <w:highlight w:val="yellow"/>
        </w:rPr>
        <w:fldChar w:fldCharType="separate"/>
      </w:r>
      <w:r>
        <w:rPr>
          <w:noProof/>
          <w:highlight w:val="yellow"/>
        </w:rPr>
        <w:t>(</w:t>
      </w:r>
      <w:hyperlink w:anchor="_ENREF_38" w:tooltip="Mahoney, 2014 #178" w:history="1">
        <w:r w:rsidR="001D29FF">
          <w:rPr>
            <w:noProof/>
            <w:highlight w:val="yellow"/>
          </w:rPr>
          <w:t>Mahoney et al. 2014</w:t>
        </w:r>
      </w:hyperlink>
      <w:r>
        <w:rPr>
          <w:noProof/>
          <w:highlight w:val="yellow"/>
        </w:rPr>
        <w:t>)</w:t>
      </w:r>
      <w:r>
        <w:rPr>
          <w:highlight w:val="yellow"/>
        </w:rPr>
        <w:fldChar w:fldCharType="end"/>
      </w:r>
      <w:r>
        <w:rPr>
          <w:highlight w:val="yellow"/>
        </w:rPr>
        <w:t>. T</w:t>
      </w:r>
      <w:r w:rsidRPr="00085356">
        <w:rPr>
          <w:highlight w:val="yellow"/>
        </w:rPr>
        <w:t xml:space="preserve">he </w:t>
      </w:r>
      <w:r>
        <w:rPr>
          <w:highlight w:val="yellow"/>
        </w:rPr>
        <w:t xml:space="preserve">relatively </w:t>
      </w:r>
      <w:r w:rsidRPr="00085356">
        <w:rPr>
          <w:highlight w:val="yellow"/>
        </w:rPr>
        <w:t xml:space="preserve">high mean difference </w:t>
      </w:r>
      <w:r>
        <w:rPr>
          <w:highlight w:val="yellow"/>
        </w:rPr>
        <w:t>not</w:t>
      </w:r>
      <w:r w:rsidRPr="00085356">
        <w:rPr>
          <w:highlight w:val="yellow"/>
        </w:rPr>
        <w:t xml:space="preserve">ed </w:t>
      </w:r>
      <w:r>
        <w:rPr>
          <w:highlight w:val="yellow"/>
        </w:rPr>
        <w:t>within</w:t>
      </w:r>
      <w:r w:rsidRPr="00085356">
        <w:rPr>
          <w:highlight w:val="yellow"/>
        </w:rPr>
        <w:t xml:space="preserve"> the Hay River Lowland indicates that terrain complexity </w:t>
      </w:r>
      <w:r>
        <w:rPr>
          <w:highlight w:val="yellow"/>
        </w:rPr>
        <w:t>may</w:t>
      </w:r>
      <w:r w:rsidRPr="00085356">
        <w:rPr>
          <w:highlight w:val="yellow"/>
        </w:rPr>
        <w:t xml:space="preserve"> not account for all variability</w:t>
      </w:r>
      <w:r>
        <w:rPr>
          <w:highlight w:val="yellow"/>
        </w:rPr>
        <w:t>, however, this ecoregion spans the entire study area and is therefore susceptible to terrain affects in the west</w:t>
      </w:r>
      <w:r w:rsidRPr="00085356">
        <w:rPr>
          <w:highlight w:val="yellow"/>
        </w:rPr>
        <w:t>.</w:t>
      </w:r>
      <w:r>
        <w:rPr>
          <w:highlight w:val="yellow"/>
        </w:rPr>
        <w:t xml:space="preserve"> Moreover, vegetation type compositions across ecoregions further support the relatively great mean differences noted for western ecoregions; that is, deciduous and mixedwood vegetation types (which are less well charact</w:t>
      </w:r>
      <w:r w:rsidRPr="00A2499C">
        <w:rPr>
          <w:highlight w:val="yellow"/>
        </w:rPr>
        <w:t xml:space="preserve">erized; </w:t>
      </w:r>
      <w:r w:rsidR="00423521">
        <w:fldChar w:fldCharType="begin"/>
      </w:r>
      <w:r w:rsidR="00423521">
        <w:instrText xml:space="preserve"> REF _Ref490558031 \h  \* MERGEFORMAT </w:instrText>
      </w:r>
      <w:r w:rsidR="00423521">
        <w:fldChar w:fldCharType="separate"/>
      </w:r>
      <w:r w:rsidR="00E022ED" w:rsidRPr="00E022ED">
        <w:rPr>
          <w:highlight w:val="yellow"/>
        </w:rPr>
        <w:t>Table 7</w:t>
      </w:r>
      <w:r w:rsidR="00423521">
        <w:fldChar w:fldCharType="end"/>
      </w:r>
      <w:r w:rsidRPr="00A2499C">
        <w:rPr>
          <w:highlight w:val="yellow"/>
        </w:rPr>
        <w:t>)</w:t>
      </w:r>
      <w:r>
        <w:rPr>
          <w:highlight w:val="yellow"/>
        </w:rPr>
        <w:t xml:space="preserve"> are more common in the west (likely co-related to topography). I</w:t>
      </w:r>
      <w:r w:rsidRPr="00085356">
        <w:rPr>
          <w:highlight w:val="yellow"/>
        </w:rPr>
        <w:t>t</w:t>
      </w:r>
      <w:r>
        <w:rPr>
          <w:highlight w:val="yellow"/>
        </w:rPr>
        <w:t xml:space="preserve"> should also be noted that there</w:t>
      </w:r>
      <w:r w:rsidRPr="00085356">
        <w:rPr>
          <w:highlight w:val="yellow"/>
        </w:rPr>
        <w:t xml:space="preserve"> is </w:t>
      </w:r>
      <w:r>
        <w:rPr>
          <w:highlight w:val="yellow"/>
        </w:rPr>
        <w:t xml:space="preserve">a </w:t>
      </w:r>
      <w:r w:rsidRPr="00085356">
        <w:rPr>
          <w:highlight w:val="yellow"/>
        </w:rPr>
        <w:t>highly likel</w:t>
      </w:r>
      <w:r>
        <w:rPr>
          <w:highlight w:val="yellow"/>
        </w:rPr>
        <w:t>ihood</w:t>
      </w:r>
      <w:r w:rsidRPr="00085356">
        <w:rPr>
          <w:highlight w:val="yellow"/>
        </w:rPr>
        <w:t xml:space="preserve"> that variable sample sizes associated with</w:t>
      </w:r>
      <w:r>
        <w:rPr>
          <w:highlight w:val="yellow"/>
        </w:rPr>
        <w:t xml:space="preserve"> analyses performed within each ecoregion may bias</w:t>
      </w:r>
      <w:r w:rsidRPr="00085356">
        <w:rPr>
          <w:highlight w:val="yellow"/>
        </w:rPr>
        <w:t xml:space="preserve"> </w:t>
      </w:r>
      <w:r>
        <w:rPr>
          <w:highlight w:val="yellow"/>
        </w:rPr>
        <w:t>ecoregion-specific mean difference calculations</w:t>
      </w:r>
      <w:r w:rsidRPr="00085356">
        <w:rPr>
          <w:highlight w:val="yellow"/>
        </w:rPr>
        <w:t xml:space="preserve">, particularly </w:t>
      </w:r>
      <w:r>
        <w:rPr>
          <w:highlight w:val="yellow"/>
        </w:rPr>
        <w:t xml:space="preserve">where </w:t>
      </w:r>
      <w:r w:rsidRPr="00085356">
        <w:rPr>
          <w:highlight w:val="yellow"/>
        </w:rPr>
        <w:t>sample sizes</w:t>
      </w:r>
      <w:r>
        <w:rPr>
          <w:highlight w:val="yellow"/>
        </w:rPr>
        <w:t xml:space="preserve"> are small</w:t>
      </w:r>
      <w:r w:rsidRPr="00085356">
        <w:rPr>
          <w:highlight w:val="yellow"/>
        </w:rPr>
        <w:t xml:space="preserve"> (</w:t>
      </w:r>
      <w:r>
        <w:rPr>
          <w:highlight w:val="yellow"/>
        </w:rPr>
        <w:t xml:space="preserve">i.e. </w:t>
      </w:r>
      <w:r w:rsidRPr="00085356">
        <w:rPr>
          <w:highlight w:val="yellow"/>
        </w:rPr>
        <w:t>&lt; 1000).</w:t>
      </w:r>
      <w:r>
        <w:t xml:space="preserve"> </w:t>
      </w:r>
    </w:p>
    <w:p w14:paraId="59BDA97F" w14:textId="77777777" w:rsidR="00557515" w:rsidRDefault="00557515" w:rsidP="009E6DBB">
      <w:pPr>
        <w:spacing w:line="360" w:lineRule="auto"/>
      </w:pPr>
      <w:r w:rsidRPr="00D01626">
        <w:rPr>
          <w:highlight w:val="yellow"/>
        </w:rPr>
        <w:t>The presented regional products of stand height and crown closure exhibit potential for improvement as the noted data limitations which propagated through model transfer (particularly for crown closure) proved to be a considerable source of uncertainty. However, it is important to note that this source of uncertainty does not reflect on the quality of the developed framework or the development or utility of an optimal GLAS dataset. By utility of robust data, the results of the current study are expected to exhibit improvement.</w:t>
      </w:r>
    </w:p>
    <w:p w14:paraId="5C1C4807" w14:textId="77777777" w:rsidR="00557515" w:rsidRPr="009D2C51" w:rsidRDefault="00557515" w:rsidP="0028766D">
      <w:pPr>
        <w:pStyle w:val="Heading1"/>
        <w:rPr>
          <w:noProof/>
        </w:rPr>
      </w:pPr>
      <w:r w:rsidRPr="009D2C51">
        <w:rPr>
          <w:noProof/>
        </w:rPr>
        <w:lastRenderedPageBreak/>
        <w:t>Conclusion</w:t>
      </w:r>
      <w:r>
        <w:rPr>
          <w:noProof/>
        </w:rPr>
        <w:t>s</w:t>
      </w:r>
    </w:p>
    <w:p w14:paraId="44040BAF" w14:textId="77777777" w:rsidR="00557515" w:rsidRDefault="00557515" w:rsidP="009E6DBB">
      <w:pPr>
        <w:spacing w:line="360" w:lineRule="auto"/>
        <w:rPr>
          <w:noProof/>
        </w:rPr>
      </w:pPr>
      <w:r w:rsidRPr="0041620F">
        <w:rPr>
          <w:noProof/>
          <w:highlight w:val="yellow"/>
        </w:rPr>
        <w:t xml:space="preserve">This study developed a methodological framework designed to minimize the challenge of large-scale forest attribute quantification in remote regions. As a pilot study, one of a kind estimates of stand height and crown closure were produced for a large region of northern Canada. Whilst regional estimates of stand height (mean difference=1.4 m) and crown closure (mean difference=5.5 %) are acknowledged to exhibit inaccurcies, developed uncertainty estimates can facilitate future model imporvement. Data </w:t>
      </w:r>
      <w:r w:rsidRPr="00C77A08">
        <w:rPr>
          <w:noProof/>
          <w:highlight w:val="yellow"/>
        </w:rPr>
        <w:t xml:space="preserve">products </w:t>
      </w:r>
      <w:r>
        <w:rPr>
          <w:noProof/>
          <w:highlight w:val="yellow"/>
        </w:rPr>
        <w:t>have potential to</w:t>
      </w:r>
      <w:r w:rsidRPr="00C77A08">
        <w:rPr>
          <w:noProof/>
          <w:highlight w:val="yellow"/>
        </w:rPr>
        <w:t xml:space="preserve"> provide valuable information to stakeholders (the Government of Northwest Territories) </w:t>
      </w:r>
      <w:r>
        <w:rPr>
          <w:noProof/>
          <w:highlight w:val="yellow"/>
        </w:rPr>
        <w:t>so as to fulfil</w:t>
      </w:r>
      <w:r w:rsidRPr="00C77A08">
        <w:rPr>
          <w:noProof/>
          <w:highlight w:val="yellow"/>
        </w:rPr>
        <w:t xml:space="preserve"> reporting requirements</w:t>
      </w:r>
      <w:r>
        <w:rPr>
          <w:noProof/>
          <w:highlight w:val="yellow"/>
        </w:rPr>
        <w:t xml:space="preserve"> and</w:t>
      </w:r>
      <w:r w:rsidRPr="00C77A08">
        <w:rPr>
          <w:noProof/>
          <w:highlight w:val="yellow"/>
        </w:rPr>
        <w:t xml:space="preserve"> aid</w:t>
      </w:r>
      <w:r>
        <w:rPr>
          <w:noProof/>
          <w:highlight w:val="yellow"/>
        </w:rPr>
        <w:t xml:space="preserve"> in the decision making process regarding</w:t>
      </w:r>
      <w:r w:rsidRPr="00C77A08">
        <w:rPr>
          <w:noProof/>
          <w:highlight w:val="yellow"/>
        </w:rPr>
        <w:t xml:space="preserve"> sustain</w:t>
      </w:r>
      <w:r>
        <w:rPr>
          <w:noProof/>
          <w:highlight w:val="yellow"/>
        </w:rPr>
        <w:t>able forest management stratergies</w:t>
      </w:r>
      <w:r w:rsidRPr="00C77A08">
        <w:rPr>
          <w:noProof/>
          <w:highlight w:val="yellow"/>
        </w:rPr>
        <w:t>.</w:t>
      </w:r>
      <w:r>
        <w:rPr>
          <w:noProof/>
        </w:rPr>
        <w:t xml:space="preserve"> </w:t>
      </w:r>
    </w:p>
    <w:p w14:paraId="6A411BED" w14:textId="77777777" w:rsidR="00557515" w:rsidRDefault="00557515" w:rsidP="009E6DBB">
      <w:pPr>
        <w:spacing w:line="360" w:lineRule="auto"/>
      </w:pPr>
      <w:r>
        <w:rPr>
          <w:highlight w:val="yellow"/>
        </w:rPr>
        <w:t>Given t</w:t>
      </w:r>
      <w:r w:rsidRPr="00B8253E">
        <w:rPr>
          <w:highlight w:val="yellow"/>
        </w:rPr>
        <w:t xml:space="preserve">he utility of stand height and crown closure in the estimation of above ground biomass (AGBM), the developed products may be used to infer AGBM across the study area. However, the noted data limitations which propagated through model transfer (particularly for crown closure) facilitated by limited data availability may prove problematic for </w:t>
      </w:r>
      <w:r>
        <w:rPr>
          <w:highlight w:val="yellow"/>
        </w:rPr>
        <w:t>such</w:t>
      </w:r>
      <w:r w:rsidRPr="00B8253E">
        <w:rPr>
          <w:highlight w:val="yellow"/>
        </w:rPr>
        <w:t xml:space="preserve"> estimation</w:t>
      </w:r>
      <w:r>
        <w:rPr>
          <w:highlight w:val="yellow"/>
        </w:rPr>
        <w:t>s.</w:t>
      </w:r>
      <w:r w:rsidRPr="00B8253E">
        <w:rPr>
          <w:highlight w:val="yellow"/>
        </w:rPr>
        <w:t xml:space="preserve"> However, as stand height indicates superior results relative to crown closure and is capable of estimating AGBM alone </w:t>
      </w:r>
      <w:r w:rsidRPr="00B8253E">
        <w:rPr>
          <w:highlight w:val="yellow"/>
        </w:rPr>
        <w:fldChar w:fldCharType="begin">
          <w:fldData xml:space="preserve">PEVuZE5vdGU+PENpdGU+PEF1dGhvcj5IYWxsPC9BdXRob3I+PFllYXI+MjAwNjwvWWVhcj48UmVj
TnVtPjI3OTwvUmVjTnVtPjxEaXNwbGF5VGV4dD4oUG9wZXNjdSBldCBhbC4gMjAwMywgSGFsbCBl
dCBhbC4gMjAwNiwgTW9yYSBldCBhbC4gMjAxMyk8L0Rpc3BsYXlUZXh0PjxyZWNvcmQ+PHJlYy1u
dW1iZXI+Mjc5PC9yZWMtbnVtYmVyPjxmb3JlaWduLWtleXM+PGtleSBhcHA9IkVOIiBkYi1pZD0i
cmZ2ZDB3OXB4MGE1MHllMnZ6MDVwdjl3ZXp0dHhzMGFmZjAyIiB0aW1lc3RhbXA9IjE0NjkxMDgz
NjgiPjI3OTwva2V5PjwvZm9yZWlnbi1rZXlzPjxyZWYtdHlwZSBuYW1lPSJKb3VybmFsIEFydGlj
bGUiPjE3PC9yZWYtdHlwZT48Y29udHJpYnV0b3JzPjxhdXRob3JzPjxhdXRob3I+SGFsbCwgUi4g
Si48L2F1dGhvcj48YXV0aG9yPlNrYWt1biwgUi4gUy48L2F1dGhvcj48YXV0aG9yPkFyc2VuYXVs
dCwgRS4gSi48L2F1dGhvcj48YXV0aG9yPkNhc2UsIEIuIFMuPC9hdXRob3I+PC9hdXRob3JzPjwv
Y29udHJpYnV0b3JzPjx0aXRsZXM+PHRpdGxlPk1vZGVsaW5nIGZvcmVzdCBzdGFuZCBzdHJ1Y3R1
cmUgYXR0cmlidXRlcyB1c2luZyBMYW5kc2F0IEVUTSsgZGF0YTogQXBwbGljYXRpb24gdG8gbWFw
cGluZyBvZiBhYm92ZWdyb3VuZCBiaW9tYXNzIGFuZCBzdGFuZCB2b2x1bWU8L3RpdGxlPjxzZWNv
bmRhcnktdGl0bGU+Rm9yZXN0IEVjb2xvZ3kgYW5kIE1hbmFnZW1lbnQ8L3NlY29uZGFyeS10aXRs
ZT48L3RpdGxlcz48cGVyaW9kaWNhbD48ZnVsbC10aXRsZT5Gb3Jlc3QgRWNvbG9neSBhbmQgTWFu
YWdlbWVudDwvZnVsbC10aXRsZT48YWJici0xPkZvcmVzdCBFY29sIE1hbmFnPC9hYmJyLTE+PC9w
ZXJpb2RpY2FsPjxwYWdlcz4zNzgtMzkwPC9wYWdlcz48dm9sdW1lPjIyNTwvdm9sdW1lPjxudW1i
ZXI+MeKAkzM8L251bWJlcj48a2V5d29yZHM+PGtleXdvcmQ+Rm9yZXN0IGJpb21hc3M8L2tleXdv
cmQ+PGtleXdvcmQ+U3RhbmQgdm9sdW1lPC9rZXl3b3JkPjxrZXl3b3JkPkxhbmRzYXQ8L2tleXdv
cmQ+PGtleXdvcmQ+U3RhbmQgc3RydWN0dXJlPC9rZXl3b3JkPjxrZXl3b3JkPkNhcmJvbjwva2V5
d29yZD48a2V5d29yZD5Gb3Jlc3QgaW52ZW50b3J5PC9rZXl3b3JkPjxrZXl3b3JkPkJpb1NUUlVD
VDwva2V5d29yZD48L2tleXdvcmRzPjxkYXRlcz48eWVhcj4yMDA2PC95ZWFyPjxwdWItZGF0ZXM+
PGRhdGU+NC8xNS88L2RhdGU+PC9wdWItZGF0ZXM+PC9kYXRlcz48aXNibj4wMzc4LTExMjc8L2lz
Ym4+PHVybHM+PHJlbGF0ZWQtdXJscz48dXJsPmh0dHA6Ly93d3cuc2NpZW5jZWRpcmVjdC5jb20v
c2NpZW5jZS9hcnRpY2xlL3BpaS9TMDM3ODExMjcwNjAwMDIzNTwvdXJsPjwvcmVsYXRlZC11cmxz
PjwvdXJscz48ZWxlY3Ryb25pYy1yZXNvdXJjZS1udW0+MTAuMTAxNi9qLmZvcmVjby4yMDA2LjAx
LjAxNDwvZWxlY3Ryb25pYy1yZXNvdXJjZS1udW0+PC9yZWNvcmQ+PC9DaXRlPjxDaXRlPjxBdXRo
b3I+TW9yYTwvQXV0aG9yPjxZZWFyPjIwMTM8L1llYXI+PFJlY051bT4zNzk8L1JlY051bT48cmVj
b3JkPjxyZWMtbnVtYmVyPjM3OTwvcmVjLW51bWJlcj48Zm9yZWlnbi1rZXlzPjxrZXkgYXBwPSJF
TiIgZGItaWQ9InJmdmQwdzlweDBhNTB5ZTJ2ejA1cHY5d2V6dHR4czBhZmYwMiIgdGltZXN0YW1w
PSIxNDg4OTIxNjUyIj4zNzk8L2tleT48L2ZvcmVpZ24ta2V5cz48cmVmLXR5cGUgbmFtZT0iSm91
cm5hbCBBcnRpY2xlIj4xNzwvcmVmLXR5cGU+PGNvbnRyaWJ1dG9ycz48YXV0aG9ycz48YXV0aG9y
Pk1vcmEsIEJyaWNlPC9hdXRob3I+PGF1dGhvcj5XdWxkZXIsIE1pY2hhZWw8L2F1dGhvcj48YXV0
aG9yPldoaXRlLCBKb2FubmU8L2F1dGhvcj48YXV0aG9yPkhvYmFydCwgR2VvcmRpZTwvYXV0aG9y
PjwvYXV0aG9ycz48L2NvbnRyaWJ1dG9ycz48dGl0bGVzPjx0aXRsZT5Nb2RlbGluZyBTdGFuZCBI
ZWlnaHQsIFZvbHVtZSwgYW5kIEJpb21hc3MgZnJvbSBWZXJ5IEhpZ2ggU3BhdGlhbCBSZXNvbHV0
aW9uIFNhdGVsbGl0ZSBJbWFnZXJ5IGFuZCBTYW1wbGVzIG9mIEFpcmJvcm5lIExpREFSPC90aXRs
ZT48c2Vjb25kYXJ5LXRpdGxlPlJlbW90ZSBTZW5zaW5nPC9zZWNvbmRhcnktdGl0bGU+PC90aXRs
ZXM+PHBlcmlvZGljYWw+PGZ1bGwtdGl0bGU+UmVtb3RlIFNlbnNpbmc8L2Z1bGwtdGl0bGU+PGFi
YnItMT5SZW1vdGUgU2Vucy1CYXNlbDwvYWJici0xPjwvcGVyaW9kaWNhbD48cGFnZXM+MjMwODwv
cGFnZXM+PHZvbHVtZT41PC92b2x1bWU+PG51bWJlcj41PC9udW1iZXI+PGRhdGVzPjx5ZWFyPjIw
MTM8L3llYXI+PC9kYXRlcz48aXNibj4yMDcyLTQyOTI8L2lzYm4+PGFjY2Vzc2lvbi1udW0+MTAu
MzM5MC9yczUwNTIzMDg8L2FjY2Vzc2lvbi1udW0+PHVybHM+PHJlbGF0ZWQtdXJscz48dXJsPmh0
dHA6Ly93d3cubWRwaS5jb20vMjA3Mi00MjkyLzUvNS8yMzA4PC91cmw+PC9yZWxhdGVkLXVybHM+
PC91cmxzPjxlbGVjdHJvbmljLXJlc291cmNlLW51bT4xMC4zMzkwL3JzNTA1MjMwODwvZWxlY3Ry
b25pYy1yZXNvdXJjZS1udW0+PC9yZWNvcmQ+PC9DaXRlPjxDaXRlPjxBdXRob3I+UG9wZXNjdTwv
QXV0aG9yPjxZZWFyPjIwMDM8L1llYXI+PFJlY051bT4zNzc8L1JlY051bT48cmVjb3JkPjxyZWMt
bnVtYmVyPjM3NzwvcmVjLW51bWJlcj48Zm9yZWlnbi1rZXlzPjxrZXkgYXBwPSJFTiIgZGItaWQ9
InJmdmQwdzlweDBhNTB5ZTJ2ejA1cHY5d2V6dHR4czBhZmYwMiIgdGltZXN0YW1wPSIxNDg4OTIx
MTMyIj4zNzc8L2tleT48L2ZvcmVpZ24ta2V5cz48cmVmLXR5cGUgbmFtZT0iSm91cm5hbCBBcnRp
Y2xlIj4xNzwvcmVmLXR5cGU+PGNvbnRyaWJ1dG9ycz48YXV0aG9ycz48YXV0aG9yPlBvcGVzY3Us
IFNvcmluIEMuPC9hdXRob3I+PGF1dGhvcj5XeW5uZSwgUmFuZG9scGggSC48L2F1dGhvcj48YXV0
aG9yPk5lbHNvbiwgUm9zcyBGLjwvYXV0aG9yPjwvYXV0aG9ycz48L2NvbnRyaWJ1dG9ycz48dGl0
bGVzPjx0aXRsZT5NZWFzdXJpbmcgaW5kaXZpZHVhbCB0cmVlIGNyb3duIGRpYW1ldGVyIHdpdGgg
bGlkYXIgYW5kIGFzc2Vzc2luZyBpdHMgaW5mbHVlbmNlIG9uIGVzdGltYXRpbmcgZm9yZXN0IHZv
bHVtZSBhbmQgYmlvbWFzczwvdGl0bGU+PHNlY29uZGFyeS10aXRsZT5DYW5hZGlhbiBKb3VybmFs
IG9mIFJlbW90ZSBTZW5zaW5nPC9zZWNvbmRhcnktdGl0bGU+PC90aXRsZXM+PHBlcmlvZGljYWw+
PGZ1bGwtdGl0bGU+Q2FuYWRpYW4gSm91cm5hbCBvZiBSZW1vdGUgU2Vuc2luZzwvZnVsbC10aXRs
ZT48YWJici0xPkNhbiBKIFJlbW90ZSBTZW5zPC9hYmJyLTE+PC9wZXJpb2RpY2FsPjxwYWdlcz41
NjQtNTc3PC9wYWdlcz48dm9sdW1lPjI5PC92b2x1bWU+PG51bWJlcj41PC9udW1iZXI+PGRhdGVz
Pjx5ZWFyPjIwMDM8L3llYXI+PHB1Yi1kYXRlcz48ZGF0ZT4yMDAzLzEwLzAxPC9kYXRlPjwvcHVi
LWRhdGVzPjwvZGF0ZXM+PHB1Ymxpc2hlcj5DYW5hZGlhbiBBZXJvbmF1dGljcyBhbmQgU3BhY2Ug
SW5zdGl0dXRlPC9wdWJsaXNoZXI+PHVybHM+PHJlbGF0ZWQtdXJscz48dXJsPmh0dHA6Ly9keC5k
b2kub3JnLzEwLjU1ODkvbTAzLTAyNzwvdXJsPjwvcmVsYXRlZC11cmxzPjwvdXJscz48ZWxlY3Ry
b25pYy1yZXNvdXJjZS1udW0+MTAuNTU4OS9tMDMtMDI3PC9lbGVjdHJvbmljLXJlc291cmNlLW51
bT48YWNjZXNzLWRhdGU+MjAxNy8wMy8wNzwvYWNjZXNzLWRhdGU+PC9yZWNvcmQ+PC9DaXRlPjwv
RW5kTm90ZT4AAAAAAAAAAAAAAAAA
</w:fldData>
        </w:fldChar>
      </w:r>
      <w:r w:rsidRPr="00B8253E">
        <w:rPr>
          <w:highlight w:val="yellow"/>
        </w:rPr>
        <w:instrText xml:space="preserve"> ADDIN EN.CITE </w:instrText>
      </w:r>
      <w:r w:rsidRPr="00B8253E">
        <w:rPr>
          <w:highlight w:val="yellow"/>
        </w:rPr>
        <w:fldChar w:fldCharType="begin">
          <w:fldData xml:space="preserve">PEVuZE5vdGU+PENpdGU+PEF1dGhvcj5IYWxsPC9BdXRob3I+PFllYXI+MjAwNjwvWWVhcj48UmVj
TnVtPjI3OTwvUmVjTnVtPjxEaXNwbGF5VGV4dD4oUG9wZXNjdSBldCBhbC4gMjAwMywgSGFsbCBl
dCBhbC4gMjAwNiwgTW9yYSBldCBhbC4gMjAxMyk8L0Rpc3BsYXlUZXh0PjxyZWNvcmQ+PHJlYy1u
dW1iZXI+Mjc5PC9yZWMtbnVtYmVyPjxmb3JlaWduLWtleXM+PGtleSBhcHA9IkVOIiBkYi1pZD0i
cmZ2ZDB3OXB4MGE1MHllMnZ6MDVwdjl3ZXp0dHhzMGFmZjAyIiB0aW1lc3RhbXA9IjE0NjkxMDgz
NjgiPjI3OTwva2V5PjwvZm9yZWlnbi1rZXlzPjxyZWYtdHlwZSBuYW1lPSJKb3VybmFsIEFydGlj
bGUiPjE3PC9yZWYtdHlwZT48Y29udHJpYnV0b3JzPjxhdXRob3JzPjxhdXRob3I+SGFsbCwgUi4g
Si48L2F1dGhvcj48YXV0aG9yPlNrYWt1biwgUi4gUy48L2F1dGhvcj48YXV0aG9yPkFyc2VuYXVs
dCwgRS4gSi48L2F1dGhvcj48YXV0aG9yPkNhc2UsIEIuIFMuPC9hdXRob3I+PC9hdXRob3JzPjwv
Y29udHJpYnV0b3JzPjx0aXRsZXM+PHRpdGxlPk1vZGVsaW5nIGZvcmVzdCBzdGFuZCBzdHJ1Y3R1
cmUgYXR0cmlidXRlcyB1c2luZyBMYW5kc2F0IEVUTSsgZGF0YTogQXBwbGljYXRpb24gdG8gbWFw
cGluZyBvZiBhYm92ZWdyb3VuZCBiaW9tYXNzIGFuZCBzdGFuZCB2b2x1bWU8L3RpdGxlPjxzZWNv
bmRhcnktdGl0bGU+Rm9yZXN0IEVjb2xvZ3kgYW5kIE1hbmFnZW1lbnQ8L3NlY29uZGFyeS10aXRs
ZT48L3RpdGxlcz48cGVyaW9kaWNhbD48ZnVsbC10aXRsZT5Gb3Jlc3QgRWNvbG9neSBhbmQgTWFu
YWdlbWVudDwvZnVsbC10aXRsZT48YWJici0xPkZvcmVzdCBFY29sIE1hbmFnPC9hYmJyLTE+PC9w
ZXJpb2RpY2FsPjxwYWdlcz4zNzgtMzkwPC9wYWdlcz48dm9sdW1lPjIyNTwvdm9sdW1lPjxudW1i
ZXI+MeKAkzM8L251bWJlcj48a2V5d29yZHM+PGtleXdvcmQ+Rm9yZXN0IGJpb21hc3M8L2tleXdv
cmQ+PGtleXdvcmQ+U3RhbmQgdm9sdW1lPC9rZXl3b3JkPjxrZXl3b3JkPkxhbmRzYXQ8L2tleXdv
cmQ+PGtleXdvcmQ+U3RhbmQgc3RydWN0dXJlPC9rZXl3b3JkPjxrZXl3b3JkPkNhcmJvbjwva2V5
d29yZD48a2V5d29yZD5Gb3Jlc3QgaW52ZW50b3J5PC9rZXl3b3JkPjxrZXl3b3JkPkJpb1NUUlVD
VDwva2V5d29yZD48L2tleXdvcmRzPjxkYXRlcz48eWVhcj4yMDA2PC95ZWFyPjxwdWItZGF0ZXM+
PGRhdGU+NC8xNS88L2RhdGU+PC9wdWItZGF0ZXM+PC9kYXRlcz48aXNibj4wMzc4LTExMjc8L2lz
Ym4+PHVybHM+PHJlbGF0ZWQtdXJscz48dXJsPmh0dHA6Ly93d3cuc2NpZW5jZWRpcmVjdC5jb20v
c2NpZW5jZS9hcnRpY2xlL3BpaS9TMDM3ODExMjcwNjAwMDIzNTwvdXJsPjwvcmVsYXRlZC11cmxz
PjwvdXJscz48ZWxlY3Ryb25pYy1yZXNvdXJjZS1udW0+MTAuMTAxNi9qLmZvcmVjby4yMDA2LjAx
LjAxNDwvZWxlY3Ryb25pYy1yZXNvdXJjZS1udW0+PC9yZWNvcmQ+PC9DaXRlPjxDaXRlPjxBdXRo
b3I+TW9yYTwvQXV0aG9yPjxZZWFyPjIwMTM8L1llYXI+PFJlY051bT4zNzk8L1JlY051bT48cmVj
b3JkPjxyZWMtbnVtYmVyPjM3OTwvcmVjLW51bWJlcj48Zm9yZWlnbi1rZXlzPjxrZXkgYXBwPSJF
TiIgZGItaWQ9InJmdmQwdzlweDBhNTB5ZTJ2ejA1cHY5d2V6dHR4czBhZmYwMiIgdGltZXN0YW1w
PSIxNDg4OTIxNjUyIj4zNzk8L2tleT48L2ZvcmVpZ24ta2V5cz48cmVmLXR5cGUgbmFtZT0iSm91
cm5hbCBBcnRpY2xlIj4xNzwvcmVmLXR5cGU+PGNvbnRyaWJ1dG9ycz48YXV0aG9ycz48YXV0aG9y
Pk1vcmEsIEJyaWNlPC9hdXRob3I+PGF1dGhvcj5XdWxkZXIsIE1pY2hhZWw8L2F1dGhvcj48YXV0
aG9yPldoaXRlLCBKb2FubmU8L2F1dGhvcj48YXV0aG9yPkhvYmFydCwgR2VvcmRpZTwvYXV0aG9y
PjwvYXV0aG9ycz48L2NvbnRyaWJ1dG9ycz48dGl0bGVzPjx0aXRsZT5Nb2RlbGluZyBTdGFuZCBI
ZWlnaHQsIFZvbHVtZSwgYW5kIEJpb21hc3MgZnJvbSBWZXJ5IEhpZ2ggU3BhdGlhbCBSZXNvbHV0
aW9uIFNhdGVsbGl0ZSBJbWFnZXJ5IGFuZCBTYW1wbGVzIG9mIEFpcmJvcm5lIExpREFSPC90aXRs
ZT48c2Vjb25kYXJ5LXRpdGxlPlJlbW90ZSBTZW5zaW5nPC9zZWNvbmRhcnktdGl0bGU+PC90aXRs
ZXM+PHBlcmlvZGljYWw+PGZ1bGwtdGl0bGU+UmVtb3RlIFNlbnNpbmc8L2Z1bGwtdGl0bGU+PGFi
YnItMT5SZW1vdGUgU2Vucy1CYXNlbDwvYWJici0xPjwvcGVyaW9kaWNhbD48cGFnZXM+MjMwODwv
cGFnZXM+PHZvbHVtZT41PC92b2x1bWU+PG51bWJlcj41PC9udW1iZXI+PGRhdGVzPjx5ZWFyPjIw
MTM8L3llYXI+PC9kYXRlcz48aXNibj4yMDcyLTQyOTI8L2lzYm4+PGFjY2Vzc2lvbi1udW0+MTAu
MzM5MC9yczUwNTIzMDg8L2FjY2Vzc2lvbi1udW0+PHVybHM+PHJlbGF0ZWQtdXJscz48dXJsPmh0
dHA6Ly93d3cubWRwaS5jb20vMjA3Mi00MjkyLzUvNS8yMzA4PC91cmw+PC9yZWxhdGVkLXVybHM+
PC91cmxzPjxlbGVjdHJvbmljLXJlc291cmNlLW51bT4xMC4zMzkwL3JzNTA1MjMwODwvZWxlY3Ry
b25pYy1yZXNvdXJjZS1udW0+PC9yZWNvcmQ+PC9DaXRlPjxDaXRlPjxBdXRob3I+UG9wZXNjdTwv
QXV0aG9yPjxZZWFyPjIwMDM8L1llYXI+PFJlY051bT4zNzc8L1JlY051bT48cmVjb3JkPjxyZWMt
bnVtYmVyPjM3NzwvcmVjLW51bWJlcj48Zm9yZWlnbi1rZXlzPjxrZXkgYXBwPSJFTiIgZGItaWQ9
InJmdmQwdzlweDBhNTB5ZTJ2ejA1cHY5d2V6dHR4czBhZmYwMiIgdGltZXN0YW1wPSIxNDg4OTIx
MTMyIj4zNzc8L2tleT48L2ZvcmVpZ24ta2V5cz48cmVmLXR5cGUgbmFtZT0iSm91cm5hbCBBcnRp
Y2xlIj4xNzwvcmVmLXR5cGU+PGNvbnRyaWJ1dG9ycz48YXV0aG9ycz48YXV0aG9yPlBvcGVzY3Us
IFNvcmluIEMuPC9hdXRob3I+PGF1dGhvcj5XeW5uZSwgUmFuZG9scGggSC48L2F1dGhvcj48YXV0
aG9yPk5lbHNvbiwgUm9zcyBGLjwvYXV0aG9yPjwvYXV0aG9ycz48L2NvbnRyaWJ1dG9ycz48dGl0
bGVzPjx0aXRsZT5NZWFzdXJpbmcgaW5kaXZpZHVhbCB0cmVlIGNyb3duIGRpYW1ldGVyIHdpdGgg
bGlkYXIgYW5kIGFzc2Vzc2luZyBpdHMgaW5mbHVlbmNlIG9uIGVzdGltYXRpbmcgZm9yZXN0IHZv
bHVtZSBhbmQgYmlvbWFzczwvdGl0bGU+PHNlY29uZGFyeS10aXRsZT5DYW5hZGlhbiBKb3VybmFs
IG9mIFJlbW90ZSBTZW5zaW5nPC9zZWNvbmRhcnktdGl0bGU+PC90aXRsZXM+PHBlcmlvZGljYWw+
PGZ1bGwtdGl0bGU+Q2FuYWRpYW4gSm91cm5hbCBvZiBSZW1vdGUgU2Vuc2luZzwvZnVsbC10aXRs
ZT48YWJici0xPkNhbiBKIFJlbW90ZSBTZW5zPC9hYmJyLTE+PC9wZXJpb2RpY2FsPjxwYWdlcz41
NjQtNTc3PC9wYWdlcz48dm9sdW1lPjI5PC92b2x1bWU+PG51bWJlcj41PC9udW1iZXI+PGRhdGVz
Pjx5ZWFyPjIwMDM8L3llYXI+PHB1Yi1kYXRlcz48ZGF0ZT4yMDAzLzEwLzAxPC9kYXRlPjwvcHVi
LWRhdGVzPjwvZGF0ZXM+PHB1Ymxpc2hlcj5DYW5hZGlhbiBBZXJvbmF1dGljcyBhbmQgU3BhY2Ug
SW5zdGl0dXRlPC9wdWJsaXNoZXI+PHVybHM+PHJlbGF0ZWQtdXJscz48dXJsPmh0dHA6Ly9keC5k
b2kub3JnLzEwLjU1ODkvbTAzLTAyNzwvdXJsPjwvcmVsYXRlZC11cmxzPjwvdXJscz48ZWxlY3Ry
b25pYy1yZXNvdXJjZS1udW0+MTAuNTU4OS9tMDMtMDI3PC9lbGVjdHJvbmljLXJlc291cmNlLW51
bT48YWNjZXNzLWRhdGU+MjAxNy8wMy8wNzwvYWNjZXNzLWRhdGU+PC9yZWNvcmQ+PC9DaXRlPjwv
RW5kTm90ZT4AAAAAAAAAAAAAAAAA
</w:fldData>
        </w:fldChar>
      </w:r>
      <w:r w:rsidRPr="00B8253E">
        <w:rPr>
          <w:highlight w:val="yellow"/>
        </w:rPr>
        <w:instrText xml:space="preserve"> ADDIN EN.CITE.DATA </w:instrText>
      </w:r>
      <w:r w:rsidRPr="00B8253E">
        <w:rPr>
          <w:highlight w:val="yellow"/>
        </w:rPr>
      </w:r>
      <w:r w:rsidRPr="00B8253E">
        <w:rPr>
          <w:highlight w:val="yellow"/>
        </w:rPr>
        <w:fldChar w:fldCharType="end"/>
      </w:r>
      <w:r w:rsidRPr="00B8253E">
        <w:rPr>
          <w:highlight w:val="yellow"/>
        </w:rPr>
      </w:r>
      <w:r w:rsidRPr="00B8253E">
        <w:rPr>
          <w:highlight w:val="yellow"/>
        </w:rPr>
        <w:fldChar w:fldCharType="separate"/>
      </w:r>
      <w:r w:rsidRPr="00B8253E">
        <w:rPr>
          <w:noProof/>
          <w:highlight w:val="yellow"/>
        </w:rPr>
        <w:t>(</w:t>
      </w:r>
      <w:hyperlink w:anchor="_ENREF_55" w:tooltip="Popescu, 2003 #377" w:history="1">
        <w:r w:rsidR="001D29FF" w:rsidRPr="00B8253E">
          <w:rPr>
            <w:noProof/>
            <w:highlight w:val="yellow"/>
          </w:rPr>
          <w:t>Popescu et al. 2003</w:t>
        </w:r>
      </w:hyperlink>
      <w:r w:rsidRPr="00B8253E">
        <w:rPr>
          <w:noProof/>
          <w:highlight w:val="yellow"/>
        </w:rPr>
        <w:t xml:space="preserve">, </w:t>
      </w:r>
      <w:hyperlink w:anchor="_ENREF_18" w:tooltip="Hall, 2006 #279" w:history="1">
        <w:r w:rsidR="001D29FF" w:rsidRPr="00B8253E">
          <w:rPr>
            <w:noProof/>
            <w:highlight w:val="yellow"/>
          </w:rPr>
          <w:t>Hall et al. 2006</w:t>
        </w:r>
      </w:hyperlink>
      <w:r w:rsidRPr="00B8253E">
        <w:rPr>
          <w:noProof/>
          <w:highlight w:val="yellow"/>
        </w:rPr>
        <w:t xml:space="preserve">, </w:t>
      </w:r>
      <w:hyperlink w:anchor="_ENREF_43" w:tooltip="Mora, 2013 #379" w:history="1">
        <w:r w:rsidR="001D29FF" w:rsidRPr="00B8253E">
          <w:rPr>
            <w:noProof/>
            <w:highlight w:val="yellow"/>
          </w:rPr>
          <w:t>Mora et al. 2013</w:t>
        </w:r>
      </w:hyperlink>
      <w:r w:rsidRPr="00B8253E">
        <w:rPr>
          <w:noProof/>
          <w:highlight w:val="yellow"/>
        </w:rPr>
        <w:t>)</w:t>
      </w:r>
      <w:r w:rsidRPr="00B8253E">
        <w:rPr>
          <w:highlight w:val="yellow"/>
        </w:rPr>
        <w:fldChar w:fldCharType="end"/>
      </w:r>
      <w:r w:rsidRPr="00B8253E">
        <w:rPr>
          <w:highlight w:val="yellow"/>
        </w:rPr>
        <w:t xml:space="preserve">, it is recommended that any AGBM retrievals </w:t>
      </w:r>
      <w:r>
        <w:rPr>
          <w:highlight w:val="yellow"/>
        </w:rPr>
        <w:t>pursu</w:t>
      </w:r>
      <w:r w:rsidRPr="00B8253E">
        <w:rPr>
          <w:highlight w:val="yellow"/>
        </w:rPr>
        <w:t xml:space="preserve">ed by </w:t>
      </w:r>
      <w:r>
        <w:rPr>
          <w:highlight w:val="yellow"/>
        </w:rPr>
        <w:t xml:space="preserve">use of </w:t>
      </w:r>
      <w:r w:rsidRPr="00B8253E">
        <w:rPr>
          <w:highlight w:val="yellow"/>
        </w:rPr>
        <w:t>the presented products be made by use of stand height alone.</w:t>
      </w:r>
    </w:p>
    <w:p w14:paraId="5ED94DC1" w14:textId="77777777" w:rsidR="00557515" w:rsidRDefault="00557515" w:rsidP="009E6DBB">
      <w:pPr>
        <w:spacing w:line="360" w:lineRule="auto"/>
        <w:rPr>
          <w:noProof/>
        </w:rPr>
      </w:pPr>
      <w:r>
        <w:rPr>
          <w:noProof/>
        </w:rPr>
        <w:t xml:space="preserve">The presented framework’s applicability over large geographies, and to other modelling scenarios including (but not limited to) wetlands, permafrost, and biomass, indicate further value to a host of critical stakeholders. Therefore, given the adaptability of the framework, </w:t>
      </w:r>
      <w:r>
        <w:t>future work will focus on developing more concise models of stand height and crown closure and mapping over a larger, more diverse landscape in the Canadian north. However, as presented results suggest, additional</w:t>
      </w:r>
      <w:r>
        <w:rPr>
          <w:noProof/>
        </w:rPr>
        <w:t xml:space="preserve"> systematic airbone LiDAR sampling and monitoring is required in this region to strengthen the model development of forest attributes.</w:t>
      </w:r>
    </w:p>
    <w:p w14:paraId="5188CC37" w14:textId="77777777" w:rsidR="00557515" w:rsidRPr="0028766D" w:rsidRDefault="00557515" w:rsidP="009E6DBB">
      <w:pPr>
        <w:rPr>
          <w:rStyle w:val="Emphasis"/>
          <w:b/>
          <w:i w:val="0"/>
          <w:iCs/>
        </w:rPr>
      </w:pPr>
      <w:r w:rsidRPr="0028766D">
        <w:rPr>
          <w:rStyle w:val="Emphasis"/>
          <w:b/>
          <w:i w:val="0"/>
          <w:iCs/>
          <w:sz w:val="32"/>
        </w:rPr>
        <w:t>Acknowledgements</w:t>
      </w:r>
    </w:p>
    <w:p w14:paraId="080F316D" w14:textId="77777777" w:rsidR="00557515" w:rsidRPr="009E6DBB" w:rsidRDefault="00557515" w:rsidP="00420586">
      <w:pPr>
        <w:spacing w:line="360" w:lineRule="auto"/>
        <w:rPr>
          <w:rStyle w:val="Emphasis"/>
          <w:rFonts w:ascii="Calibri Light" w:hAnsi="Calibri Light"/>
          <w:b/>
          <w:i w:val="0"/>
          <w:iCs/>
        </w:rPr>
      </w:pPr>
      <w:r>
        <w:t>Partial</w:t>
      </w:r>
      <w:r w:rsidRPr="006B4561">
        <w:t xml:space="preserve"> funding for this study was provided by the Canadian Space Agency Government Related Initiatives Program. </w:t>
      </w:r>
      <w:r w:rsidRPr="006B4561">
        <w:rPr>
          <w:rStyle w:val="Emphasis"/>
          <w:rFonts w:ascii="Calibri Light" w:hAnsi="Calibri Light"/>
          <w:i w:val="0"/>
          <w:iCs/>
        </w:rPr>
        <w:t>Funding and in-kind resources for field data collection and the Fort Simpson ALS data was provided by the Government of NWT, Natural Resources Canada – Canadian Forest Service and Northern Oil and Gas Research Initiative.</w:t>
      </w:r>
      <w:r w:rsidRPr="006B4561">
        <w:t xml:space="preserve"> ICES</w:t>
      </w:r>
      <w:r w:rsidRPr="0072697B">
        <w:t>at/GLAS data were obtained from the National Snow and Ice Data Ce</w:t>
      </w:r>
      <w:r>
        <w:t>nter (</w:t>
      </w:r>
      <w:r w:rsidRPr="00420586">
        <w:t xml:space="preserve">NSIDC, </w:t>
      </w:r>
      <w:hyperlink r:id="rId12" w:history="1">
        <w:r w:rsidRPr="00420586">
          <w:rPr>
            <w:rStyle w:val="Hyperlink"/>
          </w:rPr>
          <w:t>http://nsidc.org</w:t>
        </w:r>
      </w:hyperlink>
      <w:r w:rsidRPr="00420586">
        <w:t xml:space="preserve">). </w:t>
      </w:r>
      <w:r>
        <w:t xml:space="preserve">We thank Mike Wulder for the use of the Canadian Boreal Transect airborne laser scanning data and provision of processed Fusion metrics. The Applied Geomatics </w:t>
      </w:r>
      <w:r>
        <w:lastRenderedPageBreak/>
        <w:t>Research Group (AGRG) collected the ALS survey data for both the Canadian Boreal Transect, and Fort Simpson study area.</w:t>
      </w:r>
    </w:p>
    <w:p w14:paraId="49E7D519" w14:textId="77777777" w:rsidR="00557515" w:rsidRPr="001A4B98" w:rsidRDefault="00557515" w:rsidP="0028766D">
      <w:pPr>
        <w:pStyle w:val="Heading1"/>
        <w:rPr>
          <w:noProof/>
        </w:rPr>
      </w:pPr>
      <w:r w:rsidRPr="001A4B98">
        <w:rPr>
          <w:noProof/>
        </w:rPr>
        <w:t>References</w:t>
      </w:r>
    </w:p>
    <w:p w14:paraId="5DE70A41" w14:textId="77777777" w:rsidR="001D29FF" w:rsidRPr="001D29FF" w:rsidRDefault="00557515" w:rsidP="001D29FF">
      <w:pPr>
        <w:pStyle w:val="EndNoteBibliography"/>
        <w:spacing w:after="360"/>
      </w:pPr>
      <w:r>
        <w:fldChar w:fldCharType="begin"/>
      </w:r>
      <w:r>
        <w:instrText xml:space="preserve"> ADDIN EN.REFLIST </w:instrText>
      </w:r>
      <w:r>
        <w:fldChar w:fldCharType="separate"/>
      </w:r>
      <w:bookmarkStart w:id="6" w:name="_ENREF_1"/>
      <w:r w:rsidR="001D29FF" w:rsidRPr="001D29FF">
        <w:t xml:space="preserve">Abshire, J. B., X. L. Sun, H. Riris, J. M. Sirota, J. F. McGarry, S. Palm, D. H. Yi and P. Liiva, 2005. Geoscience Laser Altimeter System (GLAS) on the ICESat mission: On-orbit measurement performance. </w:t>
      </w:r>
      <w:r w:rsidR="001D29FF" w:rsidRPr="001D29FF">
        <w:rPr>
          <w:i/>
        </w:rPr>
        <w:t>Geophysical Research Letters</w:t>
      </w:r>
      <w:r w:rsidR="001D29FF" w:rsidRPr="001D29FF">
        <w:t>, 32(L21S02), 10.1029/2005gl024028.</w:t>
      </w:r>
      <w:bookmarkEnd w:id="6"/>
    </w:p>
    <w:p w14:paraId="03814838" w14:textId="77777777" w:rsidR="001D29FF" w:rsidRPr="001D29FF" w:rsidRDefault="001D29FF" w:rsidP="001D29FF">
      <w:pPr>
        <w:pStyle w:val="EndNoteBibliography"/>
        <w:spacing w:after="360"/>
      </w:pPr>
      <w:bookmarkStart w:id="7" w:name="_ENREF_2"/>
      <w:r w:rsidRPr="001D29FF">
        <w:t xml:space="preserve">Altman, N. S., 1992. An Introduction to Kernel and Nearest-Neighbor Nonparametric Regression. </w:t>
      </w:r>
      <w:r w:rsidRPr="001D29FF">
        <w:rPr>
          <w:i/>
        </w:rPr>
        <w:t>The American Statistician</w:t>
      </w:r>
      <w:r w:rsidRPr="001D29FF">
        <w:t>, 46(3), 10.1080/00031305.1992.10475879.</w:t>
      </w:r>
      <w:bookmarkEnd w:id="7"/>
    </w:p>
    <w:p w14:paraId="11BC2F57" w14:textId="77777777" w:rsidR="001D29FF" w:rsidRPr="001D29FF" w:rsidRDefault="001D29FF" w:rsidP="001D29FF">
      <w:pPr>
        <w:pStyle w:val="EndNoteBibliography"/>
        <w:spacing w:after="360"/>
      </w:pPr>
      <w:bookmarkStart w:id="8" w:name="_ENREF_3"/>
      <w:r w:rsidRPr="001D29FF">
        <w:t xml:space="preserve">Beaudoin, A., P. Y. Bernier, L. Guindon, P. Villemaire, X. J. Guo, G. Stinson, T. Bergeron, S. Magnussen and R. J. Hall, 2014. Mapping attributes of Canada’s forests at moderate resolution through kNN and MODIS imagery. </w:t>
      </w:r>
      <w:r w:rsidRPr="001D29FF">
        <w:rPr>
          <w:i/>
        </w:rPr>
        <w:t>Canadian Journal of Forest Research</w:t>
      </w:r>
      <w:r w:rsidRPr="001D29FF">
        <w:t>, 44(5), 10.1139/cjfr-2013-0401.</w:t>
      </w:r>
      <w:bookmarkEnd w:id="8"/>
    </w:p>
    <w:p w14:paraId="7B70C969" w14:textId="77777777" w:rsidR="001D29FF" w:rsidRPr="001D29FF" w:rsidRDefault="001D29FF" w:rsidP="001D29FF">
      <w:pPr>
        <w:pStyle w:val="EndNoteBibliography"/>
        <w:spacing w:after="360"/>
      </w:pPr>
      <w:bookmarkStart w:id="9" w:name="_ENREF_4"/>
      <w:r w:rsidRPr="001D29FF">
        <w:t xml:space="preserve">Beven, K. J. and M. J. Kirkby, 1979. A physically based, variable contributing area model of basin hydrology / Un modèle à base physique de zone d'appel variable de l'hydrologie du bassin versant. </w:t>
      </w:r>
      <w:r w:rsidRPr="001D29FF">
        <w:rPr>
          <w:i/>
        </w:rPr>
        <w:t>Hydrological Sciences Bulletin</w:t>
      </w:r>
      <w:r w:rsidRPr="001D29FF">
        <w:t>, 24(1), Doi 10.1080/02626667909491834.</w:t>
      </w:r>
      <w:bookmarkEnd w:id="9"/>
    </w:p>
    <w:p w14:paraId="30EBB2D0" w14:textId="77777777" w:rsidR="001D29FF" w:rsidRPr="001D29FF" w:rsidRDefault="001D29FF" w:rsidP="001D29FF">
      <w:pPr>
        <w:pStyle w:val="EndNoteBibliography"/>
        <w:spacing w:after="360"/>
      </w:pPr>
      <w:bookmarkStart w:id="10" w:name="_ENREF_5"/>
      <w:r w:rsidRPr="001D29FF">
        <w:t xml:space="preserve">Bolton, D. K., N. C. Coops and M. A. Wulder, 2013. Measuring forest structure along productivity gradients in the Canadian boreal with small-footprint Lidar. </w:t>
      </w:r>
      <w:r w:rsidRPr="001D29FF">
        <w:rPr>
          <w:i/>
        </w:rPr>
        <w:t>Environmental Monitoring and Assessment</w:t>
      </w:r>
      <w:r w:rsidRPr="001D29FF">
        <w:t>, 185(8), 10.1007/s10661-012-3051-9.</w:t>
      </w:r>
      <w:bookmarkEnd w:id="10"/>
    </w:p>
    <w:p w14:paraId="5D379E2B" w14:textId="77777777" w:rsidR="001D29FF" w:rsidRPr="001D29FF" w:rsidRDefault="001D29FF" w:rsidP="001D29FF">
      <w:pPr>
        <w:pStyle w:val="EndNoteBibliography"/>
        <w:spacing w:after="360"/>
      </w:pPr>
      <w:bookmarkStart w:id="11" w:name="_ENREF_6"/>
      <w:r w:rsidRPr="001D29FF">
        <w:t xml:space="preserve">Boudreau, J., R. F. Nelson, H. A. Margolis, A. Beaudoin, L. Guindon and D. S. Kimes, 2008. Regional aboveground forest biomass using airborne and spaceborne LiDAR in Québec. </w:t>
      </w:r>
      <w:r w:rsidRPr="001D29FF">
        <w:rPr>
          <w:i/>
        </w:rPr>
        <w:t>Remote Sensing of Environment</w:t>
      </w:r>
      <w:r w:rsidRPr="001D29FF">
        <w:t>, 112(10), https://doi.org/10.1016/j.rse.2008.06.003.</w:t>
      </w:r>
      <w:bookmarkEnd w:id="11"/>
    </w:p>
    <w:p w14:paraId="39BBB1D6" w14:textId="77777777" w:rsidR="001D29FF" w:rsidRPr="001D29FF" w:rsidRDefault="001D29FF" w:rsidP="001D29FF">
      <w:pPr>
        <w:pStyle w:val="EndNoteBibliography"/>
        <w:spacing w:after="360"/>
      </w:pPr>
      <w:bookmarkStart w:id="12" w:name="_ENREF_7"/>
      <w:r w:rsidRPr="001D29FF">
        <w:t xml:space="preserve">Brandt, J. P., 2009. The extent of the North American boreal zone. </w:t>
      </w:r>
      <w:r w:rsidRPr="001D29FF">
        <w:rPr>
          <w:i/>
        </w:rPr>
        <w:t>Environmental Reviews</w:t>
      </w:r>
      <w:r w:rsidRPr="001D29FF">
        <w:t>, 17(1), 10.1139/A09-004.</w:t>
      </w:r>
      <w:bookmarkEnd w:id="12"/>
    </w:p>
    <w:p w14:paraId="70A22CE4" w14:textId="77777777" w:rsidR="001D29FF" w:rsidRPr="001D29FF" w:rsidRDefault="001D29FF" w:rsidP="001D29FF">
      <w:pPr>
        <w:pStyle w:val="EndNoteBibliography"/>
        <w:spacing w:after="360"/>
      </w:pPr>
      <w:bookmarkStart w:id="13" w:name="_ENREF_8"/>
      <w:r w:rsidRPr="001D29FF">
        <w:t>Brenner, A., H. Zwally, C. Bentley, B. Csathó, D. Harding, M. Hofton, J. Minster, L. Roberts, J. Saba, R. Thomas and D. Yi. 2003. Geoscience Laser Altimeter System (GLAS) Algorithm Theoretical Basis Document 4.1: Derivation of Range and Range Distributions From Laser Pulse Waveform Analysis for Surface Elevations, Roughness, Slope, and Vegetation Heights. NASA, Goddard Space Flight Center, Greenbelt, MD 20771, USA.</w:t>
      </w:r>
      <w:bookmarkEnd w:id="13"/>
    </w:p>
    <w:p w14:paraId="18A111FA" w14:textId="77777777" w:rsidR="001D29FF" w:rsidRPr="001D29FF" w:rsidRDefault="001D29FF" w:rsidP="001D29FF">
      <w:pPr>
        <w:pStyle w:val="EndNoteBibliography"/>
        <w:spacing w:after="360"/>
      </w:pPr>
      <w:bookmarkStart w:id="14" w:name="_ENREF_9"/>
      <w:r w:rsidRPr="001D29FF">
        <w:t xml:space="preserve">Chasmer, L. and C. Hopkinson, 2016. Threshold loss of discontinuous permafrost and landscape evolution. </w:t>
      </w:r>
      <w:r w:rsidRPr="001D29FF">
        <w:rPr>
          <w:i/>
        </w:rPr>
        <w:t>Global Change Biology</w:t>
      </w:r>
      <w:r w:rsidRPr="001D29FF">
        <w:t>, 10.1111/gcb.13537.</w:t>
      </w:r>
      <w:bookmarkEnd w:id="14"/>
    </w:p>
    <w:p w14:paraId="763B7411" w14:textId="77777777" w:rsidR="001D29FF" w:rsidRPr="001D29FF" w:rsidRDefault="001D29FF" w:rsidP="001D29FF">
      <w:pPr>
        <w:pStyle w:val="EndNoteBibliography"/>
        <w:spacing w:after="360"/>
      </w:pPr>
      <w:bookmarkStart w:id="15" w:name="_ENREF_10"/>
      <w:r w:rsidRPr="001D29FF">
        <w:t xml:space="preserve">Chen, Q., 2010. Assessment of terrain elevation derived from satellite laser altimetry over mountainous forest areas using airborne lidar data. </w:t>
      </w:r>
      <w:r w:rsidRPr="001D29FF">
        <w:rPr>
          <w:i/>
        </w:rPr>
        <w:t>ISPRS Journal of Photogrammetry and Remote Sensing</w:t>
      </w:r>
      <w:r w:rsidRPr="001D29FF">
        <w:t>, 65(1), 10.1016/j.isprsjprs.2009.09.004.</w:t>
      </w:r>
      <w:bookmarkEnd w:id="15"/>
    </w:p>
    <w:p w14:paraId="61E09E9E" w14:textId="77777777" w:rsidR="001D29FF" w:rsidRPr="001D29FF" w:rsidRDefault="001D29FF" w:rsidP="001D29FF">
      <w:pPr>
        <w:pStyle w:val="EndNoteBibliography"/>
        <w:spacing w:after="360"/>
      </w:pPr>
      <w:bookmarkStart w:id="16" w:name="_ENREF_11"/>
      <w:r w:rsidRPr="001D29FF">
        <w:lastRenderedPageBreak/>
        <w:t xml:space="preserve">Cohen, J., 1992. Statistical power analysis. </w:t>
      </w:r>
      <w:r w:rsidRPr="001D29FF">
        <w:rPr>
          <w:i/>
        </w:rPr>
        <w:t>Current directions in psychological science</w:t>
      </w:r>
      <w:r w:rsidRPr="001D29FF">
        <w:t>, 1(3), 90-101.</w:t>
      </w:r>
      <w:bookmarkEnd w:id="16"/>
    </w:p>
    <w:p w14:paraId="013209B7" w14:textId="77777777" w:rsidR="001D29FF" w:rsidRPr="001D29FF" w:rsidRDefault="001D29FF" w:rsidP="001D29FF">
      <w:pPr>
        <w:pStyle w:val="EndNoteBibliography"/>
        <w:spacing w:after="360"/>
      </w:pPr>
      <w:bookmarkStart w:id="17" w:name="_ENREF_12"/>
      <w:r w:rsidRPr="001D29FF">
        <w:t xml:space="preserve">Coops, N. C., T. Hilker, M. A. Wulder, B. St-Onge, G. Newnham, A. Siggins and J. T. Trofymow, 2007. Estimating canopy structure of Douglas-fir forest stands from discrete-return LiDAR. </w:t>
      </w:r>
      <w:r w:rsidRPr="001D29FF">
        <w:rPr>
          <w:i/>
        </w:rPr>
        <w:t>Trees</w:t>
      </w:r>
      <w:r w:rsidRPr="001D29FF">
        <w:t>, 21(3), 10.1007/s00468-006-0119-6.</w:t>
      </w:r>
      <w:bookmarkEnd w:id="17"/>
    </w:p>
    <w:p w14:paraId="77AB5DAF" w14:textId="77777777" w:rsidR="001D29FF" w:rsidRPr="001D29FF" w:rsidRDefault="001D29FF" w:rsidP="001D29FF">
      <w:pPr>
        <w:pStyle w:val="EndNoteBibliography"/>
        <w:spacing w:after="360"/>
      </w:pPr>
      <w:bookmarkStart w:id="18" w:name="_ENREF_13"/>
      <w:r w:rsidRPr="001D29FF">
        <w:t>Ecosystem Classification Group. 2007. Ecological Regions of the Northwest Territories - Taiga Plains. Department of Environment and Natural Resources, Government of the Northwest Territories, Yellowknife, NT, Canada.</w:t>
      </w:r>
      <w:bookmarkEnd w:id="18"/>
    </w:p>
    <w:p w14:paraId="0436093A" w14:textId="77777777" w:rsidR="001D29FF" w:rsidRPr="001D29FF" w:rsidRDefault="001D29FF" w:rsidP="001D29FF">
      <w:pPr>
        <w:pStyle w:val="EndNoteBibliography"/>
        <w:spacing w:after="360"/>
      </w:pPr>
      <w:bookmarkStart w:id="19" w:name="_ENREF_14"/>
      <w:r w:rsidRPr="001D29FF">
        <w:t xml:space="preserve">Gillis, M. D., 2001. Canada's National Forest Inventory (Responding to Current Information Needs). </w:t>
      </w:r>
      <w:r w:rsidRPr="001D29FF">
        <w:rPr>
          <w:i/>
        </w:rPr>
        <w:t>Environmental Monitoring and Assessment</w:t>
      </w:r>
      <w:r w:rsidRPr="001D29FF">
        <w:t>, 67(1-2), 10.1023/A:1006405820244.</w:t>
      </w:r>
      <w:bookmarkEnd w:id="19"/>
    </w:p>
    <w:p w14:paraId="280C9E75" w14:textId="77777777" w:rsidR="001D29FF" w:rsidRPr="001D29FF" w:rsidRDefault="001D29FF" w:rsidP="001D29FF">
      <w:pPr>
        <w:pStyle w:val="EndNoteBibliography"/>
        <w:spacing w:after="360"/>
      </w:pPr>
      <w:bookmarkStart w:id="20" w:name="_ENREF_15"/>
      <w:r w:rsidRPr="001D29FF">
        <w:t xml:space="preserve">Gillis, M. D., A. Y. Omule and T. Brierley, 2005. Monitoring Canada's forests: The National Forest Inventory. </w:t>
      </w:r>
      <w:r w:rsidRPr="001D29FF">
        <w:rPr>
          <w:i/>
        </w:rPr>
        <w:t>The Forestry Chronicle</w:t>
      </w:r>
      <w:r w:rsidRPr="001D29FF">
        <w:t>, 81(2), 10.5558/tfc81214-2.</w:t>
      </w:r>
      <w:bookmarkEnd w:id="20"/>
    </w:p>
    <w:p w14:paraId="0727C4AD" w14:textId="77777777" w:rsidR="001D29FF" w:rsidRPr="001D29FF" w:rsidRDefault="001D29FF" w:rsidP="001D29FF">
      <w:pPr>
        <w:pStyle w:val="EndNoteBibliography"/>
        <w:spacing w:after="360"/>
      </w:pPr>
      <w:bookmarkStart w:id="21" w:name="_ENREF_16"/>
      <w:r w:rsidRPr="001D29FF">
        <w:t>Government of Canada, 2012. Canadian Digital Elevation Model (CDEM), version 3.0. Natural resources Canada, Earth Sciences Sector.</w:t>
      </w:r>
      <w:bookmarkEnd w:id="21"/>
    </w:p>
    <w:p w14:paraId="1BB0CFFB" w14:textId="77777777" w:rsidR="001D29FF" w:rsidRPr="001D29FF" w:rsidRDefault="001D29FF" w:rsidP="001D29FF">
      <w:pPr>
        <w:pStyle w:val="EndNoteBibliography"/>
        <w:spacing w:after="360"/>
      </w:pPr>
      <w:bookmarkStart w:id="22" w:name="_ENREF_17"/>
      <w:r w:rsidRPr="001D29FF">
        <w:t xml:space="preserve">Hall, R. J., 2003. The Roles of Aerial Photographs in Forestry Remote Sensing Image Analysis. </w:t>
      </w:r>
      <w:r w:rsidRPr="001D29FF">
        <w:rPr>
          <w:i/>
        </w:rPr>
        <w:t>Remote Sensing of Forest Environments</w:t>
      </w:r>
      <w:r w:rsidRPr="001D29FF">
        <w:t>. (M. A. Wulder and S. E. Franklin), Springer, New York, USA.</w:t>
      </w:r>
      <w:r w:rsidRPr="001D29FF">
        <w:rPr>
          <w:b/>
        </w:rPr>
        <w:t xml:space="preserve"> </w:t>
      </w:r>
      <w:r w:rsidRPr="001D29FF">
        <w:t>47-75.</w:t>
      </w:r>
      <w:bookmarkEnd w:id="22"/>
    </w:p>
    <w:p w14:paraId="69278D53" w14:textId="77777777" w:rsidR="001D29FF" w:rsidRPr="001D29FF" w:rsidRDefault="001D29FF" w:rsidP="001D29FF">
      <w:pPr>
        <w:pStyle w:val="EndNoteBibliography"/>
        <w:spacing w:after="360"/>
      </w:pPr>
      <w:bookmarkStart w:id="23" w:name="_ENREF_18"/>
      <w:r w:rsidRPr="001D29FF">
        <w:t xml:space="preserve">Hall, R. J., R. S. Skakun, E. J. Arsenault and B. S. Case, 2006. Modeling forest stand structure attributes using Landsat ETM+ data: Application to mapping of aboveground biomass and stand volume. </w:t>
      </w:r>
      <w:r w:rsidRPr="001D29FF">
        <w:rPr>
          <w:i/>
        </w:rPr>
        <w:t>Forest Ecology and Management</w:t>
      </w:r>
      <w:r w:rsidRPr="001D29FF">
        <w:t>, 225(1–3), 10.1016/j.foreco.2006.01.014.</w:t>
      </w:r>
      <w:bookmarkEnd w:id="23"/>
    </w:p>
    <w:p w14:paraId="2D658B63" w14:textId="77777777" w:rsidR="001D29FF" w:rsidRPr="001D29FF" w:rsidRDefault="001D29FF" w:rsidP="001D29FF">
      <w:pPr>
        <w:pStyle w:val="EndNoteBibliography"/>
        <w:spacing w:after="360"/>
      </w:pPr>
      <w:bookmarkStart w:id="24" w:name="_ENREF_19"/>
      <w:r w:rsidRPr="001D29FF">
        <w:t>Hall, R. J., R. S. Skakun, E. J. Arsenault, M. Gartrell, B. Simpson and M. Filiatrault. 2009. Multi-Sensor Remote Sensing Data for Forest Inventory: Extending the Value of Satellite Land Cover Maps. Natural Resources Canada, Canadian Forest Service, Northern Forestry Centre, 5320 - 122nd Street, Edmonton, AB, Canada.</w:t>
      </w:r>
      <w:bookmarkEnd w:id="24"/>
    </w:p>
    <w:p w14:paraId="2BA10D76" w14:textId="77777777" w:rsidR="001D29FF" w:rsidRPr="001D29FF" w:rsidRDefault="001D29FF" w:rsidP="001D29FF">
      <w:pPr>
        <w:pStyle w:val="EndNoteBibliography"/>
        <w:spacing w:after="360"/>
      </w:pPr>
      <w:bookmarkStart w:id="25" w:name="_ENREF_20"/>
      <w:r w:rsidRPr="001D29FF">
        <w:t>Hall, R. J., R. S. Skakun, M. Filiatrault, M. Gartrell, E. J. Arsenault and M. Voicu. 2012. Multi-Sensor Remote Sensing Data for Forest Inventory: Extending the Value of Satellite Land Cover Maps. Natural Resources Canada, Canadian Forest Service, Northern Forestry Centre, 5320 - 122nd Street, Edmonton, AB, Canada.</w:t>
      </w:r>
      <w:bookmarkEnd w:id="25"/>
    </w:p>
    <w:p w14:paraId="5C8E400E" w14:textId="77777777" w:rsidR="001D29FF" w:rsidRPr="001D29FF" w:rsidRDefault="001D29FF" w:rsidP="001D29FF">
      <w:pPr>
        <w:pStyle w:val="EndNoteBibliography"/>
        <w:spacing w:after="360"/>
      </w:pPr>
      <w:bookmarkStart w:id="26" w:name="_ENREF_21"/>
      <w:r w:rsidRPr="001D29FF">
        <w:t xml:space="preserve">Hammersley, J. M. and D. C. Handscomb, 1964. </w:t>
      </w:r>
      <w:r w:rsidRPr="001D29FF">
        <w:rPr>
          <w:i/>
        </w:rPr>
        <w:t>Monte carlo methods</w:t>
      </w:r>
      <w:r w:rsidRPr="001D29FF">
        <w:t xml:space="preserve">. Chapman and Hall, London, UK, </w:t>
      </w:r>
      <w:bookmarkEnd w:id="26"/>
    </w:p>
    <w:p w14:paraId="583C5145" w14:textId="77777777" w:rsidR="001D29FF" w:rsidRPr="001D29FF" w:rsidRDefault="001D29FF" w:rsidP="001D29FF">
      <w:pPr>
        <w:pStyle w:val="EndNoteBibliography"/>
        <w:spacing w:after="360"/>
      </w:pPr>
      <w:bookmarkStart w:id="27" w:name="_ENREF_22"/>
      <w:r w:rsidRPr="001D29FF">
        <w:t xml:space="preserve">Harding, D. J. and C. C. Carabajal, 2005. ICESat waveform measurements of within-footprint topographic relief and vegetation vertical structure. </w:t>
      </w:r>
      <w:r w:rsidRPr="001D29FF">
        <w:rPr>
          <w:i/>
        </w:rPr>
        <w:t>Geophysical Research Letters</w:t>
      </w:r>
      <w:r w:rsidRPr="001D29FF">
        <w:t>, 32(L21S10), 10.1029/2005gl023471.</w:t>
      </w:r>
      <w:bookmarkEnd w:id="27"/>
    </w:p>
    <w:p w14:paraId="1D06AB65" w14:textId="77777777" w:rsidR="001D29FF" w:rsidRPr="001D29FF" w:rsidRDefault="001D29FF" w:rsidP="001D29FF">
      <w:pPr>
        <w:pStyle w:val="EndNoteBibliography"/>
        <w:spacing w:after="360"/>
      </w:pPr>
      <w:bookmarkStart w:id="28" w:name="_ENREF_23"/>
      <w:r w:rsidRPr="001D29FF">
        <w:lastRenderedPageBreak/>
        <w:t xml:space="preserve">Harding, D. J., M. A. Lefsky, G. G. Parker and J. B. Blair, 2001. Laser altimeter canopy height profiles: methods and validation for closed-canopy, broadleaf forests. </w:t>
      </w:r>
      <w:r w:rsidRPr="001D29FF">
        <w:rPr>
          <w:i/>
        </w:rPr>
        <w:t>Remote Sensing of Environment</w:t>
      </w:r>
      <w:r w:rsidRPr="001D29FF">
        <w:t>, 76(3), 10.1016/S0034-4257(00)00210-8.</w:t>
      </w:r>
      <w:bookmarkEnd w:id="28"/>
    </w:p>
    <w:p w14:paraId="23EA07AD" w14:textId="77777777" w:rsidR="001D29FF" w:rsidRPr="001D29FF" w:rsidRDefault="001D29FF" w:rsidP="001D29FF">
      <w:pPr>
        <w:pStyle w:val="EndNoteBibliography"/>
        <w:spacing w:after="360"/>
      </w:pPr>
      <w:bookmarkStart w:id="29" w:name="_ENREF_24"/>
      <w:r w:rsidRPr="001D29FF">
        <w:t xml:space="preserve">Hayashi, M., N. Saigusa, H. Oguma and Y. Yamagata, 2013. Forest canopy height estimation using ICESat/GLAS data and error factor analysis in Hokkaido, Japan. </w:t>
      </w:r>
      <w:r w:rsidRPr="001D29FF">
        <w:rPr>
          <w:i/>
        </w:rPr>
        <w:t>Isprs Journal of Photogrammetry and Remote Sensing</w:t>
      </w:r>
      <w:r w:rsidRPr="001D29FF">
        <w:t>, 81(https://doi.org/10.1016/j.isprsjprs.2013.04.004.</w:t>
      </w:r>
      <w:bookmarkEnd w:id="29"/>
    </w:p>
    <w:p w14:paraId="64354459" w14:textId="77777777" w:rsidR="001D29FF" w:rsidRPr="001D29FF" w:rsidRDefault="001D29FF" w:rsidP="001D29FF">
      <w:pPr>
        <w:pStyle w:val="EndNoteBibliography"/>
        <w:spacing w:after="360"/>
      </w:pPr>
      <w:bookmarkStart w:id="30" w:name="_ENREF_25"/>
      <w:r w:rsidRPr="001D29FF">
        <w:t>Hechenbichler, K. and K. Schliep, 2004. Weighted k-Nearest-Neighbor Techniques and Ordinal Classification. Ludwig-Maximilians University, Munich, Germany.</w:t>
      </w:r>
      <w:bookmarkEnd w:id="30"/>
    </w:p>
    <w:p w14:paraId="6A8BF5A1" w14:textId="77777777" w:rsidR="001D29FF" w:rsidRPr="001D29FF" w:rsidRDefault="001D29FF" w:rsidP="001D29FF">
      <w:pPr>
        <w:pStyle w:val="EndNoteBibliography"/>
        <w:spacing w:after="360"/>
      </w:pPr>
      <w:bookmarkStart w:id="31" w:name="_ENREF_26"/>
      <w:r w:rsidRPr="001D29FF">
        <w:t xml:space="preserve">Helbig, M., C. Pappas and O. Sonnentag, 2016. Permafrost thaw and wildfire: Equally important drivers of boreal tree cover changes in the Taiga Plains, Canada. </w:t>
      </w:r>
      <w:r w:rsidRPr="001D29FF">
        <w:rPr>
          <w:i/>
        </w:rPr>
        <w:t>Geophysical Research Letters</w:t>
      </w:r>
      <w:r w:rsidRPr="001D29FF">
        <w:t>, 43(4), 10.1002/2015GL067193.</w:t>
      </w:r>
      <w:bookmarkEnd w:id="31"/>
    </w:p>
    <w:p w14:paraId="165AFF87" w14:textId="77777777" w:rsidR="001D29FF" w:rsidRPr="001D29FF" w:rsidRDefault="001D29FF" w:rsidP="001D29FF">
      <w:pPr>
        <w:pStyle w:val="EndNoteBibliography"/>
        <w:spacing w:after="360"/>
      </w:pPr>
      <w:bookmarkStart w:id="32" w:name="_ENREF_27"/>
      <w:r w:rsidRPr="001D29FF">
        <w:t xml:space="preserve">Hogg, E. H., A. G. Barr and T. A. Black, 2013. A simple soil moisture index for representing multi-year drought impacts on aspen productivity in the western Canadian interior. </w:t>
      </w:r>
      <w:r w:rsidRPr="001D29FF">
        <w:rPr>
          <w:i/>
        </w:rPr>
        <w:t>Agricultural and Forest Meteorology</w:t>
      </w:r>
      <w:r w:rsidRPr="001D29FF">
        <w:t>, 178(http://dx.doi.org/10.1016/j.agrformet.2013.04.025.</w:t>
      </w:r>
      <w:bookmarkEnd w:id="32"/>
    </w:p>
    <w:p w14:paraId="3C098FF2" w14:textId="77777777" w:rsidR="001D29FF" w:rsidRPr="001D29FF" w:rsidRDefault="001D29FF" w:rsidP="001D29FF">
      <w:pPr>
        <w:pStyle w:val="EndNoteBibliography"/>
        <w:spacing w:after="360"/>
      </w:pPr>
      <w:bookmarkStart w:id="33" w:name="_ENREF_28"/>
      <w:r w:rsidRPr="001D29FF">
        <w:t xml:space="preserve">Hopkinson, C. and L. Chasmer, 2009. Testing LiDAR models of fractional cover across multiple forest ecozones. </w:t>
      </w:r>
      <w:r w:rsidRPr="001D29FF">
        <w:rPr>
          <w:i/>
        </w:rPr>
        <w:t>Remote Sensing of Environment</w:t>
      </w:r>
      <w:r w:rsidRPr="001D29FF">
        <w:t>, 113(1), 10.1016/j.rse.2008.09.012.</w:t>
      </w:r>
      <w:bookmarkEnd w:id="33"/>
    </w:p>
    <w:p w14:paraId="55E40FB4" w14:textId="77777777" w:rsidR="001D29FF" w:rsidRPr="001D29FF" w:rsidRDefault="001D29FF" w:rsidP="001D29FF">
      <w:pPr>
        <w:pStyle w:val="EndNoteBibliography"/>
        <w:spacing w:after="360"/>
      </w:pPr>
      <w:bookmarkStart w:id="34" w:name="_ENREF_29"/>
      <w:r w:rsidRPr="001D29FF">
        <w:t xml:space="preserve">Hopkinson, C., D. Colvile, D. Bourdeau, S. Monette and R. Maher, 2011. Scaling plot to stand-level lidar to province in a hierarchical approach to map forest biomass in Nova Scotia. </w:t>
      </w:r>
      <w:r w:rsidRPr="001D29FF">
        <w:rPr>
          <w:i/>
        </w:rPr>
        <w:t>SilviLaser 2011, 11th International Conference on LiDAR Applications for Assessing Forest Ecosystems</w:t>
      </w:r>
      <w:r w:rsidRPr="001D29FF">
        <w:t>, Conference Secretariat University of Tasmania, Hobart, Australia.</w:t>
      </w:r>
      <w:bookmarkEnd w:id="34"/>
    </w:p>
    <w:p w14:paraId="293B4F99" w14:textId="77777777" w:rsidR="001D29FF" w:rsidRPr="001D29FF" w:rsidRDefault="001D29FF" w:rsidP="001D29FF">
      <w:pPr>
        <w:pStyle w:val="EndNoteBibliography"/>
        <w:spacing w:after="360"/>
      </w:pPr>
      <w:bookmarkStart w:id="35" w:name="_ENREF_30"/>
      <w:r w:rsidRPr="001D29FF">
        <w:t xml:space="preserve">IPCC, 2013. Contribution of working group I to the Fifth Assessment Report of the Intergovernmental Panel on Climate Change. </w:t>
      </w:r>
      <w:r w:rsidRPr="001D29FF">
        <w:rPr>
          <w:i/>
        </w:rPr>
        <w:t>IPCC: Climate Change 2013: The Physical Science Basis</w:t>
      </w:r>
      <w:r w:rsidRPr="001D29FF">
        <w:t>. (T. Stocker, D. Qin, G. Plattner, M. Tignor, S. Allen, J. Boschung, A. Nauels, Y. Xia, B. Bex and B. Midgley), Cambridge University Press, Cambridge, United Kingdom and New York, USA.</w:t>
      </w:r>
      <w:r w:rsidRPr="001D29FF">
        <w:rPr>
          <w:b/>
        </w:rPr>
        <w:t xml:space="preserve"> </w:t>
      </w:r>
      <w:r w:rsidRPr="001D29FF">
        <w:t>33-115.</w:t>
      </w:r>
      <w:bookmarkEnd w:id="35"/>
    </w:p>
    <w:p w14:paraId="636966F0" w14:textId="77777777" w:rsidR="001D29FF" w:rsidRPr="001D29FF" w:rsidRDefault="001D29FF" w:rsidP="001D29FF">
      <w:pPr>
        <w:pStyle w:val="EndNoteBibliography"/>
        <w:spacing w:after="360"/>
      </w:pPr>
      <w:bookmarkStart w:id="36" w:name="_ENREF_31"/>
      <w:r w:rsidRPr="001D29FF">
        <w:t xml:space="preserve">IPCC, 2014. Contribution of working group III to the Fifth Assessment Report of the Intergovernmental Panel on Climate Change. </w:t>
      </w:r>
      <w:r w:rsidRPr="001D29FF">
        <w:rPr>
          <w:i/>
        </w:rPr>
        <w:t>IPCC: Climate Change 2014: Mitigation of Climate Change</w:t>
      </w:r>
      <w:r w:rsidRPr="001D29FF">
        <w:t>. (O. Edenhofer, R. Pichs-Madruga, Y. Sokona, J. Minx, E. Farahani, S. Kadner, K. Seyboth, A. Adler, I. Baum, S. Brunner, P. Eickemeier, B. Kriemann, J. Savolainen, S. Schlomer, C. von Stechow and T. Zwickel), Cambridge University Press, New York, USA.</w:t>
      </w:r>
      <w:r w:rsidRPr="001D29FF">
        <w:rPr>
          <w:b/>
        </w:rPr>
        <w:t xml:space="preserve"> </w:t>
      </w:r>
      <w:r w:rsidRPr="001D29FF">
        <w:t>1-99.</w:t>
      </w:r>
      <w:bookmarkEnd w:id="36"/>
    </w:p>
    <w:p w14:paraId="5D9EF488" w14:textId="77777777" w:rsidR="001D29FF" w:rsidRPr="001D29FF" w:rsidRDefault="001D29FF" w:rsidP="001D29FF">
      <w:pPr>
        <w:pStyle w:val="EndNoteBibliography"/>
        <w:spacing w:after="360"/>
      </w:pPr>
      <w:bookmarkStart w:id="37" w:name="_ENREF_32"/>
      <w:r w:rsidRPr="001D29FF">
        <w:t xml:space="preserve">Leckie, D. G. and M. D. Gillis, 1995. Forest inventory in Canada with emphasis on map production. </w:t>
      </w:r>
      <w:r w:rsidRPr="001D29FF">
        <w:rPr>
          <w:i/>
        </w:rPr>
        <w:t>The Forestry Chronicle</w:t>
      </w:r>
      <w:r w:rsidRPr="001D29FF">
        <w:t>, 71(1), 10.5558/tfc71074-1.</w:t>
      </w:r>
      <w:bookmarkEnd w:id="37"/>
    </w:p>
    <w:p w14:paraId="3617DC19" w14:textId="77777777" w:rsidR="001D29FF" w:rsidRPr="001D29FF" w:rsidRDefault="001D29FF" w:rsidP="001D29FF">
      <w:pPr>
        <w:pStyle w:val="EndNoteBibliography"/>
        <w:spacing w:after="360"/>
      </w:pPr>
      <w:bookmarkStart w:id="38" w:name="_ENREF_33"/>
      <w:r w:rsidRPr="001D29FF">
        <w:t xml:space="preserve">Lefsky, M. A., W. B. Cohen, G. G. Parker and D. J. Harding, 2002. Lidar remote sensing for ecosystem studies. </w:t>
      </w:r>
      <w:r w:rsidRPr="001D29FF">
        <w:rPr>
          <w:i/>
        </w:rPr>
        <w:t>Bioscience</w:t>
      </w:r>
      <w:r w:rsidRPr="001D29FF">
        <w:t>, 52(1), 10.1641/0006-3568(2002)052[0019:Lrsfes]2.0.Co;2.</w:t>
      </w:r>
      <w:bookmarkEnd w:id="38"/>
    </w:p>
    <w:p w14:paraId="4C638AFD" w14:textId="77777777" w:rsidR="001D29FF" w:rsidRPr="001D29FF" w:rsidRDefault="001D29FF" w:rsidP="001D29FF">
      <w:pPr>
        <w:pStyle w:val="EndNoteBibliography"/>
        <w:spacing w:after="360"/>
      </w:pPr>
      <w:bookmarkStart w:id="39" w:name="_ENREF_34"/>
      <w:r w:rsidRPr="001D29FF">
        <w:lastRenderedPageBreak/>
        <w:t xml:space="preserve">Lefsky, M. A., M. Keller, Y. Pang, P. B. de Camargo and M. O. Hunter, 2007. Revised method for forest canopy height estimation from Geoscience Laser Altimeter System waveforms. </w:t>
      </w:r>
      <w:r w:rsidRPr="001D29FF">
        <w:rPr>
          <w:i/>
        </w:rPr>
        <w:t>Journal of Applied Remote Sensing</w:t>
      </w:r>
      <w:r w:rsidRPr="001D29FF">
        <w:t>, 1(1), 10.1117/1.2795724.</w:t>
      </w:r>
      <w:bookmarkEnd w:id="39"/>
    </w:p>
    <w:p w14:paraId="21D7F8EF" w14:textId="77777777" w:rsidR="001D29FF" w:rsidRPr="001D29FF" w:rsidRDefault="001D29FF" w:rsidP="001D29FF">
      <w:pPr>
        <w:pStyle w:val="EndNoteBibliography"/>
        <w:spacing w:after="360"/>
      </w:pPr>
      <w:bookmarkStart w:id="40" w:name="_ENREF_35"/>
      <w:r w:rsidRPr="001D29FF">
        <w:t xml:space="preserve">Lemmon, P. E., 1956. A spherical densiometer for estimating forest overstory density. </w:t>
      </w:r>
      <w:r w:rsidRPr="001D29FF">
        <w:rPr>
          <w:i/>
        </w:rPr>
        <w:t>Forest Science</w:t>
      </w:r>
      <w:r w:rsidRPr="001D29FF">
        <w:t>, 2(4), 314-320.</w:t>
      </w:r>
      <w:bookmarkEnd w:id="40"/>
    </w:p>
    <w:p w14:paraId="7575A750" w14:textId="77777777" w:rsidR="001D29FF" w:rsidRPr="001D29FF" w:rsidRDefault="001D29FF" w:rsidP="001D29FF">
      <w:pPr>
        <w:pStyle w:val="EndNoteBibliography"/>
        <w:spacing w:after="360"/>
      </w:pPr>
      <w:bookmarkStart w:id="41" w:name="_ENREF_36"/>
      <w:r w:rsidRPr="001D29FF">
        <w:t xml:space="preserve">Lovell, J. L., D. L. B. Jupp, D. S. Culvenor and N. C. Coops, 2003. Using airborne and ground-based ranging lidar to measure canopy structure in Australian forests. </w:t>
      </w:r>
      <w:r w:rsidRPr="001D29FF">
        <w:rPr>
          <w:i/>
        </w:rPr>
        <w:t>Canadian Journal of Remote Sensing</w:t>
      </w:r>
      <w:r w:rsidRPr="001D29FF">
        <w:t>, 29(5), 10.5589/m03-026.</w:t>
      </w:r>
      <w:bookmarkEnd w:id="41"/>
    </w:p>
    <w:p w14:paraId="3DA094A2" w14:textId="77777777" w:rsidR="001D29FF" w:rsidRPr="001D29FF" w:rsidRDefault="001D29FF" w:rsidP="001D29FF">
      <w:pPr>
        <w:pStyle w:val="EndNoteBibliography"/>
        <w:spacing w:after="360"/>
      </w:pPr>
      <w:bookmarkStart w:id="42" w:name="_ENREF_37"/>
      <w:r w:rsidRPr="001D29FF">
        <w:t xml:space="preserve">Mahoney, C., C. Hopkinson, N. Kljun and E. Van Gorsel, 2016. ICESat/GLAS canopy height sensitivity inferred from airborne LiDAR. </w:t>
      </w:r>
      <w:r w:rsidRPr="001D29FF">
        <w:rPr>
          <w:i/>
        </w:rPr>
        <w:t>Photogrammetric Engineering and Remote Sensing</w:t>
      </w:r>
      <w:r w:rsidRPr="001D29FF">
        <w:t>, 82(5), 351-363.</w:t>
      </w:r>
      <w:bookmarkEnd w:id="42"/>
    </w:p>
    <w:p w14:paraId="5472EC55" w14:textId="77777777" w:rsidR="001D29FF" w:rsidRPr="001D29FF" w:rsidRDefault="001D29FF" w:rsidP="001D29FF">
      <w:pPr>
        <w:pStyle w:val="EndNoteBibliography"/>
        <w:spacing w:after="360"/>
      </w:pPr>
      <w:bookmarkStart w:id="43" w:name="_ENREF_38"/>
      <w:r w:rsidRPr="001D29FF">
        <w:t xml:space="preserve">Mahoney, C., N. Kljun, S. O. Los, L. Chasmer, J. M. Hacker, C. Hopkinson, P. R. J. North, J. A. B. Rosette and E. van Gorsel, 2014. Slope Estimation from ICESat/GLAS. </w:t>
      </w:r>
      <w:r w:rsidRPr="001D29FF">
        <w:rPr>
          <w:i/>
        </w:rPr>
        <w:t>Remote Sensing</w:t>
      </w:r>
      <w:r w:rsidRPr="001D29FF">
        <w:t>, 6(10), 10.3390/Rs61010051.</w:t>
      </w:r>
      <w:bookmarkEnd w:id="43"/>
    </w:p>
    <w:p w14:paraId="57E15EC8" w14:textId="77777777" w:rsidR="001D29FF" w:rsidRPr="001D29FF" w:rsidRDefault="001D29FF" w:rsidP="001D29FF">
      <w:pPr>
        <w:pStyle w:val="EndNoteBibliography"/>
        <w:spacing w:after="360"/>
      </w:pPr>
      <w:bookmarkStart w:id="44" w:name="_ENREF_39"/>
      <w:r w:rsidRPr="001D29FF">
        <w:t xml:space="preserve">Margolis, H. A., R. F. Nelson, P. M. Montesano, A. Beaudoin, G. Sun, H.-E. Andersen and M. A. Wulder, 2015. Combining satellite lidar, airborne lidar, and ground plots to estimate the amount and distribution of aboveground biomass in the boreal forest of North America. </w:t>
      </w:r>
      <w:r w:rsidRPr="001D29FF">
        <w:rPr>
          <w:i/>
        </w:rPr>
        <w:t>Canadian Journal of Forest Research</w:t>
      </w:r>
      <w:r w:rsidRPr="001D29FF">
        <w:t>, 45(7), 10.1139/cjfr-2015-0006.</w:t>
      </w:r>
      <w:bookmarkEnd w:id="44"/>
    </w:p>
    <w:p w14:paraId="7BFDF9B1" w14:textId="77777777" w:rsidR="001D29FF" w:rsidRPr="001D29FF" w:rsidRDefault="001D29FF" w:rsidP="001D29FF">
      <w:pPr>
        <w:pStyle w:val="EndNoteBibliography"/>
        <w:spacing w:after="360"/>
      </w:pPr>
      <w:bookmarkStart w:id="45" w:name="_ENREF_40"/>
      <w:r w:rsidRPr="001D29FF">
        <w:t xml:space="preserve">McGaughey, R., 2010. FUSION/LDV: Software for LIDAR data analysis and visualization. </w:t>
      </w:r>
      <w:r w:rsidRPr="001D29FF">
        <w:rPr>
          <w:i/>
        </w:rPr>
        <w:t>US Department of Agriculture, Forest Service, Pacific Northwest Research Station: Seattle, WA, USA</w:t>
      </w:r>
      <w:r w:rsidRPr="001D29FF">
        <w:t xml:space="preserve">, 123(2), </w:t>
      </w:r>
      <w:bookmarkEnd w:id="45"/>
    </w:p>
    <w:p w14:paraId="5960EFBD" w14:textId="77777777" w:rsidR="001D29FF" w:rsidRPr="001D29FF" w:rsidRDefault="001D29FF" w:rsidP="001D29FF">
      <w:pPr>
        <w:pStyle w:val="EndNoteBibliography"/>
        <w:spacing w:after="360"/>
      </w:pPr>
      <w:bookmarkStart w:id="46" w:name="_ENREF_41"/>
      <w:r w:rsidRPr="001D29FF">
        <w:t xml:space="preserve">McRoberts, R. E., E. Næsset and T. Gobakken, 2015. Optimizing the k-Nearest Neighbors technique for estimating forest aboveground biomass using airborne laser scanning data. </w:t>
      </w:r>
      <w:r w:rsidRPr="001D29FF">
        <w:rPr>
          <w:i/>
        </w:rPr>
        <w:t>Remote Sensing of Environment</w:t>
      </w:r>
      <w:r w:rsidRPr="001D29FF">
        <w:t>, 163(10.1016/j.rse.2015.02.026.</w:t>
      </w:r>
      <w:bookmarkEnd w:id="46"/>
    </w:p>
    <w:p w14:paraId="76DA09FC" w14:textId="77777777" w:rsidR="001D29FF" w:rsidRPr="001D29FF" w:rsidRDefault="001D29FF" w:rsidP="001D29FF">
      <w:pPr>
        <w:pStyle w:val="EndNoteBibliography"/>
        <w:spacing w:after="360"/>
      </w:pPr>
      <w:bookmarkStart w:id="47" w:name="_ENREF_42"/>
      <w:r w:rsidRPr="001D29FF">
        <w:t xml:space="preserve">McRoberts, R. E., M. D. Nelson and D. G. Wendt, 2002. Stratified estimation of forest area using satellite imagery, inventory data, and the k-Nearest Neighbors technique. </w:t>
      </w:r>
      <w:r w:rsidRPr="001D29FF">
        <w:rPr>
          <w:i/>
        </w:rPr>
        <w:t>Remote Sensing of Environment</w:t>
      </w:r>
      <w:r w:rsidRPr="001D29FF">
        <w:t>, 82(2–3), 10.1016/S0034-4257(02)00064-0.</w:t>
      </w:r>
      <w:bookmarkEnd w:id="47"/>
    </w:p>
    <w:p w14:paraId="25BE1111" w14:textId="77777777" w:rsidR="001D29FF" w:rsidRPr="001D29FF" w:rsidRDefault="001D29FF" w:rsidP="001D29FF">
      <w:pPr>
        <w:pStyle w:val="EndNoteBibliography"/>
        <w:spacing w:after="360"/>
      </w:pPr>
      <w:bookmarkStart w:id="48" w:name="_ENREF_43"/>
      <w:r w:rsidRPr="001D29FF">
        <w:t xml:space="preserve">Mora, B., M. Wulder, J. White and G. Hobart, 2013. Modeling Stand Height, Volume, and Biomass from Very High Spatial Resolution Satellite Imagery and Samples of Airborne LiDAR. </w:t>
      </w:r>
      <w:r w:rsidRPr="001D29FF">
        <w:rPr>
          <w:i/>
        </w:rPr>
        <w:t>Remote Sensing</w:t>
      </w:r>
      <w:r w:rsidRPr="001D29FF">
        <w:t>, 5(5), 10.3390/rs5052308.</w:t>
      </w:r>
      <w:bookmarkEnd w:id="48"/>
    </w:p>
    <w:p w14:paraId="07A19138" w14:textId="77777777" w:rsidR="001D29FF" w:rsidRPr="001D29FF" w:rsidRDefault="001D29FF" w:rsidP="001D29FF">
      <w:pPr>
        <w:pStyle w:val="EndNoteBibliography"/>
        <w:spacing w:after="360"/>
      </w:pPr>
      <w:bookmarkStart w:id="49" w:name="_ENREF_44"/>
      <w:r w:rsidRPr="001D29FF">
        <w:t>NASA, 2003. NASA Landsat Program, Landsat ETM+. USGS, Sioux Falls, USA.</w:t>
      </w:r>
      <w:bookmarkEnd w:id="49"/>
    </w:p>
    <w:p w14:paraId="5C4CD53A" w14:textId="77777777" w:rsidR="001D29FF" w:rsidRPr="001D29FF" w:rsidRDefault="001D29FF" w:rsidP="001D29FF">
      <w:pPr>
        <w:pStyle w:val="EndNoteBibliography"/>
        <w:spacing w:after="360"/>
      </w:pPr>
      <w:bookmarkStart w:id="50" w:name="_ENREF_45"/>
      <w:r w:rsidRPr="001D29FF">
        <w:t xml:space="preserve">Nelson, R., 2010. Model effects on GLAS-based regional estimates of forest biomass and carbon. </w:t>
      </w:r>
      <w:r w:rsidRPr="001D29FF">
        <w:rPr>
          <w:i/>
        </w:rPr>
        <w:t>International Journal of Remote Sensing</w:t>
      </w:r>
      <w:r w:rsidRPr="001D29FF">
        <w:t>, 31(5), 10.1080/01431160903380557.</w:t>
      </w:r>
      <w:bookmarkEnd w:id="50"/>
    </w:p>
    <w:p w14:paraId="0A9D01A4" w14:textId="77777777" w:rsidR="001D29FF" w:rsidRPr="001D29FF" w:rsidRDefault="001D29FF" w:rsidP="001D29FF">
      <w:pPr>
        <w:pStyle w:val="EndNoteBibliography"/>
        <w:spacing w:after="360"/>
      </w:pPr>
      <w:bookmarkStart w:id="51" w:name="_ENREF_46"/>
      <w:r w:rsidRPr="001D29FF">
        <w:lastRenderedPageBreak/>
        <w:t xml:space="preserve">Nelson, R., J. Boudreau, T. G. Gregoire, H. Margolis, E. Næsset, T. Gobakken and G. Ståhl, 2009. Estimating Quebec provincial forest resources using ICESat/GLAS. </w:t>
      </w:r>
      <w:r w:rsidRPr="001D29FF">
        <w:rPr>
          <w:i/>
        </w:rPr>
        <w:t>Canadian Journal of Forest Research</w:t>
      </w:r>
      <w:r w:rsidRPr="001D29FF">
        <w:t>, 39(4), 10.1139/X09-002.</w:t>
      </w:r>
      <w:bookmarkEnd w:id="51"/>
    </w:p>
    <w:p w14:paraId="4454B5D0" w14:textId="77777777" w:rsidR="001D29FF" w:rsidRPr="001D29FF" w:rsidRDefault="001D29FF" w:rsidP="001D29FF">
      <w:pPr>
        <w:pStyle w:val="EndNoteBibliography"/>
        <w:spacing w:after="360"/>
      </w:pPr>
      <w:bookmarkStart w:id="52" w:name="_ENREF_47"/>
      <w:r w:rsidRPr="001D29FF">
        <w:t xml:space="preserve">Nelson, R., W. Krabill and G. MacLean, 1984. Determining forest canopy characteristics using airborne laser data. </w:t>
      </w:r>
      <w:r w:rsidRPr="001D29FF">
        <w:rPr>
          <w:i/>
        </w:rPr>
        <w:t>Remote Sensing of Environment</w:t>
      </w:r>
      <w:r w:rsidRPr="001D29FF">
        <w:t>, 15(3), 10.1016/0034-4257(84)90031-2.</w:t>
      </w:r>
      <w:bookmarkEnd w:id="52"/>
    </w:p>
    <w:p w14:paraId="00CFC01D" w14:textId="77777777" w:rsidR="001D29FF" w:rsidRPr="001D29FF" w:rsidRDefault="001D29FF" w:rsidP="001D29FF">
      <w:pPr>
        <w:pStyle w:val="EndNoteBibliography"/>
        <w:spacing w:after="360"/>
      </w:pPr>
      <w:bookmarkStart w:id="53" w:name="_ENREF_48"/>
      <w:r w:rsidRPr="001D29FF">
        <w:t xml:space="preserve">Nelson, R., K. J. Ranson, G. Sun, D. S. Kimes, V. Kharuk and P. Montesano, 2009. Estimating Siberian timber volume using MODIS and ICESat/GLAS. </w:t>
      </w:r>
      <w:r w:rsidRPr="001D29FF">
        <w:rPr>
          <w:i/>
        </w:rPr>
        <w:t>Remote Sensing of Environment</w:t>
      </w:r>
      <w:r w:rsidRPr="001D29FF">
        <w:t>, 113(3), 10.1016/j.rse.2008.11.010.</w:t>
      </w:r>
      <w:bookmarkEnd w:id="53"/>
    </w:p>
    <w:p w14:paraId="3D09B9F4" w14:textId="77777777" w:rsidR="001D29FF" w:rsidRPr="001D29FF" w:rsidRDefault="001D29FF" w:rsidP="001D29FF">
      <w:pPr>
        <w:pStyle w:val="EndNoteBibliography"/>
        <w:spacing w:after="360"/>
      </w:pPr>
      <w:bookmarkStart w:id="54" w:name="_ENREF_49"/>
      <w:r w:rsidRPr="001D29FF">
        <w:t xml:space="preserve">Neuenschwander, A. L., T. J. Urban, R. Gutierrez and B. E. Schutz, 2008. Characterization of ICESat/GLAS waveforms over terrestrial ecosystems: Implications for vegetation mapping. </w:t>
      </w:r>
      <w:r w:rsidRPr="001D29FF">
        <w:rPr>
          <w:i/>
        </w:rPr>
        <w:t>Journal of Geophysical Research-Biogeosciences</w:t>
      </w:r>
      <w:r w:rsidRPr="001D29FF">
        <w:t>, 113(G02S03), 10.1029/2007JG000557.</w:t>
      </w:r>
      <w:bookmarkEnd w:id="54"/>
    </w:p>
    <w:p w14:paraId="392F9FEE" w14:textId="77777777" w:rsidR="001D29FF" w:rsidRPr="001D29FF" w:rsidRDefault="001D29FF" w:rsidP="001D29FF">
      <w:pPr>
        <w:pStyle w:val="EndNoteBibliography"/>
        <w:spacing w:after="360"/>
      </w:pPr>
      <w:bookmarkStart w:id="55" w:name="_ENREF_50"/>
      <w:r w:rsidRPr="001D29FF">
        <w:t xml:space="preserve">Nilsson, M., 1996. Estimation of tree heights and stand volume using an airborne lidar system. </w:t>
      </w:r>
      <w:r w:rsidRPr="001D29FF">
        <w:rPr>
          <w:i/>
        </w:rPr>
        <w:t>Remote Sensing of Environment</w:t>
      </w:r>
      <w:r w:rsidRPr="001D29FF">
        <w:t>, 56(1), http://dx.doi.org/10.1016/0034-4257(95)00224-3.</w:t>
      </w:r>
      <w:bookmarkEnd w:id="55"/>
    </w:p>
    <w:p w14:paraId="73174E0A" w14:textId="77777777" w:rsidR="001D29FF" w:rsidRPr="001D29FF" w:rsidRDefault="001D29FF" w:rsidP="001D29FF">
      <w:pPr>
        <w:pStyle w:val="EndNoteBibliography"/>
        <w:spacing w:after="360"/>
      </w:pPr>
      <w:bookmarkStart w:id="56" w:name="_ENREF_51"/>
      <w:r w:rsidRPr="001D29FF">
        <w:t xml:space="preserve">NRCan, 2015. 8 facts about Canada's boreal forest. Natural Resources Canada, </w:t>
      </w:r>
      <w:bookmarkEnd w:id="56"/>
    </w:p>
    <w:p w14:paraId="6019DB01" w14:textId="77777777" w:rsidR="001D29FF" w:rsidRPr="001D29FF" w:rsidRDefault="001D29FF" w:rsidP="001D29FF">
      <w:pPr>
        <w:pStyle w:val="EndNoteBibliography"/>
        <w:spacing w:after="360"/>
      </w:pPr>
      <w:bookmarkStart w:id="57" w:name="_ENREF_52"/>
      <w:r w:rsidRPr="001D29FF">
        <w:t xml:space="preserve">Ogilvie, J. F., 1984. A monte-carlo approach to error propagation. </w:t>
      </w:r>
      <w:r w:rsidRPr="001D29FF">
        <w:rPr>
          <w:i/>
        </w:rPr>
        <w:t>Computers &amp; Chemistry</w:t>
      </w:r>
      <w:r w:rsidRPr="001D29FF">
        <w:t>, 8(3), 10.1016/0097-8485(84)80007-8.</w:t>
      </w:r>
      <w:bookmarkEnd w:id="57"/>
    </w:p>
    <w:p w14:paraId="5AF39B7D" w14:textId="77777777" w:rsidR="001D29FF" w:rsidRPr="001D29FF" w:rsidRDefault="001D29FF" w:rsidP="001D29FF">
      <w:pPr>
        <w:pStyle w:val="EndNoteBibliography"/>
        <w:spacing w:after="360"/>
      </w:pPr>
      <w:bookmarkStart w:id="58" w:name="_ENREF_53"/>
      <w:r w:rsidRPr="001D29FF">
        <w:t xml:space="preserve">Park, T., R. Kennedy, S. Choi, J. Wu, M. Lefsky, J. Bi, J. Mantooth, R. Myneni and Y. Knyazikhin, 2014. Application of Physically-Based Slope Correction for Maximum Forest Canopy Height Estimation Using Waveform Lidar across Different Footprint Sizes and Locations: Tests on LVIS and GLAS. </w:t>
      </w:r>
      <w:r w:rsidRPr="001D29FF">
        <w:rPr>
          <w:i/>
        </w:rPr>
        <w:t>Remote Sensing</w:t>
      </w:r>
      <w:r w:rsidRPr="001D29FF">
        <w:t>, 6(7), 6566.</w:t>
      </w:r>
      <w:bookmarkEnd w:id="58"/>
    </w:p>
    <w:p w14:paraId="4EA0FA5A" w14:textId="77777777" w:rsidR="001D29FF" w:rsidRPr="001D29FF" w:rsidRDefault="001D29FF" w:rsidP="001D29FF">
      <w:pPr>
        <w:pStyle w:val="EndNoteBibliography"/>
        <w:spacing w:after="360"/>
      </w:pPr>
      <w:bookmarkStart w:id="59" w:name="_ENREF_54"/>
      <w:r w:rsidRPr="001D29FF">
        <w:t xml:space="preserve">Philip, M. S., 1994. </w:t>
      </w:r>
      <w:r w:rsidRPr="001D29FF">
        <w:rPr>
          <w:i/>
        </w:rPr>
        <w:t>Measuring trees and forests</w:t>
      </w:r>
      <w:r w:rsidRPr="001D29FF">
        <w:t xml:space="preserve">. CAB international, </w:t>
      </w:r>
      <w:bookmarkEnd w:id="59"/>
    </w:p>
    <w:p w14:paraId="10B136C6" w14:textId="77777777" w:rsidR="001D29FF" w:rsidRPr="001D29FF" w:rsidRDefault="001D29FF" w:rsidP="001D29FF">
      <w:pPr>
        <w:pStyle w:val="EndNoteBibliography"/>
        <w:spacing w:after="360"/>
      </w:pPr>
      <w:bookmarkStart w:id="60" w:name="_ENREF_55"/>
      <w:r w:rsidRPr="001D29FF">
        <w:t xml:space="preserve">Popescu, S. C., R. H. Wynne and R. F. Nelson, 2003. Measuring individual tree crown diameter with lidar and assessing its influence on estimating forest volume and biomass. </w:t>
      </w:r>
      <w:r w:rsidRPr="001D29FF">
        <w:rPr>
          <w:i/>
        </w:rPr>
        <w:t>Canadian Journal of Remote Sensing</w:t>
      </w:r>
      <w:r w:rsidRPr="001D29FF">
        <w:t>, 29(5), 10.5589/m03-027.</w:t>
      </w:r>
      <w:bookmarkEnd w:id="60"/>
    </w:p>
    <w:p w14:paraId="798F08DE" w14:textId="77777777" w:rsidR="001D29FF" w:rsidRPr="001D29FF" w:rsidRDefault="001D29FF" w:rsidP="001D29FF">
      <w:pPr>
        <w:pStyle w:val="EndNoteBibliography"/>
        <w:spacing w:after="360"/>
      </w:pPr>
      <w:bookmarkStart w:id="61" w:name="_ENREF_56"/>
      <w:r w:rsidRPr="001D29FF">
        <w:t xml:space="preserve">Riano, D., E. Meier, B. Allgöwer, E. Chuvieco and S. L. Ustin, 2003. Modeling airborne laser scanning data for the spatial generation of critical forest parameters in fire behavior modeling. </w:t>
      </w:r>
      <w:r w:rsidRPr="001D29FF">
        <w:rPr>
          <w:i/>
        </w:rPr>
        <w:t>Remote Sensing of Environment</w:t>
      </w:r>
      <w:r w:rsidRPr="001D29FF">
        <w:t>, 86(2), 177-186.</w:t>
      </w:r>
      <w:bookmarkEnd w:id="61"/>
    </w:p>
    <w:p w14:paraId="7F541CAA" w14:textId="77777777" w:rsidR="001D29FF" w:rsidRPr="001D29FF" w:rsidRDefault="001D29FF" w:rsidP="001D29FF">
      <w:pPr>
        <w:pStyle w:val="EndNoteBibliography"/>
        <w:spacing w:after="360"/>
      </w:pPr>
      <w:bookmarkStart w:id="62" w:name="_ENREF_57"/>
      <w:r w:rsidRPr="001D29FF">
        <w:t xml:space="preserve">Rosette, J. A. B., P. R. J. North and J. C. Suarez, 2008. Vegetation height estimates for a mixed temperate forest using satellite laser altimetry. </w:t>
      </w:r>
      <w:r w:rsidRPr="001D29FF">
        <w:rPr>
          <w:i/>
        </w:rPr>
        <w:t>International Journal of Remote Sensing</w:t>
      </w:r>
      <w:r w:rsidRPr="001D29FF">
        <w:t>, 29(5), 10.1080/01431160701736380.</w:t>
      </w:r>
      <w:bookmarkEnd w:id="62"/>
    </w:p>
    <w:p w14:paraId="58DC94E0" w14:textId="77777777" w:rsidR="001D29FF" w:rsidRPr="001D29FF" w:rsidRDefault="001D29FF" w:rsidP="001D29FF">
      <w:pPr>
        <w:pStyle w:val="EndNoteBibliography"/>
        <w:spacing w:after="360"/>
      </w:pPr>
      <w:bookmarkStart w:id="63" w:name="_ENREF_58"/>
      <w:r w:rsidRPr="001D29FF">
        <w:t xml:space="preserve">Samworth, R. J., 2012. Optimal weighted nearest neighbour classifiers. </w:t>
      </w:r>
      <w:r w:rsidRPr="001D29FF">
        <w:rPr>
          <w:i/>
        </w:rPr>
        <w:t>The Annals of Statistics</w:t>
      </w:r>
      <w:r w:rsidRPr="001D29FF">
        <w:t>, 40(5), 10.1214/12-AOS1049.</w:t>
      </w:r>
      <w:bookmarkEnd w:id="63"/>
    </w:p>
    <w:p w14:paraId="21483D9A" w14:textId="77777777" w:rsidR="001D29FF" w:rsidRPr="001D29FF" w:rsidRDefault="001D29FF" w:rsidP="001D29FF">
      <w:pPr>
        <w:pStyle w:val="EndNoteBibliography"/>
        <w:spacing w:after="360"/>
      </w:pPr>
      <w:bookmarkStart w:id="64" w:name="_ENREF_59"/>
      <w:r w:rsidRPr="001D29FF">
        <w:lastRenderedPageBreak/>
        <w:t xml:space="preserve">Schutz, B. E., H. J. Zwally, C. A. Shuman, D. Hancock and J. P. DiMarzio, 2005. Overview of the ICESat Mission. </w:t>
      </w:r>
      <w:r w:rsidRPr="001D29FF">
        <w:rPr>
          <w:i/>
        </w:rPr>
        <w:t>Geophysical Research Letters</w:t>
      </w:r>
      <w:r w:rsidRPr="001D29FF">
        <w:t>, 32(L21S01), 10.1029/2005gl024009.</w:t>
      </w:r>
      <w:bookmarkEnd w:id="64"/>
    </w:p>
    <w:p w14:paraId="6B7009D2" w14:textId="77777777" w:rsidR="001D29FF" w:rsidRPr="001D29FF" w:rsidRDefault="001D29FF" w:rsidP="001D29FF">
      <w:pPr>
        <w:pStyle w:val="EndNoteBibliography"/>
        <w:spacing w:after="360"/>
      </w:pPr>
      <w:bookmarkStart w:id="65" w:name="_ENREF_60"/>
      <w:r w:rsidRPr="001D29FF">
        <w:t xml:space="preserve">Simard, M., N. Pinto, J. B. Fisher and A. Baccini, 2011. Mapping forest canopy height globally with spaceborne lidar. </w:t>
      </w:r>
      <w:r w:rsidRPr="001D29FF">
        <w:rPr>
          <w:i/>
        </w:rPr>
        <w:t>Journal of Geophysical Research-Biogeosciences</w:t>
      </w:r>
      <w:r w:rsidRPr="001D29FF">
        <w:t>, 116(G04021), 10.1029/2011jg001708.</w:t>
      </w:r>
      <w:bookmarkEnd w:id="65"/>
    </w:p>
    <w:p w14:paraId="4435A511" w14:textId="77777777" w:rsidR="001D29FF" w:rsidRPr="001D29FF" w:rsidRDefault="001D29FF" w:rsidP="001D29FF">
      <w:pPr>
        <w:pStyle w:val="EndNoteBibliography"/>
        <w:spacing w:after="360"/>
      </w:pPr>
      <w:bookmarkStart w:id="66" w:name="_ENREF_61"/>
      <w:r w:rsidRPr="001D29FF">
        <w:t>Smith, L., 2002. Establishment of permanent monitoring plots in Sahtu, URL: http://data.nwtresearch.com/Scientific/13383 (last date accessed: December, 2015).</w:t>
      </w:r>
      <w:bookmarkEnd w:id="66"/>
    </w:p>
    <w:p w14:paraId="590A46AE" w14:textId="77777777" w:rsidR="001D29FF" w:rsidRPr="001D29FF" w:rsidRDefault="001D29FF" w:rsidP="001D29FF">
      <w:pPr>
        <w:pStyle w:val="EndNoteBibliography"/>
        <w:spacing w:after="360"/>
      </w:pPr>
      <w:bookmarkStart w:id="67" w:name="_ENREF_62"/>
      <w:r w:rsidRPr="001D29FF">
        <w:t xml:space="preserve">Sun, G., K. J. Ranson, D. S. Kimes, J. B. Blair and K. Kovacs, 2008. Forest vertical structure from GLAS: An evaluation using LVIS and SRTM data. </w:t>
      </w:r>
      <w:r w:rsidRPr="001D29FF">
        <w:rPr>
          <w:i/>
        </w:rPr>
        <w:t>Remote Sensing of Environment</w:t>
      </w:r>
      <w:r w:rsidRPr="001D29FF">
        <w:t>, 112(1), 10.1016/j.rse.2006.09.036.</w:t>
      </w:r>
      <w:bookmarkEnd w:id="67"/>
    </w:p>
    <w:p w14:paraId="7A466251" w14:textId="77777777" w:rsidR="001D29FF" w:rsidRPr="001D29FF" w:rsidRDefault="001D29FF" w:rsidP="001D29FF">
      <w:pPr>
        <w:pStyle w:val="EndNoteBibliography"/>
        <w:spacing w:after="360"/>
      </w:pPr>
      <w:bookmarkStart w:id="68" w:name="_ENREF_63"/>
      <w:r w:rsidRPr="001D29FF">
        <w:t xml:space="preserve">Winton, M., 2006. Amplified Arctic climate change: What does surface albedo feedback have to do with it? </w:t>
      </w:r>
      <w:r w:rsidRPr="001D29FF">
        <w:rPr>
          <w:i/>
        </w:rPr>
        <w:t>Geophysical Research Letters</w:t>
      </w:r>
      <w:r w:rsidRPr="001D29FF">
        <w:t xml:space="preserve">, 33(L03701), 10.1029/2005GL025244 </w:t>
      </w:r>
      <w:bookmarkEnd w:id="68"/>
    </w:p>
    <w:p w14:paraId="7936A6D9" w14:textId="77777777" w:rsidR="001D29FF" w:rsidRPr="001D29FF" w:rsidRDefault="001D29FF" w:rsidP="001D29FF">
      <w:pPr>
        <w:pStyle w:val="EndNoteBibliography"/>
        <w:spacing w:after="360"/>
      </w:pPr>
      <w:bookmarkStart w:id="69" w:name="_ENREF_64"/>
      <w:r w:rsidRPr="001D29FF">
        <w:t xml:space="preserve">Wulder, M. A., J. A. Dechka, M. A. Gillis, J. E. Luther, R. J. Hall, A. Beaudoin and S. E. Franklin, 2003. Operational mapping of the land cover of the forested area of Canada with Landsat data: EOSD land cover program. </w:t>
      </w:r>
      <w:r w:rsidRPr="001D29FF">
        <w:rPr>
          <w:i/>
        </w:rPr>
        <w:t>The Forestry Chronicle</w:t>
      </w:r>
      <w:r w:rsidRPr="001D29FF">
        <w:t>, 79(6), 10.5558/tfc791075-6.</w:t>
      </w:r>
      <w:bookmarkEnd w:id="69"/>
    </w:p>
    <w:p w14:paraId="40ABC28D" w14:textId="77777777" w:rsidR="001D29FF" w:rsidRPr="001D29FF" w:rsidRDefault="001D29FF" w:rsidP="001D29FF">
      <w:pPr>
        <w:pStyle w:val="EndNoteBibliography"/>
        <w:spacing w:after="360"/>
      </w:pPr>
      <w:bookmarkStart w:id="70" w:name="_ENREF_65"/>
      <w:r w:rsidRPr="001D29FF">
        <w:t xml:space="preserve">Wulder, M. A., W. A. Kurz and M. Gillis, 2004. National level forest monitoring and modelling in Canada. </w:t>
      </w:r>
      <w:r w:rsidRPr="001D29FF">
        <w:rPr>
          <w:i/>
        </w:rPr>
        <w:t>Progress in Planning</w:t>
      </w:r>
      <w:r w:rsidRPr="001D29FF">
        <w:t>, 61(4), 365-381.</w:t>
      </w:r>
      <w:bookmarkEnd w:id="70"/>
    </w:p>
    <w:p w14:paraId="18536E79" w14:textId="77777777" w:rsidR="001D29FF" w:rsidRPr="001D29FF" w:rsidRDefault="001D29FF" w:rsidP="001D29FF">
      <w:pPr>
        <w:pStyle w:val="EndNoteBibliography"/>
        <w:spacing w:after="360"/>
      </w:pPr>
      <w:bookmarkStart w:id="71" w:name="_ENREF_66"/>
      <w:r w:rsidRPr="001D29FF">
        <w:t xml:space="preserve">Wulder, M. A., J. C. White, C. W. Bater, N. C. Coops, C. Hopkinson and G. Chen, 2012. Lidar plots — a new large-area data collection option: context, concepts, and case study. </w:t>
      </w:r>
      <w:r w:rsidRPr="001D29FF">
        <w:rPr>
          <w:i/>
        </w:rPr>
        <w:t>Canadian Journal of Remote Sensing</w:t>
      </w:r>
      <w:r w:rsidRPr="001D29FF">
        <w:t>, 38(5), 10.5589/m12-049.</w:t>
      </w:r>
      <w:bookmarkEnd w:id="71"/>
    </w:p>
    <w:p w14:paraId="53C1C3DD" w14:textId="77777777" w:rsidR="001D29FF" w:rsidRPr="001D29FF" w:rsidRDefault="001D29FF" w:rsidP="001D29FF">
      <w:pPr>
        <w:pStyle w:val="EndNoteBibliography"/>
        <w:spacing w:after="360"/>
      </w:pPr>
      <w:bookmarkStart w:id="72" w:name="_ENREF_67"/>
      <w:r w:rsidRPr="001D29FF">
        <w:t xml:space="preserve">Zald, H. S. J., M. A. Wulder, J. C. White, T. Hilker, T. Hermosilla, G. W. Hobart and N. C. Coops, 2016. Integrating Landsat pixel composites and change metrics with lidar plots to predictively map forest structure and aboveground biomass in Saskatchewan, Canada. </w:t>
      </w:r>
      <w:r w:rsidRPr="001D29FF">
        <w:rPr>
          <w:i/>
        </w:rPr>
        <w:t>Remote Sensing of Environment</w:t>
      </w:r>
      <w:r w:rsidRPr="001D29FF">
        <w:t>, 176(http://dx.doi.org/10.1016/j.rse.2016.01.015.</w:t>
      </w:r>
      <w:bookmarkEnd w:id="72"/>
    </w:p>
    <w:p w14:paraId="4B83E00F" w14:textId="77777777" w:rsidR="001D29FF" w:rsidRPr="001D29FF" w:rsidRDefault="001D29FF" w:rsidP="001D29FF">
      <w:pPr>
        <w:pStyle w:val="EndNoteBibliography"/>
      </w:pPr>
      <w:bookmarkStart w:id="73" w:name="_ENREF_68"/>
      <w:r w:rsidRPr="001D29FF">
        <w:t>Zwally, H., B. Schutz, C. Bentley, J. Bufton, T. Herring, J. Minster, J. Spinhirne and R. Thomas, 2011. GLAS/ICESat L2 Global Land Surface Altimetry Data, Version 33. National Snow and Ice Data Center (NSIDC), Boulder, CO, USA.</w:t>
      </w:r>
      <w:bookmarkEnd w:id="73"/>
    </w:p>
    <w:p w14:paraId="1D377312" w14:textId="77777777" w:rsidR="00557515" w:rsidRPr="00033EB3" w:rsidRDefault="00557515" w:rsidP="00033EB3">
      <w:pPr>
        <w:spacing w:after="0" w:line="360" w:lineRule="auto"/>
        <w:rPr>
          <w:sz w:val="20"/>
        </w:rPr>
      </w:pPr>
      <w:r>
        <w:fldChar w:fldCharType="end"/>
      </w:r>
      <w:r>
        <w:br w:type="page"/>
      </w:r>
    </w:p>
    <w:p w14:paraId="73464849" w14:textId="77777777" w:rsidR="00557515" w:rsidRDefault="00557515" w:rsidP="008F18F1">
      <w:pPr>
        <w:pStyle w:val="Caption"/>
        <w:keepNext/>
      </w:pPr>
      <w:bookmarkStart w:id="74" w:name="_Ref481501774"/>
      <w:bookmarkStart w:id="75" w:name="_Ref421772354"/>
      <w:r>
        <w:t xml:space="preserve">Table </w:t>
      </w:r>
      <w:fldSimple w:instr=" SEQ Table \* ARABIC ">
        <w:r w:rsidR="00E022ED">
          <w:rPr>
            <w:noProof/>
          </w:rPr>
          <w:t>1</w:t>
        </w:r>
      </w:fldSimple>
      <w:bookmarkEnd w:id="74"/>
      <w:r>
        <w:rPr>
          <w:noProof/>
        </w:rPr>
        <w:t xml:space="preserve"> Brief description of sequentially applied filters to GLAS footprints within the study region. The number of footprints removed (F</w:t>
      </w:r>
      <w:r w:rsidRPr="00CB2408">
        <w:rPr>
          <w:noProof/>
        </w:rPr>
        <w:t>-</w:t>
      </w:r>
      <w:r>
        <w:rPr>
          <w:noProof/>
        </w:rPr>
        <w:t xml:space="preserve">) and remaining (F+) after filter application, and the percent difference in the number of availble footprints from filter level 1 </w:t>
      </w:r>
      <w:r w:rsidRPr="00C35967">
        <w:rPr>
          <w:noProof/>
        </w:rPr>
        <w:t>(</w:t>
      </w:r>
      <w:r w:rsidRPr="00C35967">
        <w:rPr>
          <w:noProof/>
          <w:szCs w:val="20"/>
        </w:rPr>
        <w:t>Δ%</w:t>
      </w:r>
      <w:r w:rsidRPr="00C35967">
        <w:rPr>
          <w:noProof/>
          <w:szCs w:val="20"/>
          <w:vertAlign w:val="subscript"/>
        </w:rPr>
        <w:t>L1</w:t>
      </w:r>
      <w:r>
        <w:rPr>
          <w:noProof/>
        </w:rPr>
        <w:t xml:space="preserve">) and between each filter </w:t>
      </w:r>
      <w:r w:rsidRPr="00C35967">
        <w:rPr>
          <w:noProof/>
        </w:rPr>
        <w:t>(</w:t>
      </w:r>
      <w:r w:rsidRPr="00C35967">
        <w:rPr>
          <w:noProof/>
          <w:szCs w:val="20"/>
        </w:rPr>
        <w:t>Δ%</w:t>
      </w:r>
      <w:r>
        <w:rPr>
          <w:noProof/>
          <w:szCs w:val="20"/>
          <w:vertAlign w:val="subscript"/>
        </w:rPr>
        <w:t>Diff</w:t>
      </w:r>
      <w:r>
        <w:rPr>
          <w:noProof/>
        </w:rPr>
        <w:t xml:space="preserve">) are also noted. </w:t>
      </w:r>
    </w:p>
    <w:tbl>
      <w:tblPr>
        <w:tblW w:w="5000" w:type="pct"/>
        <w:tblBorders>
          <w:top w:val="single" w:sz="4" w:space="0" w:color="auto"/>
          <w:bottom w:val="single" w:sz="4" w:space="0" w:color="auto"/>
        </w:tblBorders>
        <w:tblLayout w:type="fixed"/>
        <w:tblLook w:val="00A0" w:firstRow="1" w:lastRow="0" w:firstColumn="1" w:lastColumn="0" w:noHBand="0" w:noVBand="0"/>
      </w:tblPr>
      <w:tblGrid>
        <w:gridCol w:w="874"/>
        <w:gridCol w:w="3629"/>
        <w:gridCol w:w="708"/>
        <w:gridCol w:w="851"/>
        <w:gridCol w:w="709"/>
        <w:gridCol w:w="708"/>
        <w:gridCol w:w="2097"/>
      </w:tblGrid>
      <w:tr w:rsidR="00557515" w:rsidRPr="00F87D61" w14:paraId="5FCCB2A8" w14:textId="77777777" w:rsidTr="00F95BF1">
        <w:tc>
          <w:tcPr>
            <w:tcW w:w="874" w:type="dxa"/>
            <w:tcBorders>
              <w:top w:val="single" w:sz="4" w:space="0" w:color="auto"/>
            </w:tcBorders>
          </w:tcPr>
          <w:p w14:paraId="6A50150C" w14:textId="77777777" w:rsidR="00557515" w:rsidRPr="00E239B0" w:rsidRDefault="00557515" w:rsidP="007F7A4F">
            <w:pPr>
              <w:spacing w:after="0"/>
              <w:rPr>
                <w:b/>
                <w:noProof/>
                <w:sz w:val="20"/>
                <w:szCs w:val="20"/>
              </w:rPr>
            </w:pPr>
            <w:r>
              <w:rPr>
                <w:b/>
                <w:noProof/>
                <w:sz w:val="20"/>
                <w:szCs w:val="20"/>
              </w:rPr>
              <w:t>Filter</w:t>
            </w:r>
          </w:p>
        </w:tc>
        <w:tc>
          <w:tcPr>
            <w:tcW w:w="3629" w:type="dxa"/>
            <w:tcBorders>
              <w:top w:val="single" w:sz="4" w:space="0" w:color="auto"/>
              <w:bottom w:val="nil"/>
            </w:tcBorders>
          </w:tcPr>
          <w:p w14:paraId="1D44695E" w14:textId="77777777" w:rsidR="00557515" w:rsidRPr="00E239B0" w:rsidRDefault="00557515" w:rsidP="007F7A4F">
            <w:pPr>
              <w:spacing w:after="0"/>
              <w:rPr>
                <w:b/>
                <w:noProof/>
                <w:sz w:val="20"/>
                <w:szCs w:val="20"/>
              </w:rPr>
            </w:pPr>
            <w:r>
              <w:rPr>
                <w:b/>
                <w:noProof/>
                <w:sz w:val="20"/>
                <w:szCs w:val="20"/>
              </w:rPr>
              <w:t>Description</w:t>
            </w:r>
          </w:p>
        </w:tc>
        <w:tc>
          <w:tcPr>
            <w:tcW w:w="708" w:type="dxa"/>
            <w:tcBorders>
              <w:top w:val="single" w:sz="4" w:space="0" w:color="auto"/>
              <w:bottom w:val="nil"/>
            </w:tcBorders>
          </w:tcPr>
          <w:p w14:paraId="648B063A" w14:textId="77777777" w:rsidR="00557515" w:rsidRPr="00E239B0" w:rsidRDefault="00557515" w:rsidP="00CB2408">
            <w:pPr>
              <w:spacing w:after="0"/>
              <w:rPr>
                <w:b/>
                <w:noProof/>
                <w:sz w:val="20"/>
                <w:szCs w:val="20"/>
              </w:rPr>
            </w:pPr>
            <w:r>
              <w:rPr>
                <w:b/>
                <w:noProof/>
                <w:sz w:val="20"/>
                <w:szCs w:val="20"/>
              </w:rPr>
              <w:t>F</w:t>
            </w:r>
            <w:r w:rsidRPr="00CB2408">
              <w:rPr>
                <w:b/>
                <w:noProof/>
                <w:sz w:val="20"/>
                <w:szCs w:val="20"/>
                <w:vertAlign w:val="subscript"/>
              </w:rPr>
              <w:t>-</w:t>
            </w:r>
          </w:p>
        </w:tc>
        <w:tc>
          <w:tcPr>
            <w:tcW w:w="851" w:type="dxa"/>
            <w:tcBorders>
              <w:top w:val="single" w:sz="4" w:space="0" w:color="auto"/>
              <w:bottom w:val="nil"/>
            </w:tcBorders>
          </w:tcPr>
          <w:p w14:paraId="447AB90F" w14:textId="77777777" w:rsidR="00557515" w:rsidRPr="00E239B0" w:rsidRDefault="00557515" w:rsidP="001313CD">
            <w:pPr>
              <w:spacing w:after="0"/>
              <w:rPr>
                <w:b/>
                <w:noProof/>
                <w:sz w:val="20"/>
                <w:szCs w:val="20"/>
              </w:rPr>
            </w:pPr>
            <w:r>
              <w:rPr>
                <w:b/>
                <w:noProof/>
                <w:sz w:val="20"/>
                <w:szCs w:val="20"/>
              </w:rPr>
              <w:t>F</w:t>
            </w:r>
            <w:r w:rsidRPr="001313CD">
              <w:rPr>
                <w:b/>
                <w:noProof/>
                <w:sz w:val="20"/>
                <w:szCs w:val="20"/>
                <w:vertAlign w:val="subscript"/>
              </w:rPr>
              <w:t>+</w:t>
            </w:r>
          </w:p>
        </w:tc>
        <w:tc>
          <w:tcPr>
            <w:tcW w:w="709" w:type="dxa"/>
            <w:tcBorders>
              <w:top w:val="single" w:sz="4" w:space="0" w:color="auto"/>
              <w:bottom w:val="nil"/>
            </w:tcBorders>
          </w:tcPr>
          <w:p w14:paraId="331A540F" w14:textId="77777777" w:rsidR="00557515" w:rsidRDefault="00557515" w:rsidP="007F7A4F">
            <w:pPr>
              <w:spacing w:after="0"/>
              <w:rPr>
                <w:b/>
                <w:noProof/>
                <w:sz w:val="20"/>
                <w:szCs w:val="20"/>
              </w:rPr>
            </w:pPr>
            <w:r>
              <w:rPr>
                <w:b/>
                <w:noProof/>
                <w:sz w:val="20"/>
                <w:szCs w:val="20"/>
              </w:rPr>
              <w:t>Δ%</w:t>
            </w:r>
            <w:r w:rsidRPr="0098521B">
              <w:rPr>
                <w:b/>
                <w:noProof/>
                <w:sz w:val="20"/>
                <w:szCs w:val="20"/>
                <w:vertAlign w:val="subscript"/>
              </w:rPr>
              <w:t>L1</w:t>
            </w:r>
          </w:p>
        </w:tc>
        <w:tc>
          <w:tcPr>
            <w:tcW w:w="708" w:type="dxa"/>
            <w:tcBorders>
              <w:top w:val="single" w:sz="4" w:space="0" w:color="auto"/>
              <w:bottom w:val="nil"/>
            </w:tcBorders>
          </w:tcPr>
          <w:p w14:paraId="14179499" w14:textId="77777777" w:rsidR="00557515" w:rsidRDefault="00557515" w:rsidP="007F7A4F">
            <w:pPr>
              <w:spacing w:after="0"/>
              <w:rPr>
                <w:b/>
                <w:noProof/>
                <w:sz w:val="20"/>
                <w:szCs w:val="20"/>
              </w:rPr>
            </w:pPr>
            <w:r>
              <w:rPr>
                <w:b/>
                <w:noProof/>
                <w:sz w:val="20"/>
                <w:szCs w:val="20"/>
              </w:rPr>
              <w:t>Δ%</w:t>
            </w:r>
            <w:r>
              <w:rPr>
                <w:b/>
                <w:noProof/>
                <w:sz w:val="20"/>
                <w:szCs w:val="20"/>
                <w:vertAlign w:val="subscript"/>
              </w:rPr>
              <w:t>Diff</w:t>
            </w:r>
          </w:p>
        </w:tc>
        <w:tc>
          <w:tcPr>
            <w:tcW w:w="2097" w:type="dxa"/>
            <w:tcBorders>
              <w:top w:val="single" w:sz="4" w:space="0" w:color="auto"/>
              <w:bottom w:val="nil"/>
            </w:tcBorders>
          </w:tcPr>
          <w:p w14:paraId="67AC808E" w14:textId="77777777" w:rsidR="00557515" w:rsidRPr="00E239B0" w:rsidRDefault="00557515" w:rsidP="007F7A4F">
            <w:pPr>
              <w:spacing w:after="0"/>
              <w:rPr>
                <w:b/>
                <w:noProof/>
                <w:sz w:val="20"/>
                <w:szCs w:val="20"/>
              </w:rPr>
            </w:pPr>
            <w:r>
              <w:rPr>
                <w:b/>
                <w:noProof/>
                <w:sz w:val="20"/>
                <w:szCs w:val="20"/>
              </w:rPr>
              <w:t>References</w:t>
            </w:r>
          </w:p>
        </w:tc>
      </w:tr>
      <w:tr w:rsidR="00557515" w:rsidRPr="00F87D61" w14:paraId="0B4BB77B" w14:textId="77777777" w:rsidTr="00F95BF1">
        <w:tc>
          <w:tcPr>
            <w:tcW w:w="874" w:type="dxa"/>
            <w:tcBorders>
              <w:top w:val="single" w:sz="4" w:space="0" w:color="auto"/>
            </w:tcBorders>
            <w:vAlign w:val="center"/>
          </w:tcPr>
          <w:p w14:paraId="4AEEC686" w14:textId="77777777" w:rsidR="00557515" w:rsidRPr="00E239B0" w:rsidRDefault="00557515" w:rsidP="007F7A4F">
            <w:pPr>
              <w:spacing w:after="0"/>
              <w:rPr>
                <w:b/>
                <w:noProof/>
                <w:sz w:val="20"/>
                <w:szCs w:val="20"/>
              </w:rPr>
            </w:pPr>
            <w:r>
              <w:rPr>
                <w:b/>
                <w:noProof/>
                <w:sz w:val="20"/>
                <w:szCs w:val="20"/>
              </w:rPr>
              <w:t>Level 1</w:t>
            </w:r>
          </w:p>
        </w:tc>
        <w:tc>
          <w:tcPr>
            <w:tcW w:w="3629" w:type="dxa"/>
            <w:tcBorders>
              <w:top w:val="single" w:sz="4" w:space="0" w:color="auto"/>
            </w:tcBorders>
          </w:tcPr>
          <w:p w14:paraId="4542E74F" w14:textId="77777777" w:rsidR="00557515" w:rsidRPr="00E239B0" w:rsidRDefault="00557515" w:rsidP="001313CD">
            <w:pPr>
              <w:spacing w:after="0"/>
              <w:rPr>
                <w:noProof/>
                <w:sz w:val="20"/>
                <w:szCs w:val="20"/>
              </w:rPr>
            </w:pPr>
            <w:r>
              <w:rPr>
                <w:noProof/>
                <w:sz w:val="20"/>
                <w:szCs w:val="20"/>
              </w:rPr>
              <w:t>All L2A &amp; L3A GLAS footprints within the study region.</w:t>
            </w:r>
          </w:p>
        </w:tc>
        <w:tc>
          <w:tcPr>
            <w:tcW w:w="708" w:type="dxa"/>
            <w:tcBorders>
              <w:top w:val="single" w:sz="4" w:space="0" w:color="auto"/>
            </w:tcBorders>
          </w:tcPr>
          <w:p w14:paraId="32B0995E" w14:textId="77777777" w:rsidR="00557515" w:rsidRPr="00E239B0" w:rsidRDefault="00557515" w:rsidP="007F7A4F">
            <w:pPr>
              <w:spacing w:after="0"/>
              <w:rPr>
                <w:noProof/>
                <w:sz w:val="20"/>
                <w:szCs w:val="20"/>
              </w:rPr>
            </w:pPr>
            <w:r>
              <w:rPr>
                <w:noProof/>
                <w:sz w:val="20"/>
                <w:szCs w:val="20"/>
              </w:rPr>
              <w:t>0</w:t>
            </w:r>
          </w:p>
        </w:tc>
        <w:tc>
          <w:tcPr>
            <w:tcW w:w="851" w:type="dxa"/>
            <w:tcBorders>
              <w:top w:val="single" w:sz="4" w:space="0" w:color="auto"/>
            </w:tcBorders>
          </w:tcPr>
          <w:p w14:paraId="3BF8728E" w14:textId="77777777" w:rsidR="00557515" w:rsidRPr="00E239B0" w:rsidRDefault="00557515" w:rsidP="007F7A4F">
            <w:pPr>
              <w:spacing w:after="0"/>
              <w:rPr>
                <w:noProof/>
                <w:sz w:val="20"/>
                <w:szCs w:val="20"/>
              </w:rPr>
            </w:pPr>
            <w:r>
              <w:rPr>
                <w:noProof/>
                <w:sz w:val="20"/>
                <w:szCs w:val="20"/>
              </w:rPr>
              <w:t>29,268</w:t>
            </w:r>
          </w:p>
        </w:tc>
        <w:tc>
          <w:tcPr>
            <w:tcW w:w="709" w:type="dxa"/>
            <w:tcBorders>
              <w:top w:val="single" w:sz="4" w:space="0" w:color="auto"/>
            </w:tcBorders>
          </w:tcPr>
          <w:p w14:paraId="454F8F65" w14:textId="77777777" w:rsidR="00557515" w:rsidRPr="00E239B0" w:rsidRDefault="00557515" w:rsidP="007F7A4F">
            <w:pPr>
              <w:spacing w:after="0"/>
              <w:rPr>
                <w:noProof/>
                <w:sz w:val="20"/>
                <w:szCs w:val="20"/>
              </w:rPr>
            </w:pPr>
            <w:r>
              <w:rPr>
                <w:noProof/>
                <w:sz w:val="20"/>
                <w:szCs w:val="20"/>
              </w:rPr>
              <w:t>0</w:t>
            </w:r>
          </w:p>
        </w:tc>
        <w:tc>
          <w:tcPr>
            <w:tcW w:w="708" w:type="dxa"/>
            <w:tcBorders>
              <w:top w:val="single" w:sz="4" w:space="0" w:color="auto"/>
            </w:tcBorders>
          </w:tcPr>
          <w:p w14:paraId="183CFF6B" w14:textId="77777777" w:rsidR="00557515" w:rsidRPr="00E239B0" w:rsidRDefault="00557515" w:rsidP="007F7A4F">
            <w:pPr>
              <w:spacing w:after="0"/>
              <w:rPr>
                <w:noProof/>
                <w:sz w:val="20"/>
                <w:szCs w:val="20"/>
              </w:rPr>
            </w:pPr>
            <w:r>
              <w:rPr>
                <w:noProof/>
                <w:sz w:val="20"/>
                <w:szCs w:val="20"/>
              </w:rPr>
              <w:t>0</w:t>
            </w:r>
          </w:p>
        </w:tc>
        <w:tc>
          <w:tcPr>
            <w:tcW w:w="2097" w:type="dxa"/>
            <w:tcBorders>
              <w:top w:val="single" w:sz="4" w:space="0" w:color="auto"/>
            </w:tcBorders>
          </w:tcPr>
          <w:p w14:paraId="771F6AA8" w14:textId="77777777" w:rsidR="00557515" w:rsidRPr="00E239B0" w:rsidRDefault="00557515" w:rsidP="007F7A4F">
            <w:pPr>
              <w:spacing w:after="0"/>
              <w:rPr>
                <w:noProof/>
                <w:sz w:val="20"/>
                <w:szCs w:val="20"/>
              </w:rPr>
            </w:pPr>
            <w:r>
              <w:rPr>
                <w:noProof/>
                <w:sz w:val="20"/>
                <w:szCs w:val="20"/>
              </w:rPr>
              <w:t>-</w:t>
            </w:r>
          </w:p>
        </w:tc>
      </w:tr>
      <w:tr w:rsidR="00557515" w:rsidRPr="00F87D61" w14:paraId="575503D8" w14:textId="77777777" w:rsidTr="00F95BF1">
        <w:tc>
          <w:tcPr>
            <w:tcW w:w="874" w:type="dxa"/>
          </w:tcPr>
          <w:p w14:paraId="72CA9451" w14:textId="77777777" w:rsidR="00557515" w:rsidRPr="00E239B0" w:rsidRDefault="00557515" w:rsidP="007F7A4F">
            <w:pPr>
              <w:spacing w:after="0"/>
              <w:rPr>
                <w:b/>
                <w:noProof/>
                <w:sz w:val="20"/>
                <w:szCs w:val="20"/>
              </w:rPr>
            </w:pPr>
            <w:r>
              <w:rPr>
                <w:b/>
                <w:noProof/>
                <w:sz w:val="20"/>
                <w:szCs w:val="20"/>
              </w:rPr>
              <w:t>Level 2</w:t>
            </w:r>
          </w:p>
        </w:tc>
        <w:tc>
          <w:tcPr>
            <w:tcW w:w="3629" w:type="dxa"/>
            <w:tcBorders>
              <w:bottom w:val="nil"/>
            </w:tcBorders>
          </w:tcPr>
          <w:p w14:paraId="60A8CED3" w14:textId="77777777" w:rsidR="00557515" w:rsidRPr="00E239B0" w:rsidRDefault="00557515" w:rsidP="001313CD">
            <w:pPr>
              <w:spacing w:after="0"/>
              <w:rPr>
                <w:noProof/>
                <w:sz w:val="20"/>
                <w:szCs w:val="20"/>
              </w:rPr>
            </w:pPr>
            <w:r>
              <w:rPr>
                <w:noProof/>
                <w:sz w:val="20"/>
                <w:szCs w:val="20"/>
              </w:rPr>
              <w:t>Removed staurated, cloud influenced, or footprints with initial heightestimates &gt; 35 m</w:t>
            </w:r>
          </w:p>
        </w:tc>
        <w:tc>
          <w:tcPr>
            <w:tcW w:w="708" w:type="dxa"/>
            <w:tcBorders>
              <w:bottom w:val="nil"/>
            </w:tcBorders>
          </w:tcPr>
          <w:p w14:paraId="471367F8" w14:textId="77777777" w:rsidR="00557515" w:rsidRPr="00E239B0" w:rsidRDefault="00557515" w:rsidP="007F7A4F">
            <w:pPr>
              <w:spacing w:after="0"/>
              <w:rPr>
                <w:noProof/>
                <w:sz w:val="20"/>
                <w:szCs w:val="20"/>
              </w:rPr>
            </w:pPr>
            <w:r>
              <w:rPr>
                <w:noProof/>
                <w:sz w:val="20"/>
                <w:szCs w:val="20"/>
              </w:rPr>
              <w:t>7,000</w:t>
            </w:r>
          </w:p>
        </w:tc>
        <w:tc>
          <w:tcPr>
            <w:tcW w:w="851" w:type="dxa"/>
            <w:tcBorders>
              <w:bottom w:val="nil"/>
            </w:tcBorders>
          </w:tcPr>
          <w:p w14:paraId="4E885D79" w14:textId="77777777" w:rsidR="00557515" w:rsidRPr="00E239B0" w:rsidRDefault="00557515" w:rsidP="007F7A4F">
            <w:pPr>
              <w:spacing w:after="0"/>
              <w:rPr>
                <w:noProof/>
                <w:sz w:val="20"/>
                <w:szCs w:val="20"/>
              </w:rPr>
            </w:pPr>
            <w:r>
              <w:rPr>
                <w:noProof/>
                <w:sz w:val="20"/>
                <w:szCs w:val="20"/>
              </w:rPr>
              <w:t>22,268</w:t>
            </w:r>
          </w:p>
        </w:tc>
        <w:tc>
          <w:tcPr>
            <w:tcW w:w="709" w:type="dxa"/>
            <w:tcBorders>
              <w:bottom w:val="nil"/>
            </w:tcBorders>
          </w:tcPr>
          <w:p w14:paraId="6076D6A1" w14:textId="77777777" w:rsidR="00557515" w:rsidRPr="00E239B0" w:rsidRDefault="00557515" w:rsidP="007F7A4F">
            <w:pPr>
              <w:spacing w:after="0"/>
              <w:rPr>
                <w:noProof/>
                <w:sz w:val="20"/>
                <w:szCs w:val="20"/>
              </w:rPr>
            </w:pPr>
            <w:r>
              <w:rPr>
                <w:noProof/>
                <w:sz w:val="20"/>
                <w:szCs w:val="20"/>
              </w:rPr>
              <w:t>-24</w:t>
            </w:r>
          </w:p>
        </w:tc>
        <w:tc>
          <w:tcPr>
            <w:tcW w:w="708" w:type="dxa"/>
            <w:tcBorders>
              <w:bottom w:val="nil"/>
            </w:tcBorders>
          </w:tcPr>
          <w:p w14:paraId="4A14B900" w14:textId="77777777" w:rsidR="00557515" w:rsidRPr="00E239B0" w:rsidRDefault="00557515" w:rsidP="007F7A4F">
            <w:pPr>
              <w:spacing w:after="0"/>
              <w:rPr>
                <w:noProof/>
                <w:sz w:val="20"/>
                <w:szCs w:val="20"/>
              </w:rPr>
            </w:pPr>
            <w:r>
              <w:rPr>
                <w:noProof/>
                <w:sz w:val="20"/>
                <w:szCs w:val="20"/>
              </w:rPr>
              <w:t>24</w:t>
            </w:r>
          </w:p>
        </w:tc>
        <w:tc>
          <w:tcPr>
            <w:tcW w:w="2097" w:type="dxa"/>
            <w:tcBorders>
              <w:bottom w:val="nil"/>
            </w:tcBorders>
          </w:tcPr>
          <w:p w14:paraId="180A1F07" w14:textId="77777777" w:rsidR="00557515" w:rsidRPr="00E239B0" w:rsidRDefault="00557515" w:rsidP="001D29FF">
            <w:pPr>
              <w:spacing w:after="0"/>
              <w:rPr>
                <w:noProof/>
                <w:sz w:val="20"/>
                <w:szCs w:val="20"/>
              </w:rPr>
            </w:pPr>
            <w:r>
              <w:rPr>
                <w:noProof/>
                <w:sz w:val="20"/>
                <w:szCs w:val="20"/>
              </w:rPr>
              <w:fldChar w:fldCharType="begin"/>
            </w:r>
            <w:r>
              <w:rPr>
                <w:noProof/>
                <w:sz w:val="20"/>
                <w:szCs w:val="20"/>
              </w:rPr>
              <w:instrText xml:space="preserve"> ADDIN EN.CITE &lt;EndNote&gt;&lt;Cite&gt;&lt;Author&gt;Boudreau&lt;/Author&gt;&lt;Year&gt;2008&lt;/Year&gt;&lt;RecNum&gt;407&lt;/RecNum&gt;&lt;DisplayText&gt;(Boudreau et al. 2008)&lt;/DisplayText&gt;&lt;record&gt;&lt;rec-number&gt;407&lt;/rec-number&gt;&lt;foreign-keys&gt;&lt;key app="EN" db-id="rfvd0w9px0a50ye2vz05pv9wezttxs0aff02" timestamp="1493759151"&gt;407&lt;/key&gt;&lt;/foreign-keys&gt;&lt;ref-type name="Journal Article"&gt;17&lt;/ref-type&gt;&lt;contributors&gt;&lt;authors&gt;&lt;author&gt;Boudreau, Jonathan&lt;/author&gt;&lt;author&gt;Nelson, Ross F.&lt;/author&gt;&lt;author&gt;Margolis, Hank A.&lt;/author&gt;&lt;author&gt;Beaudoin, André&lt;/author&gt;&lt;author&gt;Guindon, Luc&lt;/author&gt;&lt;author&gt;Kimes, Daniel S.&lt;/author&gt;&lt;/authors&gt;&lt;/contributors&gt;&lt;titles&gt;&lt;title&gt;Regional aboveground forest biomass using airborne and spaceborne LiDAR in Québec&lt;/title&gt;&lt;secondary-title&gt;Remote Sensing of Environment&lt;/secondary-title&gt;&lt;/titles&gt;&lt;periodical&gt;&lt;full-title&gt;Remote Sensing of Environment&lt;/full-title&gt;&lt;abbr-1&gt;Remote Sens Environ&lt;/abbr-1&gt;&lt;/periodical&gt;&lt;pages&gt;3876-3890&lt;/pages&gt;&lt;volume&gt;112&lt;/volume&gt;&lt;number&gt;10&lt;/number&gt;&lt;keywords&gt;&lt;keyword&gt;Biomass estimation&lt;/keyword&gt;&lt;keyword&gt;Forest carbon stocks&lt;/keyword&gt;&lt;keyword&gt;Geoscience Laser Altimeter System (GLAS)&lt;/keyword&gt;&lt;keyword&gt;ICESat&lt;/keyword&gt;&lt;keyword&gt;LiDAR&lt;/keyword&gt;&lt;keyword&gt;Portable Airborne Laser Systems (PALS)&lt;/keyword&gt;&lt;/keywords&gt;&lt;dates&gt;&lt;year&gt;2008&lt;/year&gt;&lt;/dates&gt;&lt;isbn&gt;0034-4257&lt;/isbn&gt;&lt;urls&gt;&lt;related-urls&gt;&lt;url&gt;http://www.sciencedirect.com/science/article/pii/S0034425708001995&lt;/url&gt;&lt;/related-urls&gt;&lt;/urls&gt;&lt;electronic-resource-num&gt;https://doi.org/10.1016/j.rse.2008.06.003&lt;/electronic-resource-num&gt;&lt;/record&gt;&lt;/Cite&gt;&lt;/EndNote&gt;</w:instrText>
            </w:r>
            <w:r>
              <w:rPr>
                <w:noProof/>
                <w:sz w:val="20"/>
                <w:szCs w:val="20"/>
              </w:rPr>
              <w:fldChar w:fldCharType="separate"/>
            </w:r>
            <w:r>
              <w:rPr>
                <w:noProof/>
                <w:sz w:val="20"/>
                <w:szCs w:val="20"/>
              </w:rPr>
              <w:t>(</w:t>
            </w:r>
            <w:hyperlink w:anchor="_ENREF_6" w:tooltip="Boudreau, 2008 #407" w:history="1">
              <w:r w:rsidR="001D29FF">
                <w:rPr>
                  <w:noProof/>
                  <w:sz w:val="20"/>
                  <w:szCs w:val="20"/>
                </w:rPr>
                <w:t>Boudreau et al. 2008</w:t>
              </w:r>
            </w:hyperlink>
            <w:r>
              <w:rPr>
                <w:noProof/>
                <w:sz w:val="20"/>
                <w:szCs w:val="20"/>
              </w:rPr>
              <w:t>)</w:t>
            </w:r>
            <w:r>
              <w:rPr>
                <w:noProof/>
                <w:sz w:val="20"/>
                <w:szCs w:val="20"/>
              </w:rPr>
              <w:fldChar w:fldCharType="end"/>
            </w:r>
          </w:p>
        </w:tc>
      </w:tr>
      <w:tr w:rsidR="00557515" w:rsidRPr="00F87D61" w14:paraId="48C8C258" w14:textId="77777777" w:rsidTr="00F95BF1">
        <w:tc>
          <w:tcPr>
            <w:tcW w:w="874" w:type="dxa"/>
          </w:tcPr>
          <w:p w14:paraId="73814710" w14:textId="77777777" w:rsidR="00557515" w:rsidRPr="00E239B0" w:rsidRDefault="00557515" w:rsidP="007F7A4F">
            <w:pPr>
              <w:spacing w:after="0"/>
              <w:rPr>
                <w:b/>
                <w:noProof/>
                <w:sz w:val="20"/>
                <w:szCs w:val="20"/>
              </w:rPr>
            </w:pPr>
            <w:r>
              <w:rPr>
                <w:b/>
                <w:noProof/>
                <w:sz w:val="20"/>
                <w:szCs w:val="20"/>
              </w:rPr>
              <w:t>Level 3</w:t>
            </w:r>
          </w:p>
        </w:tc>
        <w:tc>
          <w:tcPr>
            <w:tcW w:w="3629" w:type="dxa"/>
            <w:tcBorders>
              <w:top w:val="nil"/>
              <w:bottom w:val="nil"/>
            </w:tcBorders>
          </w:tcPr>
          <w:p w14:paraId="41902999" w14:textId="77777777" w:rsidR="00557515" w:rsidRPr="00E239B0" w:rsidRDefault="00557515" w:rsidP="001313CD">
            <w:pPr>
              <w:spacing w:after="0"/>
              <w:rPr>
                <w:noProof/>
                <w:sz w:val="20"/>
                <w:szCs w:val="20"/>
              </w:rPr>
            </w:pPr>
            <w:r>
              <w:rPr>
                <w:noProof/>
                <w:sz w:val="20"/>
                <w:szCs w:val="20"/>
              </w:rPr>
              <w:t>Removed high slope (&gt; 5°) and vertical bias from slope &gt; 25% of initial height estimate</w:t>
            </w:r>
          </w:p>
        </w:tc>
        <w:tc>
          <w:tcPr>
            <w:tcW w:w="708" w:type="dxa"/>
            <w:tcBorders>
              <w:top w:val="nil"/>
              <w:bottom w:val="nil"/>
            </w:tcBorders>
          </w:tcPr>
          <w:p w14:paraId="5298A4ED" w14:textId="77777777" w:rsidR="00557515" w:rsidRPr="00E239B0" w:rsidRDefault="00557515" w:rsidP="007F7A4F">
            <w:pPr>
              <w:spacing w:after="0"/>
              <w:rPr>
                <w:noProof/>
                <w:sz w:val="20"/>
                <w:szCs w:val="20"/>
              </w:rPr>
            </w:pPr>
            <w:r>
              <w:rPr>
                <w:noProof/>
                <w:sz w:val="20"/>
                <w:szCs w:val="20"/>
              </w:rPr>
              <w:t>3,715</w:t>
            </w:r>
          </w:p>
        </w:tc>
        <w:tc>
          <w:tcPr>
            <w:tcW w:w="851" w:type="dxa"/>
            <w:tcBorders>
              <w:top w:val="nil"/>
              <w:bottom w:val="nil"/>
            </w:tcBorders>
          </w:tcPr>
          <w:p w14:paraId="44FC09D7" w14:textId="77777777" w:rsidR="00557515" w:rsidRPr="00E239B0" w:rsidRDefault="00557515" w:rsidP="007F7A4F">
            <w:pPr>
              <w:spacing w:after="0"/>
              <w:rPr>
                <w:noProof/>
                <w:sz w:val="20"/>
                <w:szCs w:val="20"/>
              </w:rPr>
            </w:pPr>
            <w:r>
              <w:rPr>
                <w:noProof/>
                <w:sz w:val="20"/>
                <w:szCs w:val="20"/>
              </w:rPr>
              <w:t>18,553</w:t>
            </w:r>
          </w:p>
        </w:tc>
        <w:tc>
          <w:tcPr>
            <w:tcW w:w="709" w:type="dxa"/>
            <w:tcBorders>
              <w:top w:val="nil"/>
              <w:bottom w:val="nil"/>
            </w:tcBorders>
          </w:tcPr>
          <w:p w14:paraId="14124C9B" w14:textId="77777777" w:rsidR="00557515" w:rsidRPr="00E239B0" w:rsidRDefault="00557515" w:rsidP="007F7A4F">
            <w:pPr>
              <w:spacing w:after="0"/>
              <w:rPr>
                <w:noProof/>
                <w:sz w:val="20"/>
                <w:szCs w:val="20"/>
              </w:rPr>
            </w:pPr>
            <w:r>
              <w:rPr>
                <w:noProof/>
                <w:sz w:val="20"/>
                <w:szCs w:val="20"/>
              </w:rPr>
              <w:t>-37</w:t>
            </w:r>
          </w:p>
        </w:tc>
        <w:tc>
          <w:tcPr>
            <w:tcW w:w="708" w:type="dxa"/>
            <w:tcBorders>
              <w:top w:val="nil"/>
              <w:bottom w:val="nil"/>
            </w:tcBorders>
          </w:tcPr>
          <w:p w14:paraId="1D11A56F" w14:textId="77777777" w:rsidR="00557515" w:rsidRPr="00E239B0" w:rsidRDefault="00557515" w:rsidP="007F7A4F">
            <w:pPr>
              <w:spacing w:after="0"/>
              <w:rPr>
                <w:noProof/>
                <w:sz w:val="20"/>
                <w:szCs w:val="20"/>
              </w:rPr>
            </w:pPr>
            <w:r>
              <w:rPr>
                <w:noProof/>
                <w:sz w:val="20"/>
                <w:szCs w:val="20"/>
              </w:rPr>
              <w:t>13</w:t>
            </w:r>
          </w:p>
        </w:tc>
        <w:tc>
          <w:tcPr>
            <w:tcW w:w="2097" w:type="dxa"/>
            <w:tcBorders>
              <w:top w:val="nil"/>
              <w:bottom w:val="nil"/>
            </w:tcBorders>
          </w:tcPr>
          <w:p w14:paraId="490465F8" w14:textId="77777777" w:rsidR="00557515" w:rsidRPr="00E239B0" w:rsidRDefault="00557515" w:rsidP="001D29FF">
            <w:pPr>
              <w:spacing w:after="0"/>
              <w:rPr>
                <w:noProof/>
                <w:sz w:val="20"/>
                <w:szCs w:val="20"/>
              </w:rPr>
            </w:pPr>
            <w:r>
              <w:rPr>
                <w:noProof/>
                <w:sz w:val="20"/>
                <w:szCs w:val="20"/>
              </w:rPr>
              <w:fldChar w:fldCharType="begin">
                <w:fldData xml:space="preserve">PEVuZE5vdGU+PENpdGU+PEF1dGhvcj5TaW1hcmQ8L0F1dGhvcj48WWVhcj4yMDExPC9ZZWFyPjxS
ZWNOdW0+MTM1PC9SZWNOdW0+PERpc3BsYXlUZXh0PihTaW1hcmQgZXQgYWwuIDIwMTEpPC9EaXNw
bGF5VGV4dD48cmVjb3JkPjxyZWMtbnVtYmVyPjEzNTwvcmVjLW51bWJlcj48Zm9yZWlnbi1rZXlz
PjxrZXkgYXBwPSJFTiIgZGItaWQ9InJmdmQwdzlweDBhNTB5ZTJ2ejA1cHY5d2V6dHR4czBhZmYw
MiIgdGltZXN0YW1wPSIxNDY5MTA3MzA3Ij4xMzU8L2tleT48L2ZvcmVpZ24ta2V5cz48cmVmLXR5
cGUgbmFtZT0iSm91cm5hbCBBcnRpY2xlIj4xNzwvcmVmLXR5cGU+PGNvbnRyaWJ1dG9ycz48YXV0
aG9ycz48YXV0aG9yPlNpbWFyZCwgTS48L2F1dGhvcj48YXV0aG9yPlBpbnRvLCBOLjwvYXV0aG9y
PjxhdXRob3I+RmlzaGVyLCBKLiBCLjwvYXV0aG9yPjxhdXRob3I+QmFjY2luaSwgQS48L2F1dGhv
cj48L2F1dGhvcnM+PC9jb250cmlidXRvcnM+PGF1dGgtYWRkcmVzcz5TaW1hcmQsIE0mI3hEO0NB
TFRFQ0gsIEpldCBQcm9wIExhYiwgNDgwMCBPYWsgR3JvdmUgRHIsIFBhc2FkZW5hLCBDQSA5MTEw
OSBVU0EmI3hEO0NBTFRFQ0gsIEpldCBQcm9wIExhYiwgNDgwMCBPYWsgR3JvdmUgRHIsIFBhc2Fk
ZW5hLCBDQSA5MTEwOSBVU0EmI3hEO0NBTFRFQ0gsIEpldCBQcm9wIExhYiwgUGFzYWRlbmEsIENB
IDkxMTA5IFVTQSYjeEQ7V29vZHMgSG9sZSBSZXMgQ3RyLCBGYWxtb3V0aCwgTUEgMDI1NDAgVVNB
JiN4RDtVbml2IE1hcnlsYW5kLCBEZXB0IEdlb2csIENvbGxlZ2UgUGssIE1EIDIwNzQyIFVTQTwv
YXV0aC1hZGRyZXNzPjx0aXRsZXM+PHRpdGxlPk1hcHBpbmcgZm9yZXN0IGNhbm9weSBoZWlnaHQg
Z2xvYmFsbHkgd2l0aCBzcGFjZWJvcm5lIGxpZGFyPC90aXRsZT48c2Vjb25kYXJ5LXRpdGxlPkpv
dXJuYWwgb2YgR2VvcGh5c2ljYWwgUmVzZWFyY2gtQmlvZ2Vvc2NpZW5jZXM8L3NlY29uZGFyeS10
aXRsZT48YWx0LXRpdGxlPkogR2VvcGh5cyBSZXMtQmlvZ2VvPC9hbHQtdGl0bGU+PC90aXRsZXM+
PHBlcmlvZGljYWw+PGZ1bGwtdGl0bGU+Sm91cm5hbCBvZiBHZW9waHlzaWNhbCBSZXNlYXJjaC1C
aW9nZW9zY2llbmNlczwvZnVsbC10aXRsZT48YWJici0xPkogR2VvcGh5cyBSZXMtQmlvZ2VvPC9h
YmJyLTE+PC9wZXJpb2RpY2FsPjxhbHQtcGVyaW9kaWNhbD48ZnVsbC10aXRsZT5Kb3VybmFsIG9m
IEdlb3BoeXNpY2FsIFJlc2VhcmNoLUJpb2dlb3NjaWVuY2VzPC9mdWxsLXRpdGxlPjxhYmJyLTE+
SiBHZW9waHlzIFJlcy1CaW9nZW88L2FiYnItMT48L2FsdC1wZXJpb2RpY2FsPjxwYWdlcz4xMC4x
MDI5LzIwMTFKRzAwMTcwODwvcGFnZXM+PHZvbHVtZT4xMTY8L3ZvbHVtZT48bnVtYmVyPkcwNDAy
MTwvbnVtYmVyPjxrZXl3b3Jkcz48a2V5d29yZD5hYm92ZWdyb3VuZCBiaW9tYXNzPC9rZXl3b3Jk
PjxrZXl3b3JkPnZlcnRpY2FsIHN0cnVjdHVyZTwva2V5d29yZD48a2V5d29yZD5jYXJib24gc3Rv
Y2tzPC9rZXl3b3JkPjxrZXl3b3JkPnZlZ2V0YXRpb24gc3RydWN0dXJlPC9rZXl3b3JkPjxrZXl3
b3JkPnRlbXBlcmF0ZSBmb3Jlc3Q8L2tleXdvcmQ+PGtleXdvcmQ+bmV3LWhhbXBzaGlyZTwva2V5
d29yZD48a2V5d29yZD5pY2VzYXQ8L2tleXdvcmQ+PGtleXdvcmQ+dmFsaWRhdGlvbjwva2V5d29y
ZD48a2V5d29yZD5kaW94aWRlPC9rZXl3b3JkPjxrZXl3b3JkPmxlc3NvbnM8L2tleXdvcmQ+PC9r
ZXl3b3Jkcz48ZGF0ZXM+PHllYXI+MjAxMTwveWVhcj48cHViLWRhdGVzPjxkYXRlPk5vdiAxOTwv
ZGF0ZT48L3B1Yi1kYXRlcz48L2RhdGVzPjxpc2JuPjIxNjktODk1MzwvaXNibj48YWNjZXNzaW9u
LW51bT5XT1M6MDAwMjk3MjYwOTAwMDAxPC9hY2Nlc3Npb24tbnVtPjx1cmxzPjxyZWxhdGVkLXVy
bHM+PHVybD4mbHQ7R28gdG8gSVNJJmd0OzovL1dPUzowMDAyOTcyNjA5MDAwMDE8L3VybD48L3Jl
bGF0ZWQtdXJscz48L3VybHM+PGVsZWN0cm9uaWMtcmVzb3VyY2UtbnVtPjEwLjEwMjkvMjAxMWpn
MDAxNzA4PC9lbGVjdHJvbmljLXJlc291cmNlLW51bT48bGFuZ3VhZ2U+RW5nbGlzaDwvbGFuZ3Vh
Z2U+PC9yZWNvcmQ+PC9DaXRlPjwvRW5kTm90ZT4AAAAAAAAAAAAAAAAA
</w:fldData>
              </w:fldChar>
            </w:r>
            <w:r>
              <w:rPr>
                <w:noProof/>
                <w:sz w:val="20"/>
                <w:szCs w:val="20"/>
              </w:rPr>
              <w:instrText xml:space="preserve"> ADDIN EN.CITE </w:instrText>
            </w:r>
            <w:r>
              <w:rPr>
                <w:noProof/>
                <w:sz w:val="20"/>
                <w:szCs w:val="20"/>
              </w:rPr>
              <w:fldChar w:fldCharType="begin">
                <w:fldData xml:space="preserve">PEVuZE5vdGU+PENpdGU+PEF1dGhvcj5TaW1hcmQ8L0F1dGhvcj48WWVhcj4yMDExPC9ZZWFyPjxS
ZWNOdW0+MTM1PC9SZWNOdW0+PERpc3BsYXlUZXh0PihTaW1hcmQgZXQgYWwuIDIwMTEpPC9EaXNw
bGF5VGV4dD48cmVjb3JkPjxyZWMtbnVtYmVyPjEzNTwvcmVjLW51bWJlcj48Zm9yZWlnbi1rZXlz
PjxrZXkgYXBwPSJFTiIgZGItaWQ9InJmdmQwdzlweDBhNTB5ZTJ2ejA1cHY5d2V6dHR4czBhZmYw
MiIgdGltZXN0YW1wPSIxNDY5MTA3MzA3Ij4xMzU8L2tleT48L2ZvcmVpZ24ta2V5cz48cmVmLXR5
cGUgbmFtZT0iSm91cm5hbCBBcnRpY2xlIj4xNzwvcmVmLXR5cGU+PGNvbnRyaWJ1dG9ycz48YXV0
aG9ycz48YXV0aG9yPlNpbWFyZCwgTS48L2F1dGhvcj48YXV0aG9yPlBpbnRvLCBOLjwvYXV0aG9y
PjxhdXRob3I+RmlzaGVyLCBKLiBCLjwvYXV0aG9yPjxhdXRob3I+QmFjY2luaSwgQS48L2F1dGhv
cj48L2F1dGhvcnM+PC9jb250cmlidXRvcnM+PGF1dGgtYWRkcmVzcz5TaW1hcmQsIE0mI3hEO0NB
TFRFQ0gsIEpldCBQcm9wIExhYiwgNDgwMCBPYWsgR3JvdmUgRHIsIFBhc2FkZW5hLCBDQSA5MTEw
OSBVU0EmI3hEO0NBTFRFQ0gsIEpldCBQcm9wIExhYiwgNDgwMCBPYWsgR3JvdmUgRHIsIFBhc2Fk
ZW5hLCBDQSA5MTEwOSBVU0EmI3hEO0NBTFRFQ0gsIEpldCBQcm9wIExhYiwgUGFzYWRlbmEsIENB
IDkxMTA5IFVTQSYjeEQ7V29vZHMgSG9sZSBSZXMgQ3RyLCBGYWxtb3V0aCwgTUEgMDI1NDAgVVNB
JiN4RDtVbml2IE1hcnlsYW5kLCBEZXB0IEdlb2csIENvbGxlZ2UgUGssIE1EIDIwNzQyIFVTQTwv
YXV0aC1hZGRyZXNzPjx0aXRsZXM+PHRpdGxlPk1hcHBpbmcgZm9yZXN0IGNhbm9weSBoZWlnaHQg
Z2xvYmFsbHkgd2l0aCBzcGFjZWJvcm5lIGxpZGFyPC90aXRsZT48c2Vjb25kYXJ5LXRpdGxlPkpv
dXJuYWwgb2YgR2VvcGh5c2ljYWwgUmVzZWFyY2gtQmlvZ2Vvc2NpZW5jZXM8L3NlY29uZGFyeS10
aXRsZT48YWx0LXRpdGxlPkogR2VvcGh5cyBSZXMtQmlvZ2VvPC9hbHQtdGl0bGU+PC90aXRsZXM+
PHBlcmlvZGljYWw+PGZ1bGwtdGl0bGU+Sm91cm5hbCBvZiBHZW9waHlzaWNhbCBSZXNlYXJjaC1C
aW9nZW9zY2llbmNlczwvZnVsbC10aXRsZT48YWJici0xPkogR2VvcGh5cyBSZXMtQmlvZ2VvPC9h
YmJyLTE+PC9wZXJpb2RpY2FsPjxhbHQtcGVyaW9kaWNhbD48ZnVsbC10aXRsZT5Kb3VybmFsIG9m
IEdlb3BoeXNpY2FsIFJlc2VhcmNoLUJpb2dlb3NjaWVuY2VzPC9mdWxsLXRpdGxlPjxhYmJyLTE+
SiBHZW9waHlzIFJlcy1CaW9nZW88L2FiYnItMT48L2FsdC1wZXJpb2RpY2FsPjxwYWdlcz4xMC4x
MDI5LzIwMTFKRzAwMTcwODwvcGFnZXM+PHZvbHVtZT4xMTY8L3ZvbHVtZT48bnVtYmVyPkcwNDAy
MTwvbnVtYmVyPjxrZXl3b3Jkcz48a2V5d29yZD5hYm92ZWdyb3VuZCBiaW9tYXNzPC9rZXl3b3Jk
PjxrZXl3b3JkPnZlcnRpY2FsIHN0cnVjdHVyZTwva2V5d29yZD48a2V5d29yZD5jYXJib24gc3Rv
Y2tzPC9rZXl3b3JkPjxrZXl3b3JkPnZlZ2V0YXRpb24gc3RydWN0dXJlPC9rZXl3b3JkPjxrZXl3
b3JkPnRlbXBlcmF0ZSBmb3Jlc3Q8L2tleXdvcmQ+PGtleXdvcmQ+bmV3LWhhbXBzaGlyZTwva2V5
d29yZD48a2V5d29yZD5pY2VzYXQ8L2tleXdvcmQ+PGtleXdvcmQ+dmFsaWRhdGlvbjwva2V5d29y
ZD48a2V5d29yZD5kaW94aWRlPC9rZXl3b3JkPjxrZXl3b3JkPmxlc3NvbnM8L2tleXdvcmQ+PC9r
ZXl3b3Jkcz48ZGF0ZXM+PHllYXI+MjAxMTwveWVhcj48cHViLWRhdGVzPjxkYXRlPk5vdiAxOTwv
ZGF0ZT48L3B1Yi1kYXRlcz48L2RhdGVzPjxpc2JuPjIxNjktODk1MzwvaXNibj48YWNjZXNzaW9u
LW51bT5XT1M6MDAwMjk3MjYwOTAwMDAxPC9hY2Nlc3Npb24tbnVtPjx1cmxzPjxyZWxhdGVkLXVy
bHM+PHVybD4mbHQ7R28gdG8gSVNJJmd0OzovL1dPUzowMDAyOTcyNjA5MDAwMDE8L3VybD48L3Jl
bGF0ZWQtdXJscz48L3VybHM+PGVsZWN0cm9uaWMtcmVzb3VyY2UtbnVtPjEwLjEwMjkvMjAxMWpn
MDAxNzA4PC9lbGVjdHJvbmljLXJlc291cmNlLW51bT48bGFuZ3VhZ2U+RW5nbGlzaDwvbGFuZ3Vh
Z2U+PC9yZWNvcmQ+PC9DaXRlPjwvRW5kTm90ZT4AAAAAAAAAAAAAAAAA
</w:fldData>
              </w:fldChar>
            </w:r>
            <w:r>
              <w:rPr>
                <w:noProof/>
                <w:sz w:val="20"/>
                <w:szCs w:val="20"/>
              </w:rPr>
              <w:instrText xml:space="preserve"> ADDIN EN.CITE.DATA </w:instrText>
            </w:r>
            <w:r>
              <w:rPr>
                <w:noProof/>
                <w:sz w:val="20"/>
                <w:szCs w:val="20"/>
              </w:rPr>
            </w:r>
            <w:r>
              <w:rPr>
                <w:noProof/>
                <w:sz w:val="20"/>
                <w:szCs w:val="20"/>
              </w:rPr>
              <w:fldChar w:fldCharType="end"/>
            </w:r>
            <w:r>
              <w:rPr>
                <w:noProof/>
                <w:sz w:val="20"/>
                <w:szCs w:val="20"/>
              </w:rPr>
            </w:r>
            <w:r>
              <w:rPr>
                <w:noProof/>
                <w:sz w:val="20"/>
                <w:szCs w:val="20"/>
              </w:rPr>
              <w:fldChar w:fldCharType="separate"/>
            </w:r>
            <w:r>
              <w:rPr>
                <w:noProof/>
                <w:sz w:val="20"/>
                <w:szCs w:val="20"/>
              </w:rPr>
              <w:t>(</w:t>
            </w:r>
            <w:hyperlink w:anchor="_ENREF_60" w:tooltip="Simard, 2011 #135" w:history="1">
              <w:r w:rsidR="001D29FF">
                <w:rPr>
                  <w:noProof/>
                  <w:sz w:val="20"/>
                  <w:szCs w:val="20"/>
                </w:rPr>
                <w:t>Simard et al. 2011</w:t>
              </w:r>
            </w:hyperlink>
            <w:r>
              <w:rPr>
                <w:noProof/>
                <w:sz w:val="20"/>
                <w:szCs w:val="20"/>
              </w:rPr>
              <w:t>)</w:t>
            </w:r>
            <w:r>
              <w:rPr>
                <w:noProof/>
                <w:sz w:val="20"/>
                <w:szCs w:val="20"/>
              </w:rPr>
              <w:fldChar w:fldCharType="end"/>
            </w:r>
          </w:p>
        </w:tc>
      </w:tr>
      <w:tr w:rsidR="00557515" w:rsidRPr="00F87D61" w14:paraId="512A6F91" w14:textId="77777777" w:rsidTr="00F95BF1">
        <w:tc>
          <w:tcPr>
            <w:tcW w:w="874" w:type="dxa"/>
          </w:tcPr>
          <w:p w14:paraId="58D48F58" w14:textId="77777777" w:rsidR="00557515" w:rsidRPr="00E239B0" w:rsidRDefault="00557515" w:rsidP="007F7A4F">
            <w:pPr>
              <w:spacing w:after="0"/>
              <w:rPr>
                <w:b/>
                <w:noProof/>
                <w:sz w:val="20"/>
                <w:szCs w:val="20"/>
              </w:rPr>
            </w:pPr>
            <w:r>
              <w:rPr>
                <w:b/>
                <w:noProof/>
                <w:sz w:val="20"/>
                <w:szCs w:val="20"/>
              </w:rPr>
              <w:t>Level 4</w:t>
            </w:r>
          </w:p>
        </w:tc>
        <w:tc>
          <w:tcPr>
            <w:tcW w:w="3629" w:type="dxa"/>
            <w:tcBorders>
              <w:top w:val="nil"/>
              <w:bottom w:val="nil"/>
            </w:tcBorders>
          </w:tcPr>
          <w:p w14:paraId="6D8C19F4" w14:textId="77777777" w:rsidR="00557515" w:rsidRPr="00E239B0" w:rsidRDefault="00557515" w:rsidP="001313CD">
            <w:pPr>
              <w:spacing w:after="0"/>
              <w:rPr>
                <w:noProof/>
                <w:sz w:val="20"/>
                <w:szCs w:val="20"/>
              </w:rPr>
            </w:pPr>
            <w:r>
              <w:rPr>
                <w:noProof/>
                <w:sz w:val="20"/>
                <w:szCs w:val="20"/>
              </w:rPr>
              <w:t xml:space="preserve">Removed acquisitions made after </w:t>
            </w:r>
            <w:r w:rsidRPr="001313CD">
              <w:rPr>
                <w:noProof/>
                <w:sz w:val="20"/>
                <w:szCs w:val="20"/>
              </w:rPr>
              <w:t>22/10/2003 for L2A, and 15/10/2004 for L3A</w:t>
            </w:r>
            <w:r>
              <w:rPr>
                <w:noProof/>
                <w:sz w:val="20"/>
                <w:szCs w:val="20"/>
              </w:rPr>
              <w:t>, the first occurrences of snow in the study region for each year</w:t>
            </w:r>
          </w:p>
        </w:tc>
        <w:tc>
          <w:tcPr>
            <w:tcW w:w="708" w:type="dxa"/>
            <w:tcBorders>
              <w:top w:val="nil"/>
              <w:bottom w:val="nil"/>
            </w:tcBorders>
          </w:tcPr>
          <w:p w14:paraId="32CC9090" w14:textId="77777777" w:rsidR="00557515" w:rsidRPr="00E239B0" w:rsidRDefault="00557515" w:rsidP="007F7A4F">
            <w:pPr>
              <w:spacing w:after="0"/>
              <w:rPr>
                <w:noProof/>
                <w:sz w:val="20"/>
                <w:szCs w:val="20"/>
              </w:rPr>
            </w:pPr>
            <w:r>
              <w:rPr>
                <w:noProof/>
                <w:sz w:val="20"/>
                <w:szCs w:val="20"/>
              </w:rPr>
              <w:t>9155</w:t>
            </w:r>
          </w:p>
        </w:tc>
        <w:tc>
          <w:tcPr>
            <w:tcW w:w="851" w:type="dxa"/>
            <w:tcBorders>
              <w:top w:val="nil"/>
              <w:bottom w:val="nil"/>
            </w:tcBorders>
          </w:tcPr>
          <w:p w14:paraId="6CD2C5F1" w14:textId="77777777" w:rsidR="00557515" w:rsidRPr="00E239B0" w:rsidRDefault="00557515" w:rsidP="007F7A4F">
            <w:pPr>
              <w:spacing w:after="0"/>
              <w:rPr>
                <w:noProof/>
                <w:sz w:val="20"/>
                <w:szCs w:val="20"/>
              </w:rPr>
            </w:pPr>
            <w:r>
              <w:rPr>
                <w:noProof/>
                <w:sz w:val="20"/>
                <w:szCs w:val="20"/>
              </w:rPr>
              <w:t>9,398</w:t>
            </w:r>
          </w:p>
        </w:tc>
        <w:tc>
          <w:tcPr>
            <w:tcW w:w="709" w:type="dxa"/>
            <w:tcBorders>
              <w:top w:val="nil"/>
              <w:bottom w:val="nil"/>
            </w:tcBorders>
          </w:tcPr>
          <w:p w14:paraId="6D00A263" w14:textId="77777777" w:rsidR="00557515" w:rsidRPr="00E239B0" w:rsidRDefault="00557515" w:rsidP="007F7A4F">
            <w:pPr>
              <w:spacing w:after="0"/>
              <w:rPr>
                <w:noProof/>
                <w:sz w:val="20"/>
                <w:szCs w:val="20"/>
              </w:rPr>
            </w:pPr>
            <w:r>
              <w:rPr>
                <w:noProof/>
                <w:sz w:val="20"/>
                <w:szCs w:val="20"/>
              </w:rPr>
              <w:t>-67</w:t>
            </w:r>
          </w:p>
        </w:tc>
        <w:tc>
          <w:tcPr>
            <w:tcW w:w="708" w:type="dxa"/>
            <w:tcBorders>
              <w:top w:val="nil"/>
              <w:bottom w:val="nil"/>
            </w:tcBorders>
          </w:tcPr>
          <w:p w14:paraId="4C62A946" w14:textId="77777777" w:rsidR="00557515" w:rsidRPr="00E239B0" w:rsidRDefault="00557515" w:rsidP="007F7A4F">
            <w:pPr>
              <w:spacing w:after="0"/>
              <w:rPr>
                <w:noProof/>
                <w:sz w:val="20"/>
                <w:szCs w:val="20"/>
              </w:rPr>
            </w:pPr>
            <w:r>
              <w:rPr>
                <w:noProof/>
                <w:sz w:val="20"/>
                <w:szCs w:val="20"/>
              </w:rPr>
              <w:t>30</w:t>
            </w:r>
          </w:p>
        </w:tc>
        <w:tc>
          <w:tcPr>
            <w:tcW w:w="2097" w:type="dxa"/>
            <w:tcBorders>
              <w:top w:val="nil"/>
              <w:bottom w:val="nil"/>
            </w:tcBorders>
          </w:tcPr>
          <w:p w14:paraId="0004BF45" w14:textId="77777777" w:rsidR="00557515" w:rsidRPr="00E239B0" w:rsidRDefault="00557515" w:rsidP="001D29FF">
            <w:pPr>
              <w:spacing w:after="0"/>
              <w:rPr>
                <w:noProof/>
                <w:sz w:val="20"/>
                <w:szCs w:val="20"/>
              </w:rPr>
            </w:pPr>
            <w:r>
              <w:rPr>
                <w:noProof/>
                <w:sz w:val="20"/>
                <w:szCs w:val="20"/>
              </w:rPr>
              <w:fldChar w:fldCharType="begin"/>
            </w:r>
            <w:r>
              <w:rPr>
                <w:noProof/>
                <w:sz w:val="20"/>
                <w:szCs w:val="20"/>
              </w:rPr>
              <w:instrText xml:space="preserve"> ADDIN EN.CITE &lt;EndNote&gt;&lt;Cite&gt;&lt;Author&gt;Nelson&lt;/Author&gt;&lt;Year&gt;2009&lt;/Year&gt;&lt;RecNum&gt;121&lt;/RecNum&gt;&lt;DisplayText&gt;(Nelson et al. 2009)&lt;/DisplayText&gt;&lt;record&gt;&lt;rec-number&gt;121&lt;/rec-number&gt;&lt;foreign-keys&gt;&lt;key app="EN" db-id="rfvd0w9px0a50ye2vz05pv9wezttxs0aff02" timestamp="1469107307"&gt;121&lt;/key&gt;&lt;/foreign-keys&gt;&lt;ref-type name="Journal Article"&gt;17&lt;/ref-type&gt;&lt;contributors&gt;&lt;authors&gt;&lt;author&gt;Nelson, Ross&lt;/author&gt;&lt;author&gt;Boudreau, Jonathan&lt;/author&gt;&lt;author&gt;Gregoire, Timothy G.&lt;/author&gt;&lt;author&gt;Margolis, Hank&lt;/author&gt;&lt;author&gt;Næsset, Erik&lt;/author&gt;&lt;author&gt;Gobakken, Terje&lt;/author&gt;&lt;author&gt;Ståhl, Göran&lt;/author&gt;&lt;/authors&gt;&lt;/contributors&gt;&lt;titles&gt;&lt;title&gt;Estimating Quebec provincial forest resources using ICESat/GLAS&lt;/title&gt;&lt;secondary-title&gt;Canadian Journal of Forest Research&lt;/secondary-title&gt;&lt;/titles&gt;&lt;periodical&gt;&lt;full-title&gt;Canadian Journal of Forest Research&lt;/full-title&gt;&lt;/periodical&gt;&lt;pages&gt;862-881&lt;/pages&gt;&lt;volume&gt;39&lt;/volume&gt;&lt;number&gt;4&lt;/number&gt;&lt;dates&gt;&lt;year&gt;2009&lt;/year&gt;&lt;pub-dates&gt;&lt;date&gt;2009/04/01&lt;/date&gt;&lt;/pub-dates&gt;&lt;/dates&gt;&lt;publisher&gt;NRC Research Press&lt;/publisher&gt;&lt;isbn&gt;0045-5067&lt;/isbn&gt;&lt;urls&gt;&lt;related-urls&gt;&lt;url&gt;http://dx.doi.org/10.1139/X09-002&lt;/url&gt;&lt;/related-urls&gt;&lt;/urls&gt;&lt;electronic-resource-num&gt;10.1139/X09-002&lt;/electronic-resource-num&gt;&lt;access-date&gt;2016/01/08&lt;/access-date&gt;&lt;/record&gt;&lt;/Cite&gt;&lt;/EndNote&gt;</w:instrText>
            </w:r>
            <w:r>
              <w:rPr>
                <w:noProof/>
                <w:sz w:val="20"/>
                <w:szCs w:val="20"/>
              </w:rPr>
              <w:fldChar w:fldCharType="separate"/>
            </w:r>
            <w:r>
              <w:rPr>
                <w:noProof/>
                <w:sz w:val="20"/>
                <w:szCs w:val="20"/>
              </w:rPr>
              <w:t>(</w:t>
            </w:r>
            <w:hyperlink w:anchor="_ENREF_46" w:tooltip="Nelson, 2009 #121" w:history="1">
              <w:r w:rsidR="001D29FF">
                <w:rPr>
                  <w:noProof/>
                  <w:sz w:val="20"/>
                  <w:szCs w:val="20"/>
                </w:rPr>
                <w:t>Nelson et al. 2009</w:t>
              </w:r>
            </w:hyperlink>
            <w:r>
              <w:rPr>
                <w:noProof/>
                <w:sz w:val="20"/>
                <w:szCs w:val="20"/>
              </w:rPr>
              <w:t>)</w:t>
            </w:r>
            <w:r>
              <w:rPr>
                <w:noProof/>
                <w:sz w:val="20"/>
                <w:szCs w:val="20"/>
              </w:rPr>
              <w:fldChar w:fldCharType="end"/>
            </w:r>
          </w:p>
        </w:tc>
      </w:tr>
      <w:tr w:rsidR="00557515" w:rsidRPr="00F87D61" w14:paraId="3447E9D4" w14:textId="77777777" w:rsidTr="00F95BF1">
        <w:tc>
          <w:tcPr>
            <w:tcW w:w="874" w:type="dxa"/>
            <w:tcBorders>
              <w:bottom w:val="single" w:sz="4" w:space="0" w:color="auto"/>
            </w:tcBorders>
          </w:tcPr>
          <w:p w14:paraId="6406DBAD" w14:textId="77777777" w:rsidR="00557515" w:rsidRDefault="00557515" w:rsidP="007F7A4F">
            <w:pPr>
              <w:spacing w:after="0"/>
              <w:rPr>
                <w:b/>
                <w:noProof/>
                <w:sz w:val="20"/>
                <w:szCs w:val="20"/>
              </w:rPr>
            </w:pPr>
            <w:r>
              <w:rPr>
                <w:b/>
                <w:noProof/>
                <w:sz w:val="20"/>
                <w:szCs w:val="20"/>
              </w:rPr>
              <w:t>Level 5</w:t>
            </w:r>
          </w:p>
        </w:tc>
        <w:tc>
          <w:tcPr>
            <w:tcW w:w="3629" w:type="dxa"/>
            <w:tcBorders>
              <w:top w:val="nil"/>
              <w:bottom w:val="single" w:sz="4" w:space="0" w:color="auto"/>
            </w:tcBorders>
          </w:tcPr>
          <w:p w14:paraId="762666EB" w14:textId="77777777" w:rsidR="00557515" w:rsidRPr="00E239B0" w:rsidRDefault="00557515" w:rsidP="001313CD">
            <w:pPr>
              <w:spacing w:after="0"/>
              <w:rPr>
                <w:noProof/>
                <w:sz w:val="20"/>
                <w:szCs w:val="20"/>
              </w:rPr>
            </w:pPr>
            <w:r>
              <w:rPr>
                <w:noProof/>
                <w:sz w:val="20"/>
                <w:szCs w:val="20"/>
              </w:rPr>
              <w:t>Removed low energy footprints (&lt; 28 mJ) in pursuit of highest signal-to-noise ratio (SNR).</w:t>
            </w:r>
          </w:p>
        </w:tc>
        <w:tc>
          <w:tcPr>
            <w:tcW w:w="708" w:type="dxa"/>
            <w:tcBorders>
              <w:top w:val="nil"/>
              <w:bottom w:val="single" w:sz="4" w:space="0" w:color="auto"/>
            </w:tcBorders>
          </w:tcPr>
          <w:p w14:paraId="3A4734DD" w14:textId="77777777" w:rsidR="00557515" w:rsidRPr="00E239B0" w:rsidRDefault="00557515" w:rsidP="007F7A4F">
            <w:pPr>
              <w:spacing w:after="0"/>
              <w:rPr>
                <w:noProof/>
                <w:sz w:val="20"/>
                <w:szCs w:val="20"/>
              </w:rPr>
            </w:pPr>
            <w:r>
              <w:rPr>
                <w:noProof/>
                <w:sz w:val="20"/>
                <w:szCs w:val="20"/>
              </w:rPr>
              <w:t>0</w:t>
            </w:r>
          </w:p>
        </w:tc>
        <w:tc>
          <w:tcPr>
            <w:tcW w:w="851" w:type="dxa"/>
            <w:tcBorders>
              <w:top w:val="nil"/>
              <w:bottom w:val="single" w:sz="4" w:space="0" w:color="auto"/>
            </w:tcBorders>
          </w:tcPr>
          <w:p w14:paraId="58C3E6EA" w14:textId="77777777" w:rsidR="00557515" w:rsidRPr="00E239B0" w:rsidRDefault="00557515" w:rsidP="00CA4C1F">
            <w:pPr>
              <w:spacing w:after="0"/>
              <w:rPr>
                <w:noProof/>
                <w:sz w:val="20"/>
                <w:szCs w:val="20"/>
              </w:rPr>
            </w:pPr>
            <w:r>
              <w:rPr>
                <w:noProof/>
                <w:sz w:val="20"/>
                <w:szCs w:val="20"/>
              </w:rPr>
              <w:t>9,398</w:t>
            </w:r>
          </w:p>
        </w:tc>
        <w:tc>
          <w:tcPr>
            <w:tcW w:w="709" w:type="dxa"/>
            <w:tcBorders>
              <w:top w:val="nil"/>
              <w:bottom w:val="single" w:sz="4" w:space="0" w:color="auto"/>
            </w:tcBorders>
          </w:tcPr>
          <w:p w14:paraId="6E7E76AC" w14:textId="77777777" w:rsidR="00557515" w:rsidRPr="00E239B0" w:rsidRDefault="00557515" w:rsidP="007F7A4F">
            <w:pPr>
              <w:spacing w:after="0"/>
              <w:rPr>
                <w:noProof/>
                <w:sz w:val="20"/>
                <w:szCs w:val="20"/>
              </w:rPr>
            </w:pPr>
            <w:r>
              <w:rPr>
                <w:noProof/>
                <w:sz w:val="20"/>
                <w:szCs w:val="20"/>
              </w:rPr>
              <w:t>-67</w:t>
            </w:r>
          </w:p>
        </w:tc>
        <w:tc>
          <w:tcPr>
            <w:tcW w:w="708" w:type="dxa"/>
            <w:tcBorders>
              <w:top w:val="nil"/>
              <w:bottom w:val="single" w:sz="4" w:space="0" w:color="auto"/>
            </w:tcBorders>
          </w:tcPr>
          <w:p w14:paraId="049B9242" w14:textId="77777777" w:rsidR="00557515" w:rsidRPr="00E239B0" w:rsidRDefault="00557515" w:rsidP="007F7A4F">
            <w:pPr>
              <w:spacing w:after="0"/>
              <w:rPr>
                <w:noProof/>
                <w:sz w:val="20"/>
                <w:szCs w:val="20"/>
              </w:rPr>
            </w:pPr>
            <w:r>
              <w:rPr>
                <w:noProof/>
                <w:sz w:val="20"/>
                <w:szCs w:val="20"/>
              </w:rPr>
              <w:t>0</w:t>
            </w:r>
          </w:p>
        </w:tc>
        <w:tc>
          <w:tcPr>
            <w:tcW w:w="2097" w:type="dxa"/>
            <w:tcBorders>
              <w:top w:val="nil"/>
              <w:bottom w:val="single" w:sz="4" w:space="0" w:color="auto"/>
            </w:tcBorders>
          </w:tcPr>
          <w:p w14:paraId="5F46A57F" w14:textId="77777777" w:rsidR="00557515" w:rsidRPr="00E239B0" w:rsidRDefault="00557515" w:rsidP="001D29FF">
            <w:pPr>
              <w:spacing w:after="0"/>
              <w:rPr>
                <w:noProof/>
                <w:sz w:val="20"/>
                <w:szCs w:val="20"/>
              </w:rPr>
            </w:pPr>
            <w:r>
              <w:rPr>
                <w:noProof/>
                <w:sz w:val="20"/>
                <w:szCs w:val="20"/>
              </w:rPr>
              <w:fldChar w:fldCharType="begin"/>
            </w:r>
            <w:r>
              <w:rPr>
                <w:noProof/>
                <w:sz w:val="20"/>
                <w:szCs w:val="20"/>
              </w:rPr>
              <w:instrText xml:space="preserve"> ADDIN EN.CITE &lt;EndNote&gt;&lt;Cite&gt;&lt;Author&gt;Mahoney&lt;/Author&gt;&lt;Year&gt;2016&lt;/Year&gt;&lt;RecNum&gt;177&lt;/RecNum&gt;&lt;DisplayText&gt;(Mahoney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rPr>
                <w:noProof/>
                <w:sz w:val="20"/>
                <w:szCs w:val="20"/>
              </w:rPr>
              <w:fldChar w:fldCharType="separate"/>
            </w:r>
            <w:r>
              <w:rPr>
                <w:noProof/>
                <w:sz w:val="20"/>
                <w:szCs w:val="20"/>
              </w:rPr>
              <w:t>(</w:t>
            </w:r>
            <w:hyperlink w:anchor="_ENREF_37" w:tooltip="Mahoney, 2016 #177" w:history="1">
              <w:r w:rsidR="001D29FF">
                <w:rPr>
                  <w:noProof/>
                  <w:sz w:val="20"/>
                  <w:szCs w:val="20"/>
                </w:rPr>
                <w:t>Mahoney et al. 2016</w:t>
              </w:r>
            </w:hyperlink>
            <w:r>
              <w:rPr>
                <w:noProof/>
                <w:sz w:val="20"/>
                <w:szCs w:val="20"/>
              </w:rPr>
              <w:t>)</w:t>
            </w:r>
            <w:r>
              <w:rPr>
                <w:noProof/>
                <w:sz w:val="20"/>
                <w:szCs w:val="20"/>
              </w:rPr>
              <w:fldChar w:fldCharType="end"/>
            </w:r>
          </w:p>
        </w:tc>
      </w:tr>
    </w:tbl>
    <w:p w14:paraId="45E24B0C" w14:textId="77777777" w:rsidR="00557515" w:rsidRPr="00E96E10" w:rsidRDefault="00557515" w:rsidP="00475052">
      <w:pPr>
        <w:pStyle w:val="Caption"/>
      </w:pPr>
      <w:bookmarkStart w:id="76" w:name="_Ref481501700"/>
      <w:r w:rsidRPr="00E96E10">
        <w:t xml:space="preserve">Table </w:t>
      </w:r>
      <w:fldSimple w:instr=" SEQ Table \* ARABIC ">
        <w:r w:rsidR="00E022ED">
          <w:rPr>
            <w:noProof/>
          </w:rPr>
          <w:t>2</w:t>
        </w:r>
      </w:fldSimple>
      <w:bookmarkEnd w:id="75"/>
      <w:bookmarkEnd w:id="76"/>
      <w:r w:rsidRPr="00E96E10">
        <w:rPr>
          <w:noProof/>
        </w:rPr>
        <w:t xml:space="preserve"> Summary of all predictors employed in k-nearest neighbour predictive algorithms.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73"/>
        <w:gridCol w:w="4646"/>
        <w:gridCol w:w="2757"/>
      </w:tblGrid>
      <w:tr w:rsidR="00557515" w:rsidRPr="00F87D61" w14:paraId="248B94EB" w14:textId="77777777" w:rsidTr="00335C32">
        <w:tc>
          <w:tcPr>
            <w:tcW w:w="2122" w:type="dxa"/>
            <w:tcBorders>
              <w:left w:val="nil"/>
              <w:right w:val="nil"/>
            </w:tcBorders>
          </w:tcPr>
          <w:p w14:paraId="1565EDD1" w14:textId="77777777" w:rsidR="00557515" w:rsidRPr="00F87D61" w:rsidRDefault="00557515" w:rsidP="004B24E7">
            <w:pPr>
              <w:spacing w:after="0"/>
              <w:rPr>
                <w:b/>
                <w:sz w:val="20"/>
              </w:rPr>
            </w:pPr>
            <w:r w:rsidRPr="00F87D61">
              <w:rPr>
                <w:b/>
                <w:sz w:val="20"/>
              </w:rPr>
              <w:t>Predictor</w:t>
            </w:r>
          </w:p>
        </w:tc>
        <w:tc>
          <w:tcPr>
            <w:tcW w:w="4536" w:type="dxa"/>
            <w:tcBorders>
              <w:left w:val="nil"/>
              <w:right w:val="nil"/>
            </w:tcBorders>
          </w:tcPr>
          <w:p w14:paraId="02613855" w14:textId="77777777" w:rsidR="00557515" w:rsidRPr="00F87D61" w:rsidRDefault="00557515" w:rsidP="004B24E7">
            <w:pPr>
              <w:spacing w:after="0"/>
              <w:rPr>
                <w:b/>
                <w:sz w:val="20"/>
              </w:rPr>
            </w:pPr>
            <w:r w:rsidRPr="00F87D61">
              <w:rPr>
                <w:b/>
                <w:sz w:val="20"/>
              </w:rPr>
              <w:t>Selection reason(s)</w:t>
            </w:r>
          </w:p>
        </w:tc>
        <w:tc>
          <w:tcPr>
            <w:tcW w:w="2692" w:type="dxa"/>
            <w:tcBorders>
              <w:left w:val="nil"/>
              <w:right w:val="nil"/>
            </w:tcBorders>
          </w:tcPr>
          <w:p w14:paraId="66BABA57" w14:textId="77777777" w:rsidR="00557515" w:rsidRPr="00F87D61" w:rsidRDefault="00557515" w:rsidP="004B24E7">
            <w:pPr>
              <w:spacing w:after="0"/>
              <w:rPr>
                <w:b/>
                <w:sz w:val="20"/>
              </w:rPr>
            </w:pPr>
            <w:r w:rsidRPr="00F87D61">
              <w:rPr>
                <w:b/>
                <w:sz w:val="20"/>
              </w:rPr>
              <w:t>References</w:t>
            </w:r>
          </w:p>
        </w:tc>
      </w:tr>
      <w:tr w:rsidR="00557515" w:rsidRPr="00F87D61" w14:paraId="7E1593FE" w14:textId="77777777" w:rsidTr="00335C32">
        <w:tc>
          <w:tcPr>
            <w:tcW w:w="2122" w:type="dxa"/>
            <w:tcBorders>
              <w:left w:val="nil"/>
              <w:bottom w:val="nil"/>
              <w:right w:val="nil"/>
            </w:tcBorders>
          </w:tcPr>
          <w:p w14:paraId="19DCC8C6" w14:textId="77777777" w:rsidR="00557515" w:rsidRPr="00F87D61" w:rsidRDefault="00557515" w:rsidP="004B24E7">
            <w:pPr>
              <w:spacing w:after="0"/>
              <w:rPr>
                <w:b/>
                <w:sz w:val="20"/>
              </w:rPr>
            </w:pPr>
            <w:r w:rsidRPr="00F87D61">
              <w:rPr>
                <w:b/>
                <w:sz w:val="20"/>
              </w:rPr>
              <w:t>EOSD</w:t>
            </w:r>
          </w:p>
        </w:tc>
        <w:tc>
          <w:tcPr>
            <w:tcW w:w="4536" w:type="dxa"/>
            <w:tcBorders>
              <w:left w:val="nil"/>
              <w:bottom w:val="nil"/>
              <w:right w:val="nil"/>
            </w:tcBorders>
          </w:tcPr>
          <w:p w14:paraId="460F1FC2" w14:textId="77777777" w:rsidR="00557515" w:rsidRPr="00F87D61" w:rsidRDefault="00557515" w:rsidP="004B24E7">
            <w:pPr>
              <w:spacing w:after="0"/>
              <w:rPr>
                <w:sz w:val="20"/>
              </w:rPr>
            </w:pPr>
            <w:r w:rsidRPr="00F87D61">
              <w:rPr>
                <w:sz w:val="20"/>
              </w:rPr>
              <w:t>Distinguishes between vegetation types (Coniferous, Deciduous, Mixed, etc.)</w:t>
            </w:r>
          </w:p>
        </w:tc>
        <w:tc>
          <w:tcPr>
            <w:tcW w:w="2692" w:type="dxa"/>
            <w:tcBorders>
              <w:left w:val="nil"/>
              <w:bottom w:val="nil"/>
              <w:right w:val="nil"/>
            </w:tcBorders>
          </w:tcPr>
          <w:p w14:paraId="4D42286C"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&lt;EndNote&gt;&lt;Cite&gt;&lt;Author&gt;Wulder&lt;/Author&gt;&lt;Year&gt;2003&lt;/Year&gt;&lt;RecNum&gt;485&lt;/RecNum&gt;&lt;DisplayText&gt;(Wulder et al. 2003)&lt;/DisplayText&gt;&lt;record&gt;&lt;rec-number&gt;485&lt;/rec-number&gt;&lt;foreign-keys&gt;&lt;key app="EN" db-id="rfvd0w9px0a50ye2vz05pv9wezttxs0aff02" timestamp="1500997079"&gt;485&lt;/key&gt;&lt;/foreign-keys&gt;&lt;ref-type name="Journal Article"&gt;17&lt;/ref-type&gt;&lt;contributors&gt;&lt;authors&gt;&lt;author&gt;Wulder, M. A.&lt;/author&gt;&lt;author&gt;Dechka, J. A.&lt;/author&gt;&lt;author&gt;Gillis, M. A.&lt;/author&gt;&lt;author&gt;Luther, J. E.&lt;/author&gt;&lt;author&gt;Hall, R. J.&lt;/author&gt;&lt;author&gt;Beaudoin, A.&lt;/author&gt;&lt;author&gt;Franklin, S. E.&lt;/author&gt;&lt;/authors&gt;&lt;/contributors&gt;&lt;titles&gt;&lt;title&gt;Operational mapping of the land cover of the forested area of Canada with Landsat data: EOSD land cover program&lt;/title&gt;&lt;secondary-title&gt;The Forestry Chronicle&lt;/secondary-title&gt;&lt;/titles&gt;&lt;periodical&gt;&lt;full-title&gt;The Forestry Chronicle&lt;/full-title&gt;&lt;/periodical&gt;&lt;pages&gt;1075-1083&lt;/pages&gt;&lt;volume&gt;79&lt;/volume&gt;&lt;number&gt;6&lt;/number&gt;&lt;dates&gt;&lt;year&gt;2003&lt;/year&gt;&lt;/dates&gt;&lt;urls&gt;&lt;/urls&gt;&lt;electronic-resource-num&gt;10.5558/tfc791075-6&lt;/electronic-resource-num&gt;&lt;/record&gt;&lt;/Cite&gt;&lt;/EndNote&gt;</w:instrText>
            </w:r>
            <w:r>
              <w:rPr>
                <w:sz w:val="20"/>
              </w:rPr>
              <w:fldChar w:fldCharType="separate"/>
            </w:r>
            <w:r w:rsidRPr="00F87D61">
              <w:rPr>
                <w:noProof/>
                <w:sz w:val="20"/>
              </w:rPr>
              <w:t>(</w:t>
            </w:r>
            <w:hyperlink w:anchor="_ENREF_64" w:tooltip="Wulder, 2003 #485" w:history="1">
              <w:r w:rsidR="001D29FF" w:rsidRPr="00F87D61">
                <w:rPr>
                  <w:noProof/>
                  <w:sz w:val="20"/>
                </w:rPr>
                <w:t>Wulder et al. 2003</w:t>
              </w:r>
            </w:hyperlink>
            <w:r w:rsidRPr="00F87D61">
              <w:rPr>
                <w:noProof/>
                <w:sz w:val="20"/>
              </w:rPr>
              <w:t>)</w:t>
            </w:r>
            <w:r>
              <w:rPr>
                <w:sz w:val="20"/>
              </w:rPr>
              <w:fldChar w:fldCharType="end"/>
            </w:r>
            <w:r w:rsidRPr="00F87D61">
              <w:rPr>
                <w:sz w:val="20"/>
              </w:rPr>
              <w:t>, NRCan (2012)</w:t>
            </w:r>
          </w:p>
        </w:tc>
      </w:tr>
      <w:tr w:rsidR="00557515" w:rsidRPr="00F87D61" w14:paraId="21F59D7E" w14:textId="77777777" w:rsidTr="00335C32">
        <w:tc>
          <w:tcPr>
            <w:tcW w:w="2122" w:type="dxa"/>
            <w:tcBorders>
              <w:top w:val="nil"/>
              <w:left w:val="nil"/>
              <w:bottom w:val="nil"/>
              <w:right w:val="nil"/>
            </w:tcBorders>
          </w:tcPr>
          <w:p w14:paraId="1CDB7288" w14:textId="77777777" w:rsidR="00557515" w:rsidRPr="00F87D61" w:rsidRDefault="00557515" w:rsidP="004B24E7">
            <w:pPr>
              <w:spacing w:after="0"/>
              <w:rPr>
                <w:b/>
                <w:sz w:val="20"/>
              </w:rPr>
            </w:pPr>
            <w:r w:rsidRPr="00F87D61">
              <w:rPr>
                <w:b/>
                <w:sz w:val="20"/>
              </w:rPr>
              <w:t>Landsat Band 3</w:t>
            </w:r>
          </w:p>
        </w:tc>
        <w:tc>
          <w:tcPr>
            <w:tcW w:w="4536" w:type="dxa"/>
            <w:tcBorders>
              <w:top w:val="nil"/>
              <w:left w:val="nil"/>
              <w:bottom w:val="nil"/>
              <w:right w:val="nil"/>
            </w:tcBorders>
          </w:tcPr>
          <w:p w14:paraId="29C59D9B" w14:textId="77777777" w:rsidR="00557515" w:rsidRPr="00F87D61" w:rsidRDefault="00557515" w:rsidP="004B24E7">
            <w:pPr>
              <w:spacing w:after="0"/>
              <w:rPr>
                <w:sz w:val="20"/>
              </w:rPr>
            </w:pPr>
            <w:r w:rsidRPr="00F87D61">
              <w:rPr>
                <w:sz w:val="20"/>
              </w:rPr>
              <w:t>Red: Somewhat distinguishes between vegetation types and soils.</w:t>
            </w:r>
          </w:p>
        </w:tc>
        <w:tc>
          <w:tcPr>
            <w:tcW w:w="2692" w:type="dxa"/>
            <w:tcBorders>
              <w:top w:val="nil"/>
              <w:left w:val="nil"/>
              <w:bottom w:val="nil"/>
              <w:right w:val="nil"/>
            </w:tcBorders>
          </w:tcPr>
          <w:p w14:paraId="1D3C00C1"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&lt;EndNote&gt;&lt;Cite&gt;&lt;Author&gt;NASA&lt;/Author&gt;&lt;Year&gt;2003&lt;/Year&gt;&lt;RecNum&gt;316&lt;/RecNum&gt;&lt;DisplayText&gt;(NASA 2003)&lt;/DisplayText&gt;&lt;record&gt;&lt;rec-number&gt;316&lt;/rec-number&gt;&lt;foreign-keys&gt;&lt;key app="EN" db-id="rfvd0w9px0a50ye2vz05pv9wezttxs0aff02" timestamp="1469108369"&gt;316&lt;/key&gt;&lt;/foreign-keys&gt;&lt;ref-type name="Generic"&gt;13&lt;/ref-type&gt;&lt;contributors&gt;&lt;authors&gt;&lt;author&gt;NASA&lt;/author&gt;&lt;/authors&gt;&lt;/contributors&gt;&lt;titles&gt;&lt;title&gt;NASA Landsat Program, Landsat ETM+&lt;/title&gt;&lt;/titles&gt;&lt;dates&gt;&lt;year&gt;2003&lt;/year&gt;&lt;/dates&gt;&lt;pub-location&gt;Sioux Falls, USA&lt;/pub-location&gt;&lt;publisher&gt;USGS&lt;/publisher&gt;&lt;urls&gt;&lt;/urls&gt;&lt;/record&gt;&lt;/Cite&gt;&lt;/EndNote&gt;</w:instrText>
            </w:r>
            <w:r>
              <w:rPr>
                <w:sz w:val="20"/>
              </w:rPr>
              <w:fldChar w:fldCharType="separate"/>
            </w:r>
            <w:r w:rsidRPr="00F87D61">
              <w:rPr>
                <w:noProof/>
                <w:sz w:val="20"/>
              </w:rPr>
              <w:t>(</w:t>
            </w:r>
            <w:hyperlink w:anchor="_ENREF_44" w:tooltip="NASA, 2003 #316" w:history="1">
              <w:r w:rsidR="001D29FF" w:rsidRPr="00F87D61">
                <w:rPr>
                  <w:noProof/>
                  <w:sz w:val="20"/>
                </w:rPr>
                <w:t>NASA 2003</w:t>
              </w:r>
            </w:hyperlink>
            <w:r w:rsidRPr="00F87D61">
              <w:rPr>
                <w:noProof/>
                <w:sz w:val="20"/>
              </w:rPr>
              <w:t>)</w:t>
            </w:r>
            <w:r>
              <w:rPr>
                <w:sz w:val="20"/>
              </w:rPr>
              <w:fldChar w:fldCharType="end"/>
            </w:r>
          </w:p>
        </w:tc>
      </w:tr>
      <w:tr w:rsidR="00557515" w:rsidRPr="00F87D61" w14:paraId="59D9CBA4" w14:textId="77777777" w:rsidTr="00335C32">
        <w:tc>
          <w:tcPr>
            <w:tcW w:w="2122" w:type="dxa"/>
            <w:tcBorders>
              <w:top w:val="nil"/>
              <w:left w:val="nil"/>
              <w:bottom w:val="nil"/>
              <w:right w:val="nil"/>
            </w:tcBorders>
          </w:tcPr>
          <w:p w14:paraId="66A7B925" w14:textId="77777777" w:rsidR="00557515" w:rsidRPr="00F87D61" w:rsidRDefault="00557515" w:rsidP="004B24E7">
            <w:pPr>
              <w:spacing w:after="0"/>
              <w:rPr>
                <w:b/>
                <w:sz w:val="20"/>
              </w:rPr>
            </w:pPr>
            <w:r w:rsidRPr="00F87D61">
              <w:rPr>
                <w:b/>
                <w:sz w:val="20"/>
              </w:rPr>
              <w:t>Landsat Band 4</w:t>
            </w:r>
          </w:p>
        </w:tc>
        <w:tc>
          <w:tcPr>
            <w:tcW w:w="4536" w:type="dxa"/>
            <w:tcBorders>
              <w:top w:val="nil"/>
              <w:left w:val="nil"/>
              <w:bottom w:val="nil"/>
              <w:right w:val="nil"/>
            </w:tcBorders>
          </w:tcPr>
          <w:p w14:paraId="4B76C07E" w14:textId="77777777" w:rsidR="00557515" w:rsidRPr="00F87D61" w:rsidRDefault="00557515" w:rsidP="004B24E7">
            <w:pPr>
              <w:spacing w:after="0"/>
              <w:rPr>
                <w:sz w:val="20"/>
              </w:rPr>
            </w:pPr>
            <w:r w:rsidRPr="00F87D61">
              <w:rPr>
                <w:sz w:val="20"/>
              </w:rPr>
              <w:t>Near infrared (NIR): Good detection of vegetation and biomass</w:t>
            </w:r>
          </w:p>
        </w:tc>
        <w:tc>
          <w:tcPr>
            <w:tcW w:w="2692" w:type="dxa"/>
            <w:tcBorders>
              <w:top w:val="nil"/>
              <w:left w:val="nil"/>
              <w:bottom w:val="nil"/>
              <w:right w:val="nil"/>
            </w:tcBorders>
          </w:tcPr>
          <w:p w14:paraId="25C38BE0"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&lt;EndNote&gt;&lt;Cite&gt;&lt;Author&gt;NASA&lt;/Author&gt;&lt;Year&gt;2003&lt;/Year&gt;&lt;RecNum&gt;316&lt;/RecNum&gt;&lt;DisplayText&gt;(NASA 2003)&lt;/DisplayText&gt;&lt;record&gt;&lt;rec-number&gt;316&lt;/rec-number&gt;&lt;foreign-keys&gt;&lt;key app="EN" db-id="rfvd0w9px0a50ye2vz05pv9wezttxs0aff02" timestamp="1469108369"&gt;316&lt;/key&gt;&lt;/foreign-keys&gt;&lt;ref-type name="Generic"&gt;13&lt;/ref-type&gt;&lt;contributors&gt;&lt;authors&gt;&lt;author&gt;NASA&lt;/author&gt;&lt;/authors&gt;&lt;/contributors&gt;&lt;titles&gt;&lt;title&gt;NASA Landsat Program, Landsat ETM+&lt;/title&gt;&lt;/titles&gt;&lt;dates&gt;&lt;year&gt;2003&lt;/year&gt;&lt;/dates&gt;&lt;pub-location&gt;Sioux Falls, USA&lt;/pub-location&gt;&lt;publisher&gt;USGS&lt;/publisher&gt;&lt;urls&gt;&lt;/urls&gt;&lt;/record&gt;&lt;/Cite&gt;&lt;/EndNote&gt;</w:instrText>
            </w:r>
            <w:r>
              <w:rPr>
                <w:sz w:val="20"/>
              </w:rPr>
              <w:fldChar w:fldCharType="separate"/>
            </w:r>
            <w:r w:rsidRPr="00F87D61">
              <w:rPr>
                <w:noProof/>
                <w:sz w:val="20"/>
              </w:rPr>
              <w:t>(</w:t>
            </w:r>
            <w:hyperlink w:anchor="_ENREF_44" w:tooltip="NASA, 2003 #316" w:history="1">
              <w:r w:rsidR="001D29FF" w:rsidRPr="00F87D61">
                <w:rPr>
                  <w:noProof/>
                  <w:sz w:val="20"/>
                </w:rPr>
                <w:t>NASA 2003</w:t>
              </w:r>
            </w:hyperlink>
            <w:r w:rsidRPr="00F87D61">
              <w:rPr>
                <w:noProof/>
                <w:sz w:val="20"/>
              </w:rPr>
              <w:t>)</w:t>
            </w:r>
            <w:r>
              <w:rPr>
                <w:sz w:val="20"/>
              </w:rPr>
              <w:fldChar w:fldCharType="end"/>
            </w:r>
          </w:p>
        </w:tc>
      </w:tr>
      <w:tr w:rsidR="00557515" w:rsidRPr="00F87D61" w14:paraId="2281680D" w14:textId="77777777" w:rsidTr="00335C32">
        <w:tc>
          <w:tcPr>
            <w:tcW w:w="2122" w:type="dxa"/>
            <w:tcBorders>
              <w:top w:val="nil"/>
              <w:left w:val="nil"/>
              <w:bottom w:val="nil"/>
              <w:right w:val="nil"/>
            </w:tcBorders>
          </w:tcPr>
          <w:p w14:paraId="1366466C" w14:textId="77777777" w:rsidR="00557515" w:rsidRPr="00F87D61" w:rsidRDefault="00557515" w:rsidP="004B24E7">
            <w:pPr>
              <w:spacing w:after="0"/>
              <w:rPr>
                <w:b/>
                <w:sz w:val="20"/>
              </w:rPr>
            </w:pPr>
            <w:r w:rsidRPr="00F87D61">
              <w:rPr>
                <w:b/>
                <w:sz w:val="20"/>
              </w:rPr>
              <w:t>Landsat Band 5</w:t>
            </w:r>
          </w:p>
        </w:tc>
        <w:tc>
          <w:tcPr>
            <w:tcW w:w="4536" w:type="dxa"/>
            <w:tcBorders>
              <w:top w:val="nil"/>
              <w:left w:val="nil"/>
              <w:bottom w:val="nil"/>
              <w:right w:val="nil"/>
            </w:tcBorders>
          </w:tcPr>
          <w:p w14:paraId="55A849AA" w14:textId="77777777" w:rsidR="00557515" w:rsidRPr="00F87D61" w:rsidRDefault="00557515" w:rsidP="004B24E7">
            <w:pPr>
              <w:spacing w:after="0"/>
              <w:rPr>
                <w:sz w:val="20"/>
              </w:rPr>
            </w:pPr>
            <w:r w:rsidRPr="00F87D61">
              <w:rPr>
                <w:sz w:val="20"/>
              </w:rPr>
              <w:t>Shortwave infrared (SWIR): Detection of vegetation types and somewhat informs on vegetation and soil moisture content.</w:t>
            </w:r>
          </w:p>
        </w:tc>
        <w:tc>
          <w:tcPr>
            <w:tcW w:w="2692" w:type="dxa"/>
            <w:tcBorders>
              <w:top w:val="nil"/>
              <w:left w:val="nil"/>
              <w:bottom w:val="nil"/>
              <w:right w:val="nil"/>
            </w:tcBorders>
          </w:tcPr>
          <w:p w14:paraId="341EF3F2"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&lt;EndNote&gt;&lt;Cite&gt;&lt;Author&gt;NASA&lt;/Author&gt;&lt;Year&gt;2003&lt;/Year&gt;&lt;RecNum&gt;316&lt;/RecNum&gt;&lt;DisplayText&gt;(NASA 2003)&lt;/DisplayText&gt;&lt;record&gt;&lt;rec-number&gt;316&lt;/rec-number&gt;&lt;foreign-keys&gt;&lt;key app="EN" db-id="rfvd0w9px0a50ye2vz05pv9wezttxs0aff02" timestamp="1469108369"&gt;316&lt;/key&gt;&lt;/foreign-keys&gt;&lt;ref-type name="Generic"&gt;13&lt;/ref-type&gt;&lt;contributors&gt;&lt;authors&gt;&lt;author&gt;NASA&lt;/author&gt;&lt;/authors&gt;&lt;/contributors&gt;&lt;titles&gt;&lt;title&gt;NASA Landsat Program, Landsat ETM+&lt;/title&gt;&lt;/titles&gt;&lt;dates&gt;&lt;year&gt;2003&lt;/year&gt;&lt;/dates&gt;&lt;pub-location&gt;Sioux Falls, USA&lt;/pub-location&gt;&lt;publisher&gt;USGS&lt;/publisher&gt;&lt;urls&gt;&lt;/urls&gt;&lt;/record&gt;&lt;/Cite&gt;&lt;/EndNote&gt;</w:instrText>
            </w:r>
            <w:r>
              <w:rPr>
                <w:sz w:val="20"/>
              </w:rPr>
              <w:fldChar w:fldCharType="separate"/>
            </w:r>
            <w:r w:rsidRPr="00F87D61">
              <w:rPr>
                <w:noProof/>
                <w:sz w:val="20"/>
              </w:rPr>
              <w:t>(</w:t>
            </w:r>
            <w:hyperlink w:anchor="_ENREF_44" w:tooltip="NASA, 2003 #316" w:history="1">
              <w:r w:rsidR="001D29FF" w:rsidRPr="00F87D61">
                <w:rPr>
                  <w:noProof/>
                  <w:sz w:val="20"/>
                </w:rPr>
                <w:t>NASA 2003</w:t>
              </w:r>
            </w:hyperlink>
            <w:r w:rsidRPr="00F87D61">
              <w:rPr>
                <w:noProof/>
                <w:sz w:val="20"/>
              </w:rPr>
              <w:t>)</w:t>
            </w:r>
            <w:r>
              <w:rPr>
                <w:sz w:val="20"/>
              </w:rPr>
              <w:fldChar w:fldCharType="end"/>
            </w:r>
          </w:p>
        </w:tc>
      </w:tr>
      <w:tr w:rsidR="00557515" w:rsidRPr="00F87D61" w14:paraId="0FC63B81" w14:textId="77777777" w:rsidTr="00335C32">
        <w:tc>
          <w:tcPr>
            <w:tcW w:w="2122" w:type="dxa"/>
            <w:tcBorders>
              <w:top w:val="nil"/>
              <w:left w:val="nil"/>
              <w:bottom w:val="nil"/>
              <w:right w:val="nil"/>
            </w:tcBorders>
          </w:tcPr>
          <w:p w14:paraId="59818C18" w14:textId="77777777" w:rsidR="00557515" w:rsidRPr="00F87D61" w:rsidRDefault="00557515" w:rsidP="004B24E7">
            <w:pPr>
              <w:spacing w:after="0"/>
              <w:rPr>
                <w:b/>
                <w:sz w:val="20"/>
              </w:rPr>
            </w:pPr>
            <w:r w:rsidRPr="00F87D61">
              <w:rPr>
                <w:b/>
                <w:sz w:val="20"/>
              </w:rPr>
              <w:t>Elevation</w:t>
            </w:r>
          </w:p>
        </w:tc>
        <w:tc>
          <w:tcPr>
            <w:tcW w:w="4536" w:type="dxa"/>
            <w:tcBorders>
              <w:top w:val="nil"/>
              <w:left w:val="nil"/>
              <w:bottom w:val="nil"/>
              <w:right w:val="nil"/>
            </w:tcBorders>
          </w:tcPr>
          <w:p w14:paraId="59E85899" w14:textId="77777777" w:rsidR="00557515" w:rsidRPr="00F87D61" w:rsidRDefault="00557515" w:rsidP="004B24E7">
            <w:pPr>
              <w:spacing w:after="0"/>
              <w:rPr>
                <w:sz w:val="20"/>
              </w:rPr>
            </w:pPr>
            <w:r w:rsidRPr="00F87D61">
              <w:rPr>
                <w:sz w:val="20"/>
              </w:rPr>
              <w:t>Mountain and valley distinction. Tree line detection.</w:t>
            </w:r>
          </w:p>
        </w:tc>
        <w:tc>
          <w:tcPr>
            <w:tcW w:w="2692" w:type="dxa"/>
            <w:tcBorders>
              <w:top w:val="nil"/>
              <w:left w:val="nil"/>
              <w:bottom w:val="nil"/>
              <w:right w:val="nil"/>
            </w:tcBorders>
          </w:tcPr>
          <w:p w14:paraId="419BC44B"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&lt;EndNote&gt;&lt;Cite&gt;&lt;Author&gt;Canada&lt;/Author&gt;&lt;Year&gt;2012&lt;/Year&gt;&lt;RecNum&gt;483&lt;/RecNum&gt;&lt;DisplayText&gt;(Government of Canada 2012)&lt;/DisplayText&gt;&lt;record&gt;&lt;rec-number&gt;483&lt;/rec-number&gt;&lt;foreign-keys&gt;&lt;key app="EN" db-id="rfvd0w9px0a50ye2vz05pv9wezttxs0aff02" timestamp="1500922427"&gt;483&lt;/key&gt;&lt;/foreign-keys&gt;&lt;ref-type name="Generic"&gt;13&lt;/ref-type&gt;&lt;contributors&gt;&lt;authors&gt;&lt;author&gt;Government of Canada,&lt;/author&gt;&lt;/authors&gt;&lt;/contributors&gt;&lt;titles&gt;&lt;title&gt;Canadian Digital Elevation Model (CDEM), version 3.0&lt;/title&gt;&lt;/titles&gt;&lt;dates&gt;&lt;year&gt;2012&lt;/year&gt;&lt;/dates&gt;&lt;pub-location&gt;Natural resources Canada, Earth Sciences Sector&lt;/pub-location&gt;&lt;urls&gt;&lt;related-urls&gt;&lt;url&gt;http://geogratis.gc.ca/api/en/nrcan-rncan/ess-sst/c40acfba-c722-4be1-862e-146b80be738e.html&lt;/url&gt;&lt;/related-urls&gt;&lt;/urls&gt;&lt;access-date&gt;24/07/2017&lt;/access-date&gt;&lt;/record&gt;&lt;/Cite&gt;&lt;/EndNote&gt;</w:instrText>
            </w:r>
            <w:r>
              <w:rPr>
                <w:sz w:val="20"/>
              </w:rPr>
              <w:fldChar w:fldCharType="separate"/>
            </w:r>
            <w:r>
              <w:rPr>
                <w:noProof/>
                <w:sz w:val="20"/>
              </w:rPr>
              <w:t>(</w:t>
            </w:r>
            <w:hyperlink w:anchor="_ENREF_16" w:tooltip="Government of Canada, 2012 #483" w:history="1">
              <w:r w:rsidR="001D29FF">
                <w:rPr>
                  <w:noProof/>
                  <w:sz w:val="20"/>
                </w:rPr>
                <w:t>Government of Canada 2012</w:t>
              </w:r>
            </w:hyperlink>
            <w:r>
              <w:rPr>
                <w:noProof/>
                <w:sz w:val="20"/>
              </w:rPr>
              <w:t>)</w:t>
            </w:r>
            <w:r>
              <w:rPr>
                <w:sz w:val="20"/>
              </w:rPr>
              <w:fldChar w:fldCharType="end"/>
            </w:r>
          </w:p>
        </w:tc>
      </w:tr>
      <w:tr w:rsidR="00557515" w:rsidRPr="00F87D61" w14:paraId="647E78E8" w14:textId="77777777" w:rsidTr="00335C32">
        <w:tc>
          <w:tcPr>
            <w:tcW w:w="2122" w:type="dxa"/>
            <w:tcBorders>
              <w:top w:val="nil"/>
              <w:left w:val="nil"/>
              <w:bottom w:val="nil"/>
              <w:right w:val="nil"/>
            </w:tcBorders>
          </w:tcPr>
          <w:p w14:paraId="42E57790" w14:textId="77777777" w:rsidR="00557515" w:rsidRPr="00F87D61" w:rsidRDefault="00557515" w:rsidP="004B24E7">
            <w:pPr>
              <w:spacing w:after="0"/>
              <w:rPr>
                <w:b/>
                <w:sz w:val="20"/>
              </w:rPr>
            </w:pPr>
            <w:r w:rsidRPr="00F87D61">
              <w:rPr>
                <w:b/>
                <w:sz w:val="20"/>
              </w:rPr>
              <w:t>Climate Moisture Index</w:t>
            </w:r>
          </w:p>
        </w:tc>
        <w:tc>
          <w:tcPr>
            <w:tcW w:w="4536" w:type="dxa"/>
            <w:tcBorders>
              <w:top w:val="nil"/>
              <w:left w:val="nil"/>
              <w:bottom w:val="nil"/>
              <w:right w:val="nil"/>
            </w:tcBorders>
          </w:tcPr>
          <w:p w14:paraId="7828B5E3" w14:textId="77777777" w:rsidR="00557515" w:rsidRPr="00F87D61" w:rsidRDefault="00557515" w:rsidP="004B24E7">
            <w:pPr>
              <w:spacing w:after="0"/>
              <w:rPr>
                <w:sz w:val="20"/>
              </w:rPr>
            </w:pPr>
            <w:r w:rsidRPr="00F87D61">
              <w:rPr>
                <w:sz w:val="20"/>
              </w:rPr>
              <w:t>Proxy for precipitation and potential evapotranspiration.</w:t>
            </w:r>
          </w:p>
        </w:tc>
        <w:tc>
          <w:tcPr>
            <w:tcW w:w="2692" w:type="dxa"/>
            <w:tcBorders>
              <w:top w:val="nil"/>
              <w:left w:val="nil"/>
              <w:bottom w:val="nil"/>
              <w:right w:val="nil"/>
            </w:tcBorders>
          </w:tcPr>
          <w:p w14:paraId="4CD6B8DB"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&lt;EndNote&gt;&lt;Cite&gt;&lt;Author&gt;Hogg&lt;/Author&gt;&lt;Year&gt;2013&lt;/Year&gt;&lt;RecNum&gt;486&lt;/RecNum&gt;&lt;DisplayText&gt;(Hogg et al. 2013)&lt;/DisplayText&gt;&lt;record&gt;&lt;rec-number&gt;486&lt;/rec-number&gt;&lt;foreign-keys&gt;&lt;key app="EN" db-id="rfvd0w9px0a50ye2vz05pv9wezttxs0aff02" timestamp="1500997484"&gt;486&lt;/key&gt;&lt;/foreign-keys&gt;&lt;ref-type name="Journal Article"&gt;17&lt;/ref-type&gt;&lt;contributors&gt;&lt;authors&gt;&lt;author&gt;Hogg, E. H.&lt;/author&gt;&lt;author&gt;Barr, A. G.&lt;/author&gt;&lt;author&gt;Black, T. A.&lt;/author&gt;&lt;/authors&gt;&lt;/contributors&gt;&lt;titles&gt;&lt;title&gt;A simple soil moisture index for representing multi-year drought impacts on aspen productivity in the western Canadian interior&lt;/title&gt;&lt;secondary-title&gt;Agricultural and Forest Meteorology&lt;/secondary-title&gt;&lt;/titles&gt;&lt;periodical&gt;&lt;full-title&gt;Agricultural and Forest Meteorology&lt;/full-title&gt;&lt;abbr-1&gt;Agr Forest Meteorol&lt;/abbr-1&gt;&lt;/periodical&gt;&lt;pages&gt;173-182&lt;/pages&gt;&lt;volume&gt;178&lt;/volume&gt;&lt;keywords&gt;&lt;keyword&gt;Drought&lt;/keyword&gt;&lt;keyword&gt;Soil water&lt;/keyword&gt;&lt;keyword&gt;Evapotranspiration&lt;/keyword&gt;&lt;keyword&gt;Tree-ring&lt;/keyword&gt;&lt;keyword&gt;Boreal forest&lt;/keyword&gt;&lt;/keywords&gt;&lt;dates&gt;&lt;year&gt;2013&lt;/year&gt;&lt;pub-dates&gt;&lt;date&gt;2013/09/15/&lt;/date&gt;&lt;/pub-dates&gt;&lt;/dates&gt;&lt;isbn&gt;0168-1923&lt;/isbn&gt;&lt;urls&gt;&lt;related-urls&gt;&lt;url&gt;http://www.sciencedirect.com/science/article/pii/S0168192313001020&lt;/url&gt;&lt;/related-urls&gt;&lt;/urls&gt;&lt;electronic-resource-num&gt;http://dx.doi.org/10.1016/j.agrformet.2013.04.025&lt;/electronic-resource-num&gt;&lt;/record&gt;&lt;/Cite&gt;&lt;/EndNote&gt;</w:instrText>
            </w:r>
            <w:r>
              <w:rPr>
                <w:sz w:val="20"/>
              </w:rPr>
              <w:fldChar w:fldCharType="separate"/>
            </w:r>
            <w:r w:rsidRPr="00F87D61">
              <w:rPr>
                <w:noProof/>
                <w:sz w:val="20"/>
              </w:rPr>
              <w:t>(</w:t>
            </w:r>
            <w:hyperlink w:anchor="_ENREF_27" w:tooltip="Hogg, 2013 #486" w:history="1">
              <w:r w:rsidR="001D29FF" w:rsidRPr="00F87D61">
                <w:rPr>
                  <w:noProof/>
                  <w:sz w:val="20"/>
                </w:rPr>
                <w:t>Hogg et al. 2013</w:t>
              </w:r>
            </w:hyperlink>
            <w:r w:rsidRPr="00F87D61">
              <w:rPr>
                <w:noProof/>
                <w:sz w:val="20"/>
              </w:rPr>
              <w:t>)</w:t>
            </w:r>
            <w:r>
              <w:rPr>
                <w:sz w:val="20"/>
              </w:rPr>
              <w:fldChar w:fldCharType="end"/>
            </w:r>
          </w:p>
        </w:tc>
      </w:tr>
      <w:tr w:rsidR="00557515" w:rsidRPr="00F87D61" w14:paraId="2245D750" w14:textId="77777777" w:rsidTr="00335C32">
        <w:tc>
          <w:tcPr>
            <w:tcW w:w="2122" w:type="dxa"/>
            <w:tcBorders>
              <w:top w:val="nil"/>
              <w:left w:val="nil"/>
              <w:bottom w:val="nil"/>
              <w:right w:val="nil"/>
            </w:tcBorders>
          </w:tcPr>
          <w:p w14:paraId="62F143D5" w14:textId="77777777" w:rsidR="00557515" w:rsidRPr="00F87D61" w:rsidRDefault="00557515" w:rsidP="004B24E7">
            <w:pPr>
              <w:spacing w:after="0"/>
              <w:rPr>
                <w:b/>
                <w:sz w:val="20"/>
              </w:rPr>
            </w:pPr>
            <w:r w:rsidRPr="00F87D61">
              <w:rPr>
                <w:b/>
                <w:sz w:val="20"/>
              </w:rPr>
              <w:t>Compound Topographic Index</w:t>
            </w:r>
          </w:p>
        </w:tc>
        <w:tc>
          <w:tcPr>
            <w:tcW w:w="4536" w:type="dxa"/>
            <w:tcBorders>
              <w:top w:val="nil"/>
              <w:left w:val="nil"/>
              <w:bottom w:val="nil"/>
              <w:right w:val="nil"/>
            </w:tcBorders>
          </w:tcPr>
          <w:p w14:paraId="5CC41D44" w14:textId="77777777" w:rsidR="00557515" w:rsidRPr="00F87D61" w:rsidRDefault="00557515" w:rsidP="004B24E7">
            <w:pPr>
              <w:spacing w:after="0"/>
              <w:rPr>
                <w:sz w:val="20"/>
              </w:rPr>
            </w:pPr>
            <w:r w:rsidRPr="00F87D61">
              <w:rPr>
                <w:sz w:val="20"/>
              </w:rPr>
              <w:t>Proxy for primary topographic attributes (slope, aspect). Soil wetness.</w:t>
            </w:r>
          </w:p>
        </w:tc>
        <w:tc>
          <w:tcPr>
            <w:tcW w:w="2692" w:type="dxa"/>
            <w:tcBorders>
              <w:top w:val="nil"/>
              <w:left w:val="nil"/>
              <w:bottom w:val="nil"/>
              <w:right w:val="nil"/>
            </w:tcBorders>
          </w:tcPr>
          <w:p w14:paraId="6AA3A034"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&lt;EndNote&gt;&lt;Cite&gt;&lt;Author&gt;Beven&lt;/Author&gt;&lt;Year&gt;1979&lt;/Year&gt;&lt;RecNum&gt;267&lt;/RecNum&gt;&lt;DisplayText&gt;(Beven and Kirkby 1979)&lt;/DisplayText&gt;&lt;record&gt;&lt;rec-number&gt;267&lt;/rec-number&gt;&lt;foreign-keys&gt;&lt;key app="EN" db-id="rfvd0w9px0a50ye2vz05pv9wezttxs0aff02" timestamp="1469108368"&gt;267&lt;/key&gt;&lt;/foreign-keys&gt;&lt;ref-type name="Journal Article"&gt;17&lt;/ref-type&gt;&lt;contributors&gt;&lt;authors&gt;&lt;author&gt;Beven, K. J.&lt;/author&gt;&lt;author&gt;Kirkby, M. J.&lt;/author&gt;&lt;/authors&gt;&lt;/contributors&gt;&lt;titles&gt;&lt;title&gt;A physically based, variable contributing area model of basin hydrology / Un modèle à base physique de zone d&amp;apos;appel variable de l&amp;apos;hydrologie du bassin versant&lt;/title&gt;&lt;secondary-title&gt;Hydrological Sciences Bulletin&lt;/secondary-title&gt;&lt;/titles&gt;&lt;periodical&gt;&lt;full-title&gt;Hydrological Sciences Bulletin&lt;/full-title&gt;&lt;/periodical&gt;&lt;pages&gt;43-69&lt;/pages&gt;&lt;volume&gt;24&lt;/volume&gt;&lt;number&gt;1&lt;/number&gt;&lt;dates&gt;&lt;year&gt;1979&lt;/year&gt;&lt;pub-dates&gt;&lt;date&gt;1979/03/01&lt;/date&gt;&lt;/pub-dates&gt;&lt;/dates&gt;&lt;publisher&gt;Taylor &amp;amp; Francis&lt;/publisher&gt;&lt;isbn&gt;0303-6936&lt;/isbn&gt;&lt;urls&gt;&lt;related-urls&gt;&lt;url&gt;http://dx.doi.org/10.1080/02626667909491834&lt;/url&gt;&lt;/related-urls&gt;&lt;/urls&gt;&lt;electronic-resource-num&gt;Doi 10.1080/02626667909491834&lt;/electronic-resource-num&gt;&lt;/record&gt;&lt;/Cite&gt;&lt;/EndNote&gt;</w:instrText>
            </w:r>
            <w:r>
              <w:rPr>
                <w:sz w:val="20"/>
              </w:rPr>
              <w:fldChar w:fldCharType="separate"/>
            </w:r>
            <w:r>
              <w:rPr>
                <w:noProof/>
                <w:sz w:val="20"/>
              </w:rPr>
              <w:t>(</w:t>
            </w:r>
            <w:hyperlink w:anchor="_ENREF_4" w:tooltip="Beven, 1979 #267" w:history="1">
              <w:r w:rsidR="001D29FF">
                <w:rPr>
                  <w:noProof/>
                  <w:sz w:val="20"/>
                </w:rPr>
                <w:t>Beven and Kirkby 1979</w:t>
              </w:r>
            </w:hyperlink>
            <w:r>
              <w:rPr>
                <w:noProof/>
                <w:sz w:val="20"/>
              </w:rPr>
              <w:t>)</w:t>
            </w:r>
            <w:r>
              <w:rPr>
                <w:sz w:val="20"/>
              </w:rPr>
              <w:fldChar w:fldCharType="end"/>
            </w:r>
          </w:p>
        </w:tc>
      </w:tr>
      <w:tr w:rsidR="00557515" w:rsidRPr="00F87D61" w14:paraId="1624ABC0" w14:textId="77777777" w:rsidTr="00335C32">
        <w:tc>
          <w:tcPr>
            <w:tcW w:w="2122" w:type="dxa"/>
            <w:tcBorders>
              <w:top w:val="nil"/>
              <w:left w:val="nil"/>
              <w:right w:val="nil"/>
            </w:tcBorders>
          </w:tcPr>
          <w:p w14:paraId="6C61EB88" w14:textId="77777777" w:rsidR="00557515" w:rsidRPr="00F87D61" w:rsidRDefault="00557515" w:rsidP="004B24E7">
            <w:pPr>
              <w:spacing w:after="0"/>
              <w:rPr>
                <w:b/>
                <w:sz w:val="20"/>
              </w:rPr>
            </w:pPr>
            <w:r w:rsidRPr="00F87D61">
              <w:rPr>
                <w:b/>
                <w:sz w:val="20"/>
              </w:rPr>
              <w:t>Soil Moisture Index</w:t>
            </w:r>
          </w:p>
        </w:tc>
        <w:tc>
          <w:tcPr>
            <w:tcW w:w="4536" w:type="dxa"/>
            <w:tcBorders>
              <w:top w:val="nil"/>
              <w:left w:val="nil"/>
              <w:right w:val="nil"/>
            </w:tcBorders>
          </w:tcPr>
          <w:p w14:paraId="0395A796" w14:textId="77777777" w:rsidR="00557515" w:rsidRPr="00F87D61" w:rsidRDefault="00557515" w:rsidP="004B24E7">
            <w:pPr>
              <w:spacing w:after="0"/>
              <w:rPr>
                <w:sz w:val="20"/>
              </w:rPr>
            </w:pPr>
            <w:r w:rsidRPr="00F87D61">
              <w:rPr>
                <w:sz w:val="20"/>
              </w:rPr>
              <w:t>Proxy for soil properties. Available soil moisture.</w:t>
            </w:r>
          </w:p>
        </w:tc>
        <w:tc>
          <w:tcPr>
            <w:tcW w:w="2692" w:type="dxa"/>
            <w:tcBorders>
              <w:top w:val="nil"/>
              <w:left w:val="nil"/>
              <w:right w:val="nil"/>
            </w:tcBorders>
          </w:tcPr>
          <w:p w14:paraId="1F4ADD9E" w14:textId="77777777" w:rsidR="00557515" w:rsidRPr="00F87D61" w:rsidRDefault="00557515" w:rsidP="001D29FF">
            <w:pPr>
              <w:spacing w:after="0"/>
              <w:rPr>
                <w:sz w:val="20"/>
              </w:rPr>
            </w:pPr>
            <w:r>
              <w:rPr>
                <w:sz w:val="20"/>
              </w:rPr>
              <w:fldChar w:fldCharType="begin"/>
            </w:r>
            <w:r>
              <w:rPr>
                <w:sz w:val="20"/>
              </w:rPr>
              <w:instrText xml:space="preserve"> ADDIN EN.CITE &lt;EndNote&gt;&lt;Cite&gt;&lt;Author&gt;Hogg&lt;/Author&gt;&lt;Year&gt;2013&lt;/Year&gt;&lt;RecNum&gt;486&lt;/RecNum&gt;&lt;DisplayText&gt;(Hogg et al. 2013)&lt;/DisplayText&gt;&lt;record&gt;&lt;rec-number&gt;486&lt;/rec-number&gt;&lt;foreign-keys&gt;&lt;key app="EN" db-id="rfvd0w9px0a50ye2vz05pv9wezttxs0aff02" timestamp="1500997484"&gt;486&lt;/key&gt;&lt;/foreign-keys&gt;&lt;ref-type name="Journal Article"&gt;17&lt;/ref-type&gt;&lt;contributors&gt;&lt;authors&gt;&lt;author&gt;Hogg, E. H.&lt;/author&gt;&lt;author&gt;Barr, A. G.&lt;/author&gt;&lt;author&gt;Black, T. A.&lt;/author&gt;&lt;/authors&gt;&lt;/contributors&gt;&lt;titles&gt;&lt;title&gt;A simple soil moisture index for representing multi-year drought impacts on aspen productivity in the western Canadian interior&lt;/title&gt;&lt;secondary-title&gt;Agricultural and Forest Meteorology&lt;/secondary-title&gt;&lt;/titles&gt;&lt;periodical&gt;&lt;full-title&gt;Agricultural and Forest Meteorology&lt;/full-title&gt;&lt;abbr-1&gt;Agr Forest Meteorol&lt;/abbr-1&gt;&lt;/periodical&gt;&lt;pages&gt;173-182&lt;/pages&gt;&lt;volume&gt;178&lt;/volume&gt;&lt;keywords&gt;&lt;keyword&gt;Drought&lt;/keyword&gt;&lt;keyword&gt;Soil water&lt;/keyword&gt;&lt;keyword&gt;Evapotranspiration&lt;/keyword&gt;&lt;keyword&gt;Tree-ring&lt;/keyword&gt;&lt;keyword&gt;Boreal forest&lt;/keyword&gt;&lt;/keywords&gt;&lt;dates&gt;&lt;year&gt;2013&lt;/year&gt;&lt;pub-dates&gt;&lt;date&gt;2013/09/15/&lt;/date&gt;&lt;/pub-dates&gt;&lt;/dates&gt;&lt;isbn&gt;0168-1923&lt;/isbn&gt;&lt;urls&gt;&lt;related-urls&gt;&lt;url&gt;http://www.sciencedirect.com/science/article/pii/S0168192313001020&lt;/url&gt;&lt;/related-urls&gt;&lt;/urls&gt;&lt;electronic-resource-num&gt;http://dx.doi.org/10.1016/j.agrformet.2013.04.025&lt;/electronic-resource-num&gt;&lt;/record&gt;&lt;/Cite&gt;&lt;/EndNote&gt;</w:instrText>
            </w:r>
            <w:r>
              <w:rPr>
                <w:sz w:val="20"/>
              </w:rPr>
              <w:fldChar w:fldCharType="separate"/>
            </w:r>
            <w:r w:rsidRPr="00F87D61">
              <w:rPr>
                <w:noProof/>
                <w:sz w:val="20"/>
              </w:rPr>
              <w:t>(</w:t>
            </w:r>
            <w:hyperlink w:anchor="_ENREF_27" w:tooltip="Hogg, 2013 #486" w:history="1">
              <w:r w:rsidR="001D29FF" w:rsidRPr="00F87D61">
                <w:rPr>
                  <w:noProof/>
                  <w:sz w:val="20"/>
                </w:rPr>
                <w:t>Hogg et al. 2013</w:t>
              </w:r>
            </w:hyperlink>
            <w:r w:rsidRPr="00F87D61">
              <w:rPr>
                <w:noProof/>
                <w:sz w:val="20"/>
              </w:rPr>
              <w:t>)</w:t>
            </w:r>
            <w:r>
              <w:rPr>
                <w:sz w:val="20"/>
              </w:rPr>
              <w:fldChar w:fldCharType="end"/>
            </w:r>
          </w:p>
        </w:tc>
      </w:tr>
    </w:tbl>
    <w:p w14:paraId="17DDA4D1" w14:textId="77777777" w:rsidR="00557515" w:rsidRDefault="00557515" w:rsidP="00475052">
      <w:pPr>
        <w:pStyle w:val="Caption"/>
      </w:pPr>
      <w:bookmarkStart w:id="77" w:name="_Ref420943079"/>
      <w:bookmarkStart w:id="78" w:name="_Ref440395904"/>
      <w:bookmarkStart w:id="79" w:name="_Ref465412201"/>
    </w:p>
    <w:p w14:paraId="2D08A504" w14:textId="77777777" w:rsidR="00557515" w:rsidRPr="00AD1CFD" w:rsidRDefault="00557515" w:rsidP="00DF6059">
      <w:pPr>
        <w:rPr>
          <w:sz w:val="20"/>
        </w:rPr>
      </w:pPr>
      <w:r>
        <w:br w:type="page"/>
      </w:r>
      <w:bookmarkStart w:id="80" w:name="_Ref488829108"/>
      <w:r w:rsidRPr="00AD1CFD">
        <w:rPr>
          <w:sz w:val="20"/>
        </w:rPr>
        <w:lastRenderedPageBreak/>
        <w:t xml:space="preserve">Table </w:t>
      </w:r>
      <w:r w:rsidRPr="00AD1CFD">
        <w:rPr>
          <w:sz w:val="20"/>
        </w:rPr>
        <w:fldChar w:fldCharType="begin"/>
      </w:r>
      <w:r w:rsidRPr="00AD1CFD">
        <w:rPr>
          <w:sz w:val="20"/>
        </w:rPr>
        <w:instrText xml:space="preserve"> SEQ Table \* ARABIC </w:instrText>
      </w:r>
      <w:r w:rsidRPr="00AD1CFD">
        <w:rPr>
          <w:sz w:val="20"/>
        </w:rPr>
        <w:fldChar w:fldCharType="separate"/>
      </w:r>
      <w:r w:rsidR="00E022ED">
        <w:rPr>
          <w:noProof/>
          <w:sz w:val="20"/>
        </w:rPr>
        <w:t>3</w:t>
      </w:r>
      <w:r w:rsidRPr="00AD1CFD">
        <w:rPr>
          <w:sz w:val="20"/>
        </w:rPr>
        <w:fldChar w:fldCharType="end"/>
      </w:r>
      <w:bookmarkEnd w:id="77"/>
      <w:bookmarkEnd w:id="78"/>
      <w:bookmarkEnd w:id="79"/>
      <w:bookmarkEnd w:id="80"/>
      <w:r w:rsidRPr="00AD1CFD">
        <w:rPr>
          <w:sz w:val="20"/>
        </w:rPr>
        <w:t xml:space="preserve"> Resulting model coefficients and fit statistics for testing Fort Simpson height metrics</w:t>
      </w:r>
      <w:r>
        <w:rPr>
          <w:sz w:val="20"/>
        </w:rPr>
        <w:t xml:space="preserve"> and Lz metric</w:t>
      </w:r>
      <w:r w:rsidRPr="00AD1CFD">
        <w:rPr>
          <w:sz w:val="20"/>
        </w:rPr>
        <w:t xml:space="preserve"> against field plot stand height</w:t>
      </w:r>
      <w:r>
        <w:rPr>
          <w:sz w:val="20"/>
        </w:rPr>
        <w:t xml:space="preserve"> and crown closure equivalents</w:t>
      </w:r>
      <w:r w:rsidRPr="00AD1CFD">
        <w:rPr>
          <w:sz w:val="20"/>
        </w:rPr>
        <w:t xml:space="preserve">. P95 was determined </w:t>
      </w:r>
      <w:r>
        <w:rPr>
          <w:sz w:val="20"/>
        </w:rPr>
        <w:t xml:space="preserve">as optimal </w:t>
      </w:r>
      <w:r w:rsidRPr="00AD1CFD">
        <w:rPr>
          <w:sz w:val="20"/>
        </w:rPr>
        <w:t>as it exhibits most favourable R</w:t>
      </w:r>
      <w:r w:rsidRPr="00AD1CFD">
        <w:rPr>
          <w:sz w:val="20"/>
          <w:vertAlign w:val="superscript"/>
        </w:rPr>
        <w:t>2</w:t>
      </w:r>
      <w:r w:rsidRPr="00AD1CFD">
        <w:rPr>
          <w:sz w:val="20"/>
        </w:rPr>
        <w:t>, RMSE, and MPE</w:t>
      </w:r>
      <w:r>
        <w:rPr>
          <w:sz w:val="20"/>
        </w:rPr>
        <w:t>. Implemented models are bold</w:t>
      </w:r>
      <w:r w:rsidRPr="00AD1CFD">
        <w:rPr>
          <w:sz w:val="20"/>
        </w:rPr>
        <w:t>.</w:t>
      </w:r>
    </w:p>
    <w:tbl>
      <w:tblPr>
        <w:tblW w:w="5000" w:type="pct"/>
        <w:jc w:val="center"/>
        <w:tblBorders>
          <w:top w:val="single" w:sz="4" w:space="0" w:color="auto"/>
          <w:bottom w:val="single" w:sz="4" w:space="0" w:color="auto"/>
        </w:tblBorders>
        <w:tblLayout w:type="fixed"/>
        <w:tblLook w:val="00A0" w:firstRow="1" w:lastRow="0" w:firstColumn="1" w:lastColumn="0" w:noHBand="0" w:noVBand="0"/>
      </w:tblPr>
      <w:tblGrid>
        <w:gridCol w:w="1503"/>
        <w:gridCol w:w="1228"/>
        <w:gridCol w:w="812"/>
        <w:gridCol w:w="557"/>
        <w:gridCol w:w="813"/>
        <w:gridCol w:w="813"/>
        <w:gridCol w:w="813"/>
        <w:gridCol w:w="813"/>
        <w:gridCol w:w="813"/>
        <w:gridCol w:w="698"/>
        <w:gridCol w:w="713"/>
      </w:tblGrid>
      <w:tr w:rsidR="00557515" w:rsidRPr="00F87D61" w14:paraId="094A306B" w14:textId="77777777" w:rsidTr="001329A6">
        <w:trPr>
          <w:jc w:val="center"/>
        </w:trPr>
        <w:tc>
          <w:tcPr>
            <w:tcW w:w="1453" w:type="dxa"/>
            <w:tcBorders>
              <w:top w:val="single" w:sz="4" w:space="0" w:color="auto"/>
            </w:tcBorders>
            <w:vAlign w:val="center"/>
          </w:tcPr>
          <w:p w14:paraId="3FAF620B" w14:textId="77777777" w:rsidR="00557515" w:rsidRPr="00F87D61" w:rsidRDefault="00557515" w:rsidP="004B24E7">
            <w:pPr>
              <w:spacing w:after="0"/>
              <w:rPr>
                <w:b/>
                <w:sz w:val="20"/>
              </w:rPr>
            </w:pPr>
          </w:p>
        </w:tc>
        <w:tc>
          <w:tcPr>
            <w:tcW w:w="1186" w:type="dxa"/>
            <w:tcBorders>
              <w:top w:val="single" w:sz="4" w:space="0" w:color="auto"/>
            </w:tcBorders>
          </w:tcPr>
          <w:p w14:paraId="465126CC" w14:textId="77777777" w:rsidR="00557515" w:rsidRPr="00F87D61" w:rsidRDefault="00557515" w:rsidP="004B24E7">
            <w:pPr>
              <w:spacing w:after="0"/>
              <w:rPr>
                <w:b/>
                <w:sz w:val="20"/>
              </w:rPr>
            </w:pPr>
          </w:p>
        </w:tc>
        <w:tc>
          <w:tcPr>
            <w:tcW w:w="784" w:type="dxa"/>
            <w:tcBorders>
              <w:top w:val="single" w:sz="4" w:space="0" w:color="auto"/>
            </w:tcBorders>
          </w:tcPr>
          <w:p w14:paraId="324A420B" w14:textId="77777777" w:rsidR="00557515" w:rsidRPr="00F87D61" w:rsidRDefault="00557515" w:rsidP="004B24E7">
            <w:pPr>
              <w:spacing w:after="0"/>
              <w:rPr>
                <w:b/>
                <w:sz w:val="20"/>
              </w:rPr>
            </w:pPr>
          </w:p>
        </w:tc>
        <w:tc>
          <w:tcPr>
            <w:tcW w:w="538" w:type="dxa"/>
            <w:tcBorders>
              <w:top w:val="single" w:sz="4" w:space="0" w:color="auto"/>
            </w:tcBorders>
            <w:vAlign w:val="center"/>
          </w:tcPr>
          <w:p w14:paraId="65D462FB" w14:textId="77777777" w:rsidR="00557515" w:rsidRPr="00F87D61" w:rsidRDefault="00557515" w:rsidP="004B24E7">
            <w:pPr>
              <w:spacing w:after="0"/>
              <w:rPr>
                <w:b/>
                <w:sz w:val="20"/>
              </w:rPr>
            </w:pPr>
          </w:p>
        </w:tc>
        <w:tc>
          <w:tcPr>
            <w:tcW w:w="1570" w:type="dxa"/>
            <w:gridSpan w:val="2"/>
            <w:tcBorders>
              <w:top w:val="single" w:sz="4" w:space="0" w:color="auto"/>
            </w:tcBorders>
          </w:tcPr>
          <w:p w14:paraId="1FE61FDC" w14:textId="77777777" w:rsidR="00557515" w:rsidRPr="00F87D61" w:rsidRDefault="00557515" w:rsidP="004B24E7">
            <w:pPr>
              <w:spacing w:after="0"/>
              <w:rPr>
                <w:b/>
                <w:sz w:val="20"/>
              </w:rPr>
            </w:pPr>
            <w:r>
              <w:rPr>
                <w:b/>
                <w:sz w:val="20"/>
              </w:rPr>
              <w:t>Coefficients</w:t>
            </w:r>
          </w:p>
        </w:tc>
        <w:tc>
          <w:tcPr>
            <w:tcW w:w="785" w:type="dxa"/>
            <w:tcBorders>
              <w:top w:val="single" w:sz="4" w:space="0" w:color="auto"/>
            </w:tcBorders>
          </w:tcPr>
          <w:p w14:paraId="5A610B3E" w14:textId="77777777" w:rsidR="00557515" w:rsidRPr="00F87D61" w:rsidRDefault="00557515" w:rsidP="004B24E7">
            <w:pPr>
              <w:spacing w:after="0"/>
              <w:rPr>
                <w:b/>
                <w:sz w:val="20"/>
              </w:rPr>
            </w:pPr>
          </w:p>
        </w:tc>
        <w:tc>
          <w:tcPr>
            <w:tcW w:w="785" w:type="dxa"/>
            <w:tcBorders>
              <w:top w:val="single" w:sz="4" w:space="0" w:color="auto"/>
            </w:tcBorders>
          </w:tcPr>
          <w:p w14:paraId="57F93EEF" w14:textId="77777777" w:rsidR="00557515" w:rsidRPr="00F87D61" w:rsidRDefault="00557515" w:rsidP="004B24E7">
            <w:pPr>
              <w:spacing w:after="0"/>
              <w:rPr>
                <w:b/>
                <w:sz w:val="20"/>
              </w:rPr>
            </w:pPr>
          </w:p>
        </w:tc>
        <w:tc>
          <w:tcPr>
            <w:tcW w:w="785" w:type="dxa"/>
            <w:tcBorders>
              <w:top w:val="single" w:sz="4" w:space="0" w:color="auto"/>
            </w:tcBorders>
          </w:tcPr>
          <w:p w14:paraId="0FF048DE" w14:textId="77777777" w:rsidR="00557515" w:rsidRPr="00F87D61" w:rsidRDefault="00557515" w:rsidP="004B24E7">
            <w:pPr>
              <w:spacing w:after="0"/>
              <w:rPr>
                <w:b/>
                <w:sz w:val="20"/>
              </w:rPr>
            </w:pPr>
          </w:p>
        </w:tc>
        <w:tc>
          <w:tcPr>
            <w:tcW w:w="674" w:type="dxa"/>
            <w:tcBorders>
              <w:top w:val="single" w:sz="4" w:space="0" w:color="auto"/>
            </w:tcBorders>
          </w:tcPr>
          <w:p w14:paraId="102831A9" w14:textId="77777777" w:rsidR="00557515" w:rsidRPr="00F87D61" w:rsidRDefault="00557515" w:rsidP="004B24E7">
            <w:pPr>
              <w:spacing w:after="0"/>
              <w:rPr>
                <w:b/>
                <w:sz w:val="20"/>
              </w:rPr>
            </w:pPr>
          </w:p>
        </w:tc>
        <w:tc>
          <w:tcPr>
            <w:tcW w:w="689" w:type="dxa"/>
            <w:tcBorders>
              <w:top w:val="single" w:sz="4" w:space="0" w:color="auto"/>
            </w:tcBorders>
          </w:tcPr>
          <w:p w14:paraId="7105DF08" w14:textId="77777777" w:rsidR="00557515" w:rsidRPr="00F87D61" w:rsidRDefault="00557515" w:rsidP="004B24E7">
            <w:pPr>
              <w:spacing w:after="0"/>
              <w:rPr>
                <w:b/>
                <w:sz w:val="20"/>
              </w:rPr>
            </w:pPr>
          </w:p>
        </w:tc>
      </w:tr>
      <w:tr w:rsidR="00557515" w:rsidRPr="00F87D61" w14:paraId="79A355A0" w14:textId="77777777" w:rsidTr="001329A6">
        <w:trPr>
          <w:jc w:val="center"/>
        </w:trPr>
        <w:tc>
          <w:tcPr>
            <w:tcW w:w="1453" w:type="dxa"/>
            <w:tcBorders>
              <w:bottom w:val="single" w:sz="4" w:space="0" w:color="auto"/>
            </w:tcBorders>
            <w:vAlign w:val="center"/>
          </w:tcPr>
          <w:p w14:paraId="7E302BBE" w14:textId="77777777" w:rsidR="00557515" w:rsidRPr="00F87D61" w:rsidRDefault="00557515" w:rsidP="007103DC">
            <w:pPr>
              <w:spacing w:after="0"/>
              <w:rPr>
                <w:b/>
                <w:sz w:val="20"/>
              </w:rPr>
            </w:pPr>
            <w:r w:rsidRPr="00F87D61">
              <w:rPr>
                <w:b/>
                <w:sz w:val="20"/>
              </w:rPr>
              <w:t>Attribute (y)</w:t>
            </w:r>
          </w:p>
        </w:tc>
        <w:tc>
          <w:tcPr>
            <w:tcW w:w="1186" w:type="dxa"/>
            <w:tcBorders>
              <w:bottom w:val="single" w:sz="4" w:space="0" w:color="auto"/>
            </w:tcBorders>
          </w:tcPr>
          <w:p w14:paraId="190B250B" w14:textId="77777777" w:rsidR="00557515" w:rsidRPr="00F87D61" w:rsidRDefault="00557515" w:rsidP="007103DC">
            <w:pPr>
              <w:spacing w:after="0"/>
              <w:rPr>
                <w:b/>
                <w:sz w:val="20"/>
              </w:rPr>
            </w:pPr>
            <w:r>
              <w:rPr>
                <w:b/>
                <w:sz w:val="20"/>
              </w:rPr>
              <w:t>Metric (x)</w:t>
            </w:r>
          </w:p>
        </w:tc>
        <w:tc>
          <w:tcPr>
            <w:tcW w:w="784" w:type="dxa"/>
            <w:tcBorders>
              <w:bottom w:val="single" w:sz="4" w:space="0" w:color="auto"/>
            </w:tcBorders>
          </w:tcPr>
          <w:p w14:paraId="5B98C4C7" w14:textId="77777777" w:rsidR="00557515" w:rsidRDefault="00557515" w:rsidP="007103DC">
            <w:pPr>
              <w:spacing w:after="0"/>
              <w:rPr>
                <w:b/>
                <w:sz w:val="20"/>
              </w:rPr>
            </w:pPr>
            <w:r>
              <w:rPr>
                <w:b/>
                <w:sz w:val="20"/>
              </w:rPr>
              <w:t>Units</w:t>
            </w:r>
          </w:p>
        </w:tc>
        <w:tc>
          <w:tcPr>
            <w:tcW w:w="538" w:type="dxa"/>
            <w:tcBorders>
              <w:bottom w:val="single" w:sz="4" w:space="0" w:color="auto"/>
            </w:tcBorders>
            <w:vAlign w:val="center"/>
          </w:tcPr>
          <w:p w14:paraId="0EC1DF76" w14:textId="77777777" w:rsidR="00557515" w:rsidRPr="00F87D61" w:rsidRDefault="00557515" w:rsidP="007103DC">
            <w:pPr>
              <w:spacing w:after="0"/>
              <w:rPr>
                <w:b/>
                <w:sz w:val="20"/>
              </w:rPr>
            </w:pPr>
            <w:r>
              <w:rPr>
                <w:b/>
                <w:sz w:val="20"/>
              </w:rPr>
              <w:t>N</w:t>
            </w:r>
          </w:p>
        </w:tc>
        <w:tc>
          <w:tcPr>
            <w:tcW w:w="785" w:type="dxa"/>
            <w:tcBorders>
              <w:bottom w:val="single" w:sz="4" w:space="0" w:color="auto"/>
            </w:tcBorders>
            <w:vAlign w:val="center"/>
          </w:tcPr>
          <w:p w14:paraId="3EA66B30" w14:textId="77777777" w:rsidR="00557515" w:rsidRDefault="00557515" w:rsidP="007103DC">
            <w:pPr>
              <w:spacing w:after="0"/>
              <w:rPr>
                <w:b/>
                <w:sz w:val="20"/>
              </w:rPr>
            </w:pPr>
            <w:r w:rsidRPr="00F87D61">
              <w:rPr>
                <w:b/>
                <w:sz w:val="20"/>
              </w:rPr>
              <w:t>a</w:t>
            </w:r>
          </w:p>
        </w:tc>
        <w:tc>
          <w:tcPr>
            <w:tcW w:w="785" w:type="dxa"/>
            <w:tcBorders>
              <w:bottom w:val="single" w:sz="4" w:space="0" w:color="auto"/>
            </w:tcBorders>
            <w:vAlign w:val="center"/>
          </w:tcPr>
          <w:p w14:paraId="116AE88E" w14:textId="77777777" w:rsidR="00557515" w:rsidRDefault="00557515" w:rsidP="007103DC">
            <w:pPr>
              <w:spacing w:after="0"/>
              <w:rPr>
                <w:b/>
                <w:sz w:val="20"/>
              </w:rPr>
            </w:pPr>
            <w:r w:rsidRPr="00F87D61">
              <w:rPr>
                <w:b/>
                <w:sz w:val="20"/>
              </w:rPr>
              <w:t>b</w:t>
            </w:r>
          </w:p>
        </w:tc>
        <w:tc>
          <w:tcPr>
            <w:tcW w:w="785" w:type="dxa"/>
            <w:tcBorders>
              <w:bottom w:val="single" w:sz="4" w:space="0" w:color="auto"/>
            </w:tcBorders>
            <w:vAlign w:val="center"/>
          </w:tcPr>
          <w:p w14:paraId="4D685A70" w14:textId="77777777" w:rsidR="00557515" w:rsidRDefault="00557515" w:rsidP="007103DC">
            <w:pPr>
              <w:spacing w:after="0"/>
              <w:rPr>
                <w:b/>
                <w:sz w:val="20"/>
              </w:rPr>
            </w:pPr>
            <w:r w:rsidRPr="00F87D61">
              <w:rPr>
                <w:b/>
                <w:sz w:val="20"/>
              </w:rPr>
              <w:t>Adj R</w:t>
            </w:r>
            <w:r w:rsidRPr="00F87D61">
              <w:rPr>
                <w:b/>
                <w:sz w:val="20"/>
                <w:vertAlign w:val="superscript"/>
              </w:rPr>
              <w:t>2</w:t>
            </w:r>
          </w:p>
        </w:tc>
        <w:tc>
          <w:tcPr>
            <w:tcW w:w="785" w:type="dxa"/>
            <w:tcBorders>
              <w:bottom w:val="single" w:sz="4" w:space="0" w:color="auto"/>
            </w:tcBorders>
            <w:vAlign w:val="center"/>
          </w:tcPr>
          <w:p w14:paraId="37626623" w14:textId="77777777" w:rsidR="00557515" w:rsidRDefault="00557515" w:rsidP="007103DC">
            <w:pPr>
              <w:spacing w:after="0"/>
              <w:rPr>
                <w:b/>
                <w:sz w:val="20"/>
              </w:rPr>
            </w:pPr>
            <w:r w:rsidRPr="00F87D61">
              <w:rPr>
                <w:b/>
                <w:sz w:val="20"/>
              </w:rPr>
              <w:t>RMSE</w:t>
            </w:r>
          </w:p>
        </w:tc>
        <w:tc>
          <w:tcPr>
            <w:tcW w:w="785" w:type="dxa"/>
            <w:tcBorders>
              <w:bottom w:val="single" w:sz="4" w:space="0" w:color="auto"/>
            </w:tcBorders>
            <w:vAlign w:val="center"/>
          </w:tcPr>
          <w:p w14:paraId="54F51253" w14:textId="77777777" w:rsidR="00557515" w:rsidRDefault="00557515" w:rsidP="007103DC">
            <w:pPr>
              <w:spacing w:after="0"/>
              <w:rPr>
                <w:b/>
                <w:sz w:val="20"/>
              </w:rPr>
            </w:pPr>
            <w:r w:rsidRPr="00F87D61">
              <w:rPr>
                <w:b/>
                <w:sz w:val="20"/>
              </w:rPr>
              <w:t>MPE</w:t>
            </w:r>
          </w:p>
        </w:tc>
        <w:tc>
          <w:tcPr>
            <w:tcW w:w="674" w:type="dxa"/>
            <w:tcBorders>
              <w:bottom w:val="single" w:sz="4" w:space="0" w:color="auto"/>
            </w:tcBorders>
          </w:tcPr>
          <w:p w14:paraId="58CCCA2D" w14:textId="77777777" w:rsidR="00557515" w:rsidRPr="00F87D61" w:rsidRDefault="00557515" w:rsidP="007103DC">
            <w:pPr>
              <w:spacing w:after="0"/>
              <w:rPr>
                <w:b/>
                <w:sz w:val="20"/>
              </w:rPr>
            </w:pPr>
            <w:r>
              <w:rPr>
                <w:b/>
                <w:sz w:val="20"/>
              </w:rPr>
              <w:t>Min</w:t>
            </w:r>
          </w:p>
        </w:tc>
        <w:tc>
          <w:tcPr>
            <w:tcW w:w="689" w:type="dxa"/>
            <w:tcBorders>
              <w:bottom w:val="single" w:sz="4" w:space="0" w:color="auto"/>
            </w:tcBorders>
          </w:tcPr>
          <w:p w14:paraId="4374F9E3" w14:textId="77777777" w:rsidR="00557515" w:rsidRPr="00F87D61" w:rsidRDefault="00557515" w:rsidP="007103DC">
            <w:pPr>
              <w:spacing w:after="0"/>
              <w:rPr>
                <w:b/>
                <w:sz w:val="20"/>
              </w:rPr>
            </w:pPr>
            <w:r>
              <w:rPr>
                <w:b/>
                <w:sz w:val="20"/>
              </w:rPr>
              <w:t>Max</w:t>
            </w:r>
          </w:p>
        </w:tc>
      </w:tr>
      <w:tr w:rsidR="00557515" w:rsidRPr="00F87D61" w14:paraId="5D620438" w14:textId="77777777" w:rsidTr="001329A6">
        <w:trPr>
          <w:jc w:val="center"/>
        </w:trPr>
        <w:tc>
          <w:tcPr>
            <w:tcW w:w="1453" w:type="dxa"/>
            <w:vMerge w:val="restart"/>
            <w:tcBorders>
              <w:top w:val="single" w:sz="4" w:space="0" w:color="auto"/>
              <w:bottom w:val="nil"/>
            </w:tcBorders>
            <w:vAlign w:val="center"/>
          </w:tcPr>
          <w:p w14:paraId="0A18C501" w14:textId="77777777" w:rsidR="00557515" w:rsidRPr="007F5367" w:rsidRDefault="00557515" w:rsidP="007103DC">
            <w:pPr>
              <w:spacing w:after="0"/>
              <w:rPr>
                <w:b/>
                <w:sz w:val="20"/>
              </w:rPr>
            </w:pPr>
            <w:r w:rsidRPr="007F5367">
              <w:rPr>
                <w:b/>
                <w:sz w:val="20"/>
              </w:rPr>
              <w:t>Stand height</w:t>
            </w:r>
          </w:p>
          <w:p w14:paraId="734A5DCC" w14:textId="77777777" w:rsidR="00557515" w:rsidRPr="00F87D61" w:rsidRDefault="00557515" w:rsidP="007103DC">
            <w:pPr>
              <w:spacing w:after="0"/>
              <w:rPr>
                <w:sz w:val="20"/>
              </w:rPr>
            </w:pPr>
            <w:r>
              <w:rPr>
                <w:sz w:val="20"/>
              </w:rPr>
              <w:t>y = a x + b</w:t>
            </w:r>
          </w:p>
        </w:tc>
        <w:tc>
          <w:tcPr>
            <w:tcW w:w="1186" w:type="dxa"/>
            <w:tcBorders>
              <w:top w:val="single" w:sz="4" w:space="0" w:color="auto"/>
              <w:bottom w:val="nil"/>
            </w:tcBorders>
          </w:tcPr>
          <w:p w14:paraId="06FD6249" w14:textId="77777777" w:rsidR="00557515" w:rsidRPr="00F87D61" w:rsidRDefault="00557515" w:rsidP="007103DC">
            <w:pPr>
              <w:spacing w:after="0"/>
              <w:rPr>
                <w:sz w:val="20"/>
              </w:rPr>
            </w:pPr>
            <w:r>
              <w:rPr>
                <w:sz w:val="20"/>
              </w:rPr>
              <w:t>p80</w:t>
            </w:r>
          </w:p>
        </w:tc>
        <w:tc>
          <w:tcPr>
            <w:tcW w:w="784" w:type="dxa"/>
            <w:vMerge w:val="restart"/>
            <w:tcBorders>
              <w:top w:val="single" w:sz="4" w:space="0" w:color="auto"/>
              <w:bottom w:val="nil"/>
            </w:tcBorders>
            <w:vAlign w:val="center"/>
          </w:tcPr>
          <w:p w14:paraId="41B031B5" w14:textId="77777777" w:rsidR="00557515" w:rsidRDefault="00557515" w:rsidP="007103DC">
            <w:pPr>
              <w:spacing w:after="0"/>
              <w:rPr>
                <w:sz w:val="20"/>
              </w:rPr>
            </w:pPr>
            <w:r>
              <w:rPr>
                <w:sz w:val="20"/>
              </w:rPr>
              <w:t>m</w:t>
            </w:r>
          </w:p>
        </w:tc>
        <w:tc>
          <w:tcPr>
            <w:tcW w:w="538" w:type="dxa"/>
            <w:vMerge w:val="restart"/>
            <w:tcBorders>
              <w:top w:val="single" w:sz="4" w:space="0" w:color="auto"/>
              <w:bottom w:val="nil"/>
            </w:tcBorders>
            <w:vAlign w:val="center"/>
          </w:tcPr>
          <w:p w14:paraId="1F6FC685" w14:textId="77777777" w:rsidR="00557515" w:rsidRPr="00F87D61" w:rsidRDefault="00557515" w:rsidP="007103DC">
            <w:pPr>
              <w:spacing w:after="0"/>
              <w:rPr>
                <w:sz w:val="20"/>
              </w:rPr>
            </w:pPr>
            <w:r>
              <w:rPr>
                <w:sz w:val="20"/>
              </w:rPr>
              <w:t>38</w:t>
            </w:r>
          </w:p>
        </w:tc>
        <w:tc>
          <w:tcPr>
            <w:tcW w:w="785" w:type="dxa"/>
            <w:tcBorders>
              <w:top w:val="single" w:sz="4" w:space="0" w:color="auto"/>
              <w:bottom w:val="nil"/>
            </w:tcBorders>
            <w:vAlign w:val="center"/>
          </w:tcPr>
          <w:p w14:paraId="1E1FA706" w14:textId="77777777" w:rsidR="00557515" w:rsidRDefault="00557515" w:rsidP="007103DC">
            <w:pPr>
              <w:spacing w:after="0"/>
              <w:rPr>
                <w:sz w:val="20"/>
              </w:rPr>
            </w:pPr>
            <w:r w:rsidRPr="00F87D61">
              <w:rPr>
                <w:sz w:val="20"/>
              </w:rPr>
              <w:t>0.9</w:t>
            </w:r>
            <w:r>
              <w:rPr>
                <w:sz w:val="20"/>
              </w:rPr>
              <w:t>3</w:t>
            </w:r>
          </w:p>
        </w:tc>
        <w:tc>
          <w:tcPr>
            <w:tcW w:w="785" w:type="dxa"/>
            <w:tcBorders>
              <w:top w:val="single" w:sz="4" w:space="0" w:color="auto"/>
              <w:bottom w:val="nil"/>
            </w:tcBorders>
            <w:vAlign w:val="center"/>
          </w:tcPr>
          <w:p w14:paraId="3F574854" w14:textId="77777777" w:rsidR="00557515" w:rsidRDefault="00557515" w:rsidP="007103DC">
            <w:pPr>
              <w:spacing w:after="0"/>
              <w:rPr>
                <w:sz w:val="20"/>
              </w:rPr>
            </w:pPr>
            <w:r>
              <w:rPr>
                <w:sz w:val="20"/>
              </w:rPr>
              <w:t>2.88</w:t>
            </w:r>
          </w:p>
        </w:tc>
        <w:tc>
          <w:tcPr>
            <w:tcW w:w="785" w:type="dxa"/>
            <w:tcBorders>
              <w:top w:val="single" w:sz="4" w:space="0" w:color="auto"/>
              <w:bottom w:val="nil"/>
            </w:tcBorders>
            <w:vAlign w:val="center"/>
          </w:tcPr>
          <w:p w14:paraId="127E8C5F" w14:textId="77777777" w:rsidR="00557515" w:rsidRDefault="00557515" w:rsidP="007103DC">
            <w:pPr>
              <w:spacing w:after="0"/>
              <w:rPr>
                <w:sz w:val="20"/>
              </w:rPr>
            </w:pPr>
            <w:r w:rsidRPr="00F87D61">
              <w:rPr>
                <w:sz w:val="20"/>
              </w:rPr>
              <w:t>0.</w:t>
            </w:r>
            <w:r>
              <w:rPr>
                <w:sz w:val="20"/>
              </w:rPr>
              <w:t>83</w:t>
            </w:r>
          </w:p>
        </w:tc>
        <w:tc>
          <w:tcPr>
            <w:tcW w:w="785" w:type="dxa"/>
            <w:tcBorders>
              <w:top w:val="single" w:sz="4" w:space="0" w:color="auto"/>
              <w:bottom w:val="nil"/>
            </w:tcBorders>
            <w:vAlign w:val="center"/>
          </w:tcPr>
          <w:p w14:paraId="1BDBC16D" w14:textId="77777777" w:rsidR="00557515" w:rsidRDefault="00557515" w:rsidP="007103DC">
            <w:pPr>
              <w:spacing w:after="0"/>
              <w:rPr>
                <w:sz w:val="20"/>
              </w:rPr>
            </w:pPr>
            <w:r w:rsidRPr="00F87D61">
              <w:rPr>
                <w:sz w:val="20"/>
              </w:rPr>
              <w:t>1.</w:t>
            </w:r>
            <w:r>
              <w:rPr>
                <w:sz w:val="20"/>
              </w:rPr>
              <w:t>7</w:t>
            </w:r>
          </w:p>
        </w:tc>
        <w:tc>
          <w:tcPr>
            <w:tcW w:w="785" w:type="dxa"/>
            <w:tcBorders>
              <w:top w:val="single" w:sz="4" w:space="0" w:color="auto"/>
              <w:bottom w:val="nil"/>
            </w:tcBorders>
            <w:vAlign w:val="center"/>
          </w:tcPr>
          <w:p w14:paraId="58982CD1" w14:textId="77777777" w:rsidR="00557515" w:rsidRDefault="00557515" w:rsidP="007103DC">
            <w:pPr>
              <w:spacing w:after="0"/>
              <w:rPr>
                <w:sz w:val="20"/>
              </w:rPr>
            </w:pPr>
            <w:r w:rsidRPr="00F87D61">
              <w:rPr>
                <w:sz w:val="20"/>
              </w:rPr>
              <w:t>1.</w:t>
            </w:r>
            <w:r>
              <w:rPr>
                <w:sz w:val="20"/>
              </w:rPr>
              <w:t>8</w:t>
            </w:r>
          </w:p>
        </w:tc>
        <w:tc>
          <w:tcPr>
            <w:tcW w:w="674" w:type="dxa"/>
            <w:tcBorders>
              <w:top w:val="single" w:sz="4" w:space="0" w:color="auto"/>
              <w:bottom w:val="nil"/>
            </w:tcBorders>
          </w:tcPr>
          <w:p w14:paraId="60FC2CEF" w14:textId="77777777" w:rsidR="00557515" w:rsidRPr="00F87D61" w:rsidRDefault="00557515" w:rsidP="007103DC">
            <w:pPr>
              <w:spacing w:after="0"/>
              <w:rPr>
                <w:sz w:val="20"/>
              </w:rPr>
            </w:pPr>
            <w:r>
              <w:rPr>
                <w:sz w:val="20"/>
              </w:rPr>
              <w:t>12.7</w:t>
            </w:r>
          </w:p>
        </w:tc>
        <w:tc>
          <w:tcPr>
            <w:tcW w:w="689" w:type="dxa"/>
            <w:tcBorders>
              <w:top w:val="single" w:sz="4" w:space="0" w:color="auto"/>
              <w:bottom w:val="nil"/>
            </w:tcBorders>
          </w:tcPr>
          <w:p w14:paraId="4554B2F4" w14:textId="77777777" w:rsidR="00557515" w:rsidRPr="00F87D61" w:rsidRDefault="00557515" w:rsidP="007103DC">
            <w:pPr>
              <w:spacing w:after="0"/>
              <w:rPr>
                <w:sz w:val="20"/>
              </w:rPr>
            </w:pPr>
            <w:r>
              <w:rPr>
                <w:sz w:val="20"/>
              </w:rPr>
              <w:t>26.3</w:t>
            </w:r>
          </w:p>
        </w:tc>
      </w:tr>
      <w:tr w:rsidR="00557515" w:rsidRPr="00F87D61" w14:paraId="5332FB6C" w14:textId="77777777" w:rsidTr="001329A6">
        <w:trPr>
          <w:jc w:val="center"/>
        </w:trPr>
        <w:tc>
          <w:tcPr>
            <w:tcW w:w="1453" w:type="dxa"/>
            <w:vMerge/>
            <w:tcBorders>
              <w:top w:val="nil"/>
              <w:bottom w:val="nil"/>
            </w:tcBorders>
            <w:vAlign w:val="center"/>
          </w:tcPr>
          <w:p w14:paraId="1448C06C" w14:textId="77777777" w:rsidR="00557515" w:rsidRPr="00F87D61" w:rsidRDefault="00557515" w:rsidP="007103DC">
            <w:pPr>
              <w:spacing w:after="0"/>
              <w:rPr>
                <w:sz w:val="20"/>
              </w:rPr>
            </w:pPr>
          </w:p>
        </w:tc>
        <w:tc>
          <w:tcPr>
            <w:tcW w:w="1186" w:type="dxa"/>
            <w:tcBorders>
              <w:top w:val="nil"/>
              <w:bottom w:val="nil"/>
            </w:tcBorders>
          </w:tcPr>
          <w:p w14:paraId="460AAE2D" w14:textId="77777777" w:rsidR="00557515" w:rsidRPr="00F87D61" w:rsidRDefault="00557515" w:rsidP="007103DC">
            <w:pPr>
              <w:spacing w:after="0"/>
              <w:rPr>
                <w:sz w:val="20"/>
              </w:rPr>
            </w:pPr>
            <w:r>
              <w:rPr>
                <w:sz w:val="20"/>
              </w:rPr>
              <w:t>p90</w:t>
            </w:r>
          </w:p>
        </w:tc>
        <w:tc>
          <w:tcPr>
            <w:tcW w:w="784" w:type="dxa"/>
            <w:vMerge/>
            <w:tcBorders>
              <w:top w:val="nil"/>
              <w:bottom w:val="nil"/>
            </w:tcBorders>
          </w:tcPr>
          <w:p w14:paraId="22C8BE01" w14:textId="77777777" w:rsidR="00557515" w:rsidRPr="00F87D61" w:rsidRDefault="00557515" w:rsidP="007103DC">
            <w:pPr>
              <w:spacing w:after="0"/>
              <w:rPr>
                <w:sz w:val="20"/>
              </w:rPr>
            </w:pPr>
          </w:p>
        </w:tc>
        <w:tc>
          <w:tcPr>
            <w:tcW w:w="538" w:type="dxa"/>
            <w:vMerge/>
            <w:tcBorders>
              <w:top w:val="nil"/>
              <w:bottom w:val="nil"/>
            </w:tcBorders>
            <w:vAlign w:val="center"/>
          </w:tcPr>
          <w:p w14:paraId="0A2DF50C" w14:textId="77777777" w:rsidR="00557515" w:rsidRPr="00F87D61" w:rsidRDefault="00557515" w:rsidP="007103DC">
            <w:pPr>
              <w:spacing w:after="0"/>
              <w:rPr>
                <w:sz w:val="20"/>
              </w:rPr>
            </w:pPr>
          </w:p>
        </w:tc>
        <w:tc>
          <w:tcPr>
            <w:tcW w:w="785" w:type="dxa"/>
            <w:tcBorders>
              <w:top w:val="nil"/>
              <w:bottom w:val="nil"/>
            </w:tcBorders>
            <w:vAlign w:val="center"/>
          </w:tcPr>
          <w:p w14:paraId="201E882E" w14:textId="77777777" w:rsidR="00557515" w:rsidRPr="00F87D61" w:rsidRDefault="00557515" w:rsidP="007103DC">
            <w:pPr>
              <w:spacing w:after="0"/>
              <w:rPr>
                <w:sz w:val="20"/>
              </w:rPr>
            </w:pPr>
            <w:r>
              <w:rPr>
                <w:sz w:val="20"/>
              </w:rPr>
              <w:t>0.97</w:t>
            </w:r>
          </w:p>
        </w:tc>
        <w:tc>
          <w:tcPr>
            <w:tcW w:w="785" w:type="dxa"/>
            <w:tcBorders>
              <w:top w:val="nil"/>
              <w:bottom w:val="nil"/>
            </w:tcBorders>
            <w:vAlign w:val="center"/>
          </w:tcPr>
          <w:p w14:paraId="4E5B16BD" w14:textId="77777777" w:rsidR="00557515" w:rsidRPr="00F87D61" w:rsidRDefault="00557515" w:rsidP="007103DC">
            <w:pPr>
              <w:spacing w:after="0"/>
              <w:rPr>
                <w:sz w:val="20"/>
              </w:rPr>
            </w:pPr>
            <w:r>
              <w:rPr>
                <w:sz w:val="20"/>
              </w:rPr>
              <w:t>1.18</w:t>
            </w:r>
          </w:p>
        </w:tc>
        <w:tc>
          <w:tcPr>
            <w:tcW w:w="785" w:type="dxa"/>
            <w:tcBorders>
              <w:top w:val="nil"/>
              <w:bottom w:val="nil"/>
            </w:tcBorders>
            <w:vAlign w:val="center"/>
          </w:tcPr>
          <w:p w14:paraId="17843C2F" w14:textId="77777777" w:rsidR="00557515" w:rsidRPr="00F87D61" w:rsidRDefault="00557515" w:rsidP="007103DC">
            <w:pPr>
              <w:spacing w:after="0"/>
              <w:rPr>
                <w:sz w:val="20"/>
              </w:rPr>
            </w:pPr>
            <w:r>
              <w:rPr>
                <w:sz w:val="20"/>
              </w:rPr>
              <w:t>0.87</w:t>
            </w:r>
          </w:p>
        </w:tc>
        <w:tc>
          <w:tcPr>
            <w:tcW w:w="785" w:type="dxa"/>
            <w:tcBorders>
              <w:top w:val="nil"/>
              <w:bottom w:val="nil"/>
            </w:tcBorders>
            <w:vAlign w:val="center"/>
          </w:tcPr>
          <w:p w14:paraId="4705A3A7" w14:textId="77777777" w:rsidR="00557515" w:rsidRPr="00F87D61" w:rsidRDefault="00557515" w:rsidP="007103DC">
            <w:pPr>
              <w:spacing w:after="0"/>
              <w:rPr>
                <w:sz w:val="20"/>
              </w:rPr>
            </w:pPr>
            <w:r>
              <w:rPr>
                <w:sz w:val="20"/>
              </w:rPr>
              <w:t>1.5</w:t>
            </w:r>
          </w:p>
        </w:tc>
        <w:tc>
          <w:tcPr>
            <w:tcW w:w="785" w:type="dxa"/>
            <w:tcBorders>
              <w:top w:val="nil"/>
              <w:bottom w:val="nil"/>
            </w:tcBorders>
            <w:vAlign w:val="center"/>
          </w:tcPr>
          <w:p w14:paraId="3E640992" w14:textId="77777777" w:rsidR="00557515" w:rsidRPr="00F87D61" w:rsidRDefault="00557515" w:rsidP="007103DC">
            <w:pPr>
              <w:spacing w:after="0"/>
              <w:rPr>
                <w:sz w:val="20"/>
              </w:rPr>
            </w:pPr>
            <w:r>
              <w:rPr>
                <w:sz w:val="20"/>
              </w:rPr>
              <w:t>1.6</w:t>
            </w:r>
          </w:p>
        </w:tc>
        <w:tc>
          <w:tcPr>
            <w:tcW w:w="674" w:type="dxa"/>
            <w:tcBorders>
              <w:top w:val="nil"/>
              <w:bottom w:val="nil"/>
            </w:tcBorders>
          </w:tcPr>
          <w:p w14:paraId="1ECFFFF5" w14:textId="77777777" w:rsidR="00557515" w:rsidRDefault="00557515" w:rsidP="007103DC">
            <w:pPr>
              <w:spacing w:after="0"/>
              <w:rPr>
                <w:sz w:val="20"/>
              </w:rPr>
            </w:pPr>
            <w:r>
              <w:rPr>
                <w:sz w:val="20"/>
              </w:rPr>
              <w:t>12.6</w:t>
            </w:r>
          </w:p>
        </w:tc>
        <w:tc>
          <w:tcPr>
            <w:tcW w:w="689" w:type="dxa"/>
            <w:tcBorders>
              <w:top w:val="nil"/>
              <w:bottom w:val="nil"/>
            </w:tcBorders>
          </w:tcPr>
          <w:p w14:paraId="2C9B0C48" w14:textId="77777777" w:rsidR="00557515" w:rsidRDefault="00557515" w:rsidP="007103DC">
            <w:pPr>
              <w:spacing w:after="0"/>
              <w:rPr>
                <w:sz w:val="20"/>
              </w:rPr>
            </w:pPr>
            <w:r>
              <w:rPr>
                <w:sz w:val="20"/>
              </w:rPr>
              <w:t>26.2</w:t>
            </w:r>
          </w:p>
        </w:tc>
      </w:tr>
      <w:tr w:rsidR="00557515" w:rsidRPr="00F87D61" w14:paraId="5CC3FDCB" w14:textId="77777777" w:rsidTr="001329A6">
        <w:trPr>
          <w:jc w:val="center"/>
        </w:trPr>
        <w:tc>
          <w:tcPr>
            <w:tcW w:w="1453" w:type="dxa"/>
            <w:vMerge/>
            <w:tcBorders>
              <w:top w:val="nil"/>
              <w:bottom w:val="nil"/>
            </w:tcBorders>
            <w:vAlign w:val="center"/>
          </w:tcPr>
          <w:p w14:paraId="65E45332" w14:textId="77777777" w:rsidR="00557515" w:rsidRPr="00F87D61" w:rsidRDefault="00557515" w:rsidP="007103DC">
            <w:pPr>
              <w:spacing w:after="0"/>
              <w:rPr>
                <w:sz w:val="20"/>
              </w:rPr>
            </w:pPr>
          </w:p>
        </w:tc>
        <w:tc>
          <w:tcPr>
            <w:tcW w:w="1186" w:type="dxa"/>
            <w:tcBorders>
              <w:top w:val="nil"/>
              <w:bottom w:val="nil"/>
            </w:tcBorders>
          </w:tcPr>
          <w:p w14:paraId="035893C3" w14:textId="77777777" w:rsidR="00557515" w:rsidRPr="00077FDE" w:rsidRDefault="00557515" w:rsidP="007103DC">
            <w:pPr>
              <w:spacing w:after="0"/>
              <w:rPr>
                <w:b/>
                <w:sz w:val="20"/>
              </w:rPr>
            </w:pPr>
            <w:r w:rsidRPr="00077FDE">
              <w:rPr>
                <w:b/>
                <w:sz w:val="20"/>
              </w:rPr>
              <w:t>p95</w:t>
            </w:r>
          </w:p>
        </w:tc>
        <w:tc>
          <w:tcPr>
            <w:tcW w:w="784" w:type="dxa"/>
            <w:vMerge/>
            <w:tcBorders>
              <w:top w:val="nil"/>
              <w:bottom w:val="nil"/>
            </w:tcBorders>
          </w:tcPr>
          <w:p w14:paraId="78295735" w14:textId="77777777" w:rsidR="00557515" w:rsidRPr="00F87D61" w:rsidRDefault="00557515" w:rsidP="007103DC">
            <w:pPr>
              <w:spacing w:after="0"/>
              <w:rPr>
                <w:sz w:val="20"/>
              </w:rPr>
            </w:pPr>
          </w:p>
        </w:tc>
        <w:tc>
          <w:tcPr>
            <w:tcW w:w="538" w:type="dxa"/>
            <w:vMerge/>
            <w:tcBorders>
              <w:top w:val="nil"/>
              <w:bottom w:val="nil"/>
            </w:tcBorders>
            <w:vAlign w:val="center"/>
          </w:tcPr>
          <w:p w14:paraId="6503955F" w14:textId="77777777" w:rsidR="00557515" w:rsidRPr="00F87D61" w:rsidRDefault="00557515" w:rsidP="007103DC">
            <w:pPr>
              <w:spacing w:after="0"/>
              <w:rPr>
                <w:sz w:val="20"/>
              </w:rPr>
            </w:pPr>
          </w:p>
        </w:tc>
        <w:tc>
          <w:tcPr>
            <w:tcW w:w="785" w:type="dxa"/>
            <w:tcBorders>
              <w:top w:val="nil"/>
              <w:bottom w:val="nil"/>
            </w:tcBorders>
            <w:vAlign w:val="center"/>
          </w:tcPr>
          <w:p w14:paraId="558646EF" w14:textId="77777777" w:rsidR="00557515" w:rsidRPr="00077FDE" w:rsidRDefault="00557515" w:rsidP="007103DC">
            <w:pPr>
              <w:spacing w:after="0"/>
              <w:rPr>
                <w:b/>
                <w:sz w:val="20"/>
              </w:rPr>
            </w:pPr>
            <w:r w:rsidRPr="00077FDE">
              <w:rPr>
                <w:b/>
                <w:sz w:val="20"/>
              </w:rPr>
              <w:t>0.96</w:t>
            </w:r>
          </w:p>
        </w:tc>
        <w:tc>
          <w:tcPr>
            <w:tcW w:w="785" w:type="dxa"/>
            <w:tcBorders>
              <w:top w:val="nil"/>
              <w:bottom w:val="nil"/>
            </w:tcBorders>
            <w:vAlign w:val="center"/>
          </w:tcPr>
          <w:p w14:paraId="1B5C2E78" w14:textId="77777777" w:rsidR="00557515" w:rsidRPr="00077FDE" w:rsidRDefault="00557515" w:rsidP="007103DC">
            <w:pPr>
              <w:spacing w:after="0"/>
              <w:rPr>
                <w:b/>
                <w:sz w:val="20"/>
              </w:rPr>
            </w:pPr>
            <w:r w:rsidRPr="00077FDE">
              <w:rPr>
                <w:b/>
                <w:sz w:val="20"/>
              </w:rPr>
              <w:t>0.53</w:t>
            </w:r>
          </w:p>
        </w:tc>
        <w:tc>
          <w:tcPr>
            <w:tcW w:w="785" w:type="dxa"/>
            <w:tcBorders>
              <w:top w:val="nil"/>
              <w:bottom w:val="nil"/>
            </w:tcBorders>
            <w:vAlign w:val="center"/>
          </w:tcPr>
          <w:p w14:paraId="3A6F7DCC" w14:textId="77777777" w:rsidR="00557515" w:rsidRPr="00077FDE" w:rsidRDefault="00557515" w:rsidP="007103DC">
            <w:pPr>
              <w:spacing w:after="0"/>
              <w:rPr>
                <w:b/>
                <w:sz w:val="20"/>
              </w:rPr>
            </w:pPr>
            <w:r w:rsidRPr="00077FDE">
              <w:rPr>
                <w:b/>
                <w:sz w:val="20"/>
              </w:rPr>
              <w:t>0.89</w:t>
            </w:r>
          </w:p>
        </w:tc>
        <w:tc>
          <w:tcPr>
            <w:tcW w:w="785" w:type="dxa"/>
            <w:tcBorders>
              <w:top w:val="nil"/>
              <w:bottom w:val="nil"/>
            </w:tcBorders>
            <w:vAlign w:val="center"/>
          </w:tcPr>
          <w:p w14:paraId="6239CA88" w14:textId="77777777" w:rsidR="00557515" w:rsidRPr="00077FDE" w:rsidRDefault="00557515" w:rsidP="007103DC">
            <w:pPr>
              <w:spacing w:after="0"/>
              <w:rPr>
                <w:b/>
                <w:sz w:val="20"/>
              </w:rPr>
            </w:pPr>
            <w:r w:rsidRPr="00077FDE">
              <w:rPr>
                <w:b/>
                <w:sz w:val="20"/>
              </w:rPr>
              <w:t>1.4</w:t>
            </w:r>
          </w:p>
        </w:tc>
        <w:tc>
          <w:tcPr>
            <w:tcW w:w="785" w:type="dxa"/>
            <w:tcBorders>
              <w:top w:val="nil"/>
              <w:bottom w:val="nil"/>
            </w:tcBorders>
            <w:vAlign w:val="center"/>
          </w:tcPr>
          <w:p w14:paraId="5E1BB1ED" w14:textId="77777777" w:rsidR="00557515" w:rsidRPr="00077FDE" w:rsidRDefault="00557515" w:rsidP="007103DC">
            <w:pPr>
              <w:spacing w:after="0"/>
              <w:rPr>
                <w:b/>
                <w:sz w:val="20"/>
              </w:rPr>
            </w:pPr>
            <w:r w:rsidRPr="00077FDE">
              <w:rPr>
                <w:b/>
                <w:sz w:val="20"/>
              </w:rPr>
              <w:t>1.4</w:t>
            </w:r>
          </w:p>
        </w:tc>
        <w:tc>
          <w:tcPr>
            <w:tcW w:w="674" w:type="dxa"/>
            <w:tcBorders>
              <w:top w:val="nil"/>
              <w:bottom w:val="nil"/>
            </w:tcBorders>
          </w:tcPr>
          <w:p w14:paraId="6785A7DD" w14:textId="77777777" w:rsidR="00557515" w:rsidRPr="00077FDE" w:rsidRDefault="00557515" w:rsidP="007103DC">
            <w:pPr>
              <w:spacing w:after="0"/>
              <w:rPr>
                <w:b/>
                <w:sz w:val="20"/>
              </w:rPr>
            </w:pPr>
            <w:r>
              <w:rPr>
                <w:b/>
                <w:sz w:val="20"/>
              </w:rPr>
              <w:t>12.2</w:t>
            </w:r>
          </w:p>
        </w:tc>
        <w:tc>
          <w:tcPr>
            <w:tcW w:w="689" w:type="dxa"/>
            <w:tcBorders>
              <w:top w:val="nil"/>
              <w:bottom w:val="nil"/>
            </w:tcBorders>
          </w:tcPr>
          <w:p w14:paraId="0D85B02A" w14:textId="77777777" w:rsidR="00557515" w:rsidRPr="00077FDE" w:rsidRDefault="00557515" w:rsidP="007103DC">
            <w:pPr>
              <w:spacing w:after="0"/>
              <w:rPr>
                <w:b/>
                <w:sz w:val="20"/>
              </w:rPr>
            </w:pPr>
            <w:r>
              <w:rPr>
                <w:b/>
                <w:sz w:val="20"/>
              </w:rPr>
              <w:t>26.0</w:t>
            </w:r>
          </w:p>
        </w:tc>
      </w:tr>
      <w:tr w:rsidR="00557515" w:rsidRPr="00F87D61" w14:paraId="4A1968D4" w14:textId="77777777" w:rsidTr="001329A6">
        <w:trPr>
          <w:jc w:val="center"/>
        </w:trPr>
        <w:tc>
          <w:tcPr>
            <w:tcW w:w="1453" w:type="dxa"/>
            <w:vMerge/>
            <w:tcBorders>
              <w:top w:val="nil"/>
              <w:bottom w:val="nil"/>
            </w:tcBorders>
            <w:vAlign w:val="center"/>
          </w:tcPr>
          <w:p w14:paraId="65EC39F9" w14:textId="77777777" w:rsidR="00557515" w:rsidRPr="00F87D61" w:rsidRDefault="00557515" w:rsidP="007103DC">
            <w:pPr>
              <w:spacing w:after="0"/>
              <w:rPr>
                <w:sz w:val="20"/>
              </w:rPr>
            </w:pPr>
          </w:p>
        </w:tc>
        <w:tc>
          <w:tcPr>
            <w:tcW w:w="1186" w:type="dxa"/>
            <w:tcBorders>
              <w:top w:val="nil"/>
              <w:bottom w:val="nil"/>
            </w:tcBorders>
          </w:tcPr>
          <w:p w14:paraId="3278EE82" w14:textId="77777777" w:rsidR="00557515" w:rsidRPr="00F87D61" w:rsidRDefault="00557515" w:rsidP="007103DC">
            <w:pPr>
              <w:spacing w:after="0"/>
              <w:rPr>
                <w:sz w:val="20"/>
              </w:rPr>
            </w:pPr>
            <w:r>
              <w:rPr>
                <w:sz w:val="20"/>
              </w:rPr>
              <w:t>p99</w:t>
            </w:r>
          </w:p>
        </w:tc>
        <w:tc>
          <w:tcPr>
            <w:tcW w:w="784" w:type="dxa"/>
            <w:vMerge/>
            <w:tcBorders>
              <w:top w:val="nil"/>
              <w:bottom w:val="nil"/>
            </w:tcBorders>
          </w:tcPr>
          <w:p w14:paraId="6462BE07" w14:textId="77777777" w:rsidR="00557515" w:rsidRPr="00F87D61" w:rsidRDefault="00557515" w:rsidP="007103DC">
            <w:pPr>
              <w:spacing w:after="0"/>
              <w:rPr>
                <w:sz w:val="20"/>
              </w:rPr>
            </w:pPr>
          </w:p>
        </w:tc>
        <w:tc>
          <w:tcPr>
            <w:tcW w:w="538" w:type="dxa"/>
            <w:vMerge/>
            <w:tcBorders>
              <w:top w:val="nil"/>
              <w:bottom w:val="nil"/>
            </w:tcBorders>
            <w:vAlign w:val="center"/>
          </w:tcPr>
          <w:p w14:paraId="3B20F35A" w14:textId="77777777" w:rsidR="00557515" w:rsidRPr="00F87D61" w:rsidRDefault="00557515" w:rsidP="007103DC">
            <w:pPr>
              <w:spacing w:after="0"/>
              <w:rPr>
                <w:sz w:val="20"/>
              </w:rPr>
            </w:pPr>
          </w:p>
        </w:tc>
        <w:tc>
          <w:tcPr>
            <w:tcW w:w="785" w:type="dxa"/>
            <w:tcBorders>
              <w:top w:val="nil"/>
              <w:bottom w:val="nil"/>
            </w:tcBorders>
            <w:vAlign w:val="center"/>
          </w:tcPr>
          <w:p w14:paraId="7A24913E" w14:textId="77777777" w:rsidR="00557515" w:rsidRPr="00F87D61" w:rsidRDefault="00557515" w:rsidP="007103DC">
            <w:pPr>
              <w:spacing w:after="0"/>
              <w:rPr>
                <w:sz w:val="20"/>
              </w:rPr>
            </w:pPr>
            <w:r>
              <w:rPr>
                <w:sz w:val="20"/>
              </w:rPr>
              <w:t>0.93</w:t>
            </w:r>
          </w:p>
        </w:tc>
        <w:tc>
          <w:tcPr>
            <w:tcW w:w="785" w:type="dxa"/>
            <w:tcBorders>
              <w:top w:val="nil"/>
              <w:bottom w:val="nil"/>
            </w:tcBorders>
            <w:vAlign w:val="center"/>
          </w:tcPr>
          <w:p w14:paraId="67E4F7A6" w14:textId="77777777" w:rsidR="00557515" w:rsidRPr="00F87D61" w:rsidRDefault="00557515" w:rsidP="007103DC">
            <w:pPr>
              <w:spacing w:after="0"/>
              <w:rPr>
                <w:sz w:val="20"/>
              </w:rPr>
            </w:pPr>
            <w:r w:rsidRPr="00F87D61">
              <w:rPr>
                <w:sz w:val="20"/>
              </w:rPr>
              <w:t>0.</w:t>
            </w:r>
            <w:r>
              <w:rPr>
                <w:sz w:val="20"/>
              </w:rPr>
              <w:t>15</w:t>
            </w:r>
          </w:p>
        </w:tc>
        <w:tc>
          <w:tcPr>
            <w:tcW w:w="785" w:type="dxa"/>
            <w:tcBorders>
              <w:top w:val="nil"/>
              <w:bottom w:val="nil"/>
            </w:tcBorders>
            <w:vAlign w:val="center"/>
          </w:tcPr>
          <w:p w14:paraId="55FD8C85" w14:textId="77777777" w:rsidR="00557515" w:rsidRPr="00F87D61" w:rsidRDefault="00557515" w:rsidP="007103DC">
            <w:pPr>
              <w:spacing w:after="0"/>
              <w:rPr>
                <w:sz w:val="20"/>
              </w:rPr>
            </w:pPr>
            <w:r w:rsidRPr="00F87D61">
              <w:rPr>
                <w:sz w:val="20"/>
              </w:rPr>
              <w:t>0.</w:t>
            </w:r>
            <w:r>
              <w:rPr>
                <w:sz w:val="20"/>
              </w:rPr>
              <w:t>88</w:t>
            </w:r>
          </w:p>
        </w:tc>
        <w:tc>
          <w:tcPr>
            <w:tcW w:w="785" w:type="dxa"/>
            <w:tcBorders>
              <w:top w:val="nil"/>
              <w:bottom w:val="nil"/>
            </w:tcBorders>
            <w:vAlign w:val="center"/>
          </w:tcPr>
          <w:p w14:paraId="7B04B5C3" w14:textId="77777777" w:rsidR="00557515" w:rsidRPr="00F87D61" w:rsidRDefault="00557515" w:rsidP="007103DC">
            <w:pPr>
              <w:spacing w:after="0"/>
              <w:rPr>
                <w:sz w:val="20"/>
              </w:rPr>
            </w:pPr>
            <w:r>
              <w:rPr>
                <w:sz w:val="20"/>
              </w:rPr>
              <w:t>1.4</w:t>
            </w:r>
          </w:p>
        </w:tc>
        <w:tc>
          <w:tcPr>
            <w:tcW w:w="785" w:type="dxa"/>
            <w:tcBorders>
              <w:top w:val="nil"/>
              <w:bottom w:val="nil"/>
            </w:tcBorders>
            <w:vAlign w:val="center"/>
          </w:tcPr>
          <w:p w14:paraId="7EBDE5CF" w14:textId="77777777" w:rsidR="00557515" w:rsidRPr="00F87D61" w:rsidRDefault="00557515" w:rsidP="007103DC">
            <w:pPr>
              <w:spacing w:after="0"/>
              <w:rPr>
                <w:sz w:val="20"/>
              </w:rPr>
            </w:pPr>
            <w:r>
              <w:rPr>
                <w:sz w:val="20"/>
              </w:rPr>
              <w:t>1.5</w:t>
            </w:r>
          </w:p>
        </w:tc>
        <w:tc>
          <w:tcPr>
            <w:tcW w:w="674" w:type="dxa"/>
            <w:tcBorders>
              <w:top w:val="nil"/>
              <w:bottom w:val="nil"/>
            </w:tcBorders>
          </w:tcPr>
          <w:p w14:paraId="56262CA9" w14:textId="77777777" w:rsidR="00557515" w:rsidRDefault="00557515" w:rsidP="007103DC">
            <w:pPr>
              <w:spacing w:after="0"/>
              <w:rPr>
                <w:sz w:val="20"/>
              </w:rPr>
            </w:pPr>
            <w:r>
              <w:rPr>
                <w:sz w:val="20"/>
              </w:rPr>
              <w:t>11.7</w:t>
            </w:r>
          </w:p>
        </w:tc>
        <w:tc>
          <w:tcPr>
            <w:tcW w:w="689" w:type="dxa"/>
            <w:tcBorders>
              <w:top w:val="nil"/>
              <w:bottom w:val="nil"/>
            </w:tcBorders>
          </w:tcPr>
          <w:p w14:paraId="118C2FFB" w14:textId="77777777" w:rsidR="00557515" w:rsidRDefault="00557515" w:rsidP="007103DC">
            <w:pPr>
              <w:spacing w:after="0"/>
              <w:rPr>
                <w:sz w:val="20"/>
              </w:rPr>
            </w:pPr>
            <w:r>
              <w:rPr>
                <w:sz w:val="20"/>
              </w:rPr>
              <w:t>27.7</w:t>
            </w:r>
          </w:p>
        </w:tc>
      </w:tr>
      <w:tr w:rsidR="00557515" w:rsidRPr="00F87D61" w14:paraId="1B72E3EA" w14:textId="77777777" w:rsidTr="001329A6">
        <w:trPr>
          <w:jc w:val="center"/>
        </w:trPr>
        <w:tc>
          <w:tcPr>
            <w:tcW w:w="1453" w:type="dxa"/>
            <w:tcBorders>
              <w:top w:val="nil"/>
              <w:bottom w:val="single" w:sz="4" w:space="0" w:color="auto"/>
            </w:tcBorders>
            <w:vAlign w:val="center"/>
          </w:tcPr>
          <w:p w14:paraId="4BD77324" w14:textId="77777777" w:rsidR="00557515" w:rsidRPr="007F5367" w:rsidRDefault="00557515" w:rsidP="007103DC">
            <w:pPr>
              <w:spacing w:after="0"/>
              <w:rPr>
                <w:b/>
                <w:sz w:val="20"/>
              </w:rPr>
            </w:pPr>
            <w:r w:rsidRPr="007F5367">
              <w:rPr>
                <w:b/>
                <w:sz w:val="20"/>
              </w:rPr>
              <w:t>Crown closure</w:t>
            </w:r>
          </w:p>
          <w:p w14:paraId="23691C06" w14:textId="77777777" w:rsidR="00557515" w:rsidRPr="00F87D61" w:rsidRDefault="00557515" w:rsidP="007103DC">
            <w:pPr>
              <w:spacing w:after="0"/>
              <w:rPr>
                <w:sz w:val="20"/>
              </w:rPr>
            </w:pPr>
            <w:r>
              <w:rPr>
                <w:sz w:val="20"/>
              </w:rPr>
              <w:t>y = a x</w:t>
            </w:r>
            <w:r w:rsidRPr="00077FDE">
              <w:rPr>
                <w:sz w:val="20"/>
                <w:vertAlign w:val="superscript"/>
              </w:rPr>
              <w:t>b</w:t>
            </w:r>
          </w:p>
        </w:tc>
        <w:tc>
          <w:tcPr>
            <w:tcW w:w="1186" w:type="dxa"/>
            <w:tcBorders>
              <w:top w:val="nil"/>
              <w:bottom w:val="single" w:sz="4" w:space="0" w:color="auto"/>
            </w:tcBorders>
            <w:vAlign w:val="center"/>
          </w:tcPr>
          <w:p w14:paraId="1264D3E5" w14:textId="77777777" w:rsidR="00557515" w:rsidRPr="00077FDE" w:rsidRDefault="00557515" w:rsidP="00077FDE">
            <w:pPr>
              <w:spacing w:after="0"/>
              <w:rPr>
                <w:b/>
                <w:sz w:val="20"/>
              </w:rPr>
            </w:pPr>
            <w:r w:rsidRPr="00077FDE">
              <w:rPr>
                <w:b/>
                <w:sz w:val="20"/>
              </w:rPr>
              <w:t>Lz</w:t>
            </w:r>
          </w:p>
        </w:tc>
        <w:tc>
          <w:tcPr>
            <w:tcW w:w="784" w:type="dxa"/>
            <w:tcBorders>
              <w:top w:val="nil"/>
              <w:bottom w:val="single" w:sz="4" w:space="0" w:color="auto"/>
            </w:tcBorders>
            <w:vAlign w:val="center"/>
          </w:tcPr>
          <w:p w14:paraId="4121B722" w14:textId="77777777" w:rsidR="00557515" w:rsidRPr="00F87D61" w:rsidRDefault="00557515" w:rsidP="00077FDE">
            <w:pPr>
              <w:spacing w:after="0"/>
              <w:rPr>
                <w:sz w:val="20"/>
              </w:rPr>
            </w:pPr>
            <w:r>
              <w:rPr>
                <w:sz w:val="20"/>
              </w:rPr>
              <w:t>%</w:t>
            </w:r>
          </w:p>
        </w:tc>
        <w:tc>
          <w:tcPr>
            <w:tcW w:w="538" w:type="dxa"/>
            <w:vMerge/>
            <w:tcBorders>
              <w:top w:val="nil"/>
              <w:bottom w:val="single" w:sz="4" w:space="0" w:color="auto"/>
            </w:tcBorders>
            <w:vAlign w:val="center"/>
          </w:tcPr>
          <w:p w14:paraId="457B5D02" w14:textId="77777777" w:rsidR="00557515" w:rsidRPr="00F87D61" w:rsidRDefault="00557515" w:rsidP="00077FDE">
            <w:pPr>
              <w:spacing w:after="0"/>
              <w:rPr>
                <w:sz w:val="20"/>
              </w:rPr>
            </w:pPr>
          </w:p>
        </w:tc>
        <w:tc>
          <w:tcPr>
            <w:tcW w:w="785" w:type="dxa"/>
            <w:tcBorders>
              <w:top w:val="nil"/>
              <w:bottom w:val="single" w:sz="4" w:space="0" w:color="auto"/>
            </w:tcBorders>
            <w:vAlign w:val="center"/>
          </w:tcPr>
          <w:p w14:paraId="28ABDE69" w14:textId="77777777" w:rsidR="00557515" w:rsidRPr="00077FDE" w:rsidRDefault="00557515" w:rsidP="00077FDE">
            <w:pPr>
              <w:spacing w:after="0"/>
              <w:rPr>
                <w:b/>
                <w:sz w:val="20"/>
              </w:rPr>
            </w:pPr>
            <w:r w:rsidRPr="00077FDE">
              <w:rPr>
                <w:b/>
                <w:sz w:val="20"/>
              </w:rPr>
              <w:t>62.78</w:t>
            </w:r>
          </w:p>
        </w:tc>
        <w:tc>
          <w:tcPr>
            <w:tcW w:w="785" w:type="dxa"/>
            <w:tcBorders>
              <w:top w:val="nil"/>
              <w:bottom w:val="single" w:sz="4" w:space="0" w:color="auto"/>
            </w:tcBorders>
            <w:vAlign w:val="center"/>
          </w:tcPr>
          <w:p w14:paraId="64801CF6" w14:textId="77777777" w:rsidR="00557515" w:rsidRPr="00077FDE" w:rsidRDefault="00557515" w:rsidP="00077FDE">
            <w:pPr>
              <w:spacing w:after="0"/>
              <w:rPr>
                <w:b/>
                <w:sz w:val="20"/>
              </w:rPr>
            </w:pPr>
            <w:r w:rsidRPr="00077FDE">
              <w:rPr>
                <w:b/>
                <w:sz w:val="20"/>
              </w:rPr>
              <w:t>0.25</w:t>
            </w:r>
          </w:p>
        </w:tc>
        <w:tc>
          <w:tcPr>
            <w:tcW w:w="785" w:type="dxa"/>
            <w:tcBorders>
              <w:top w:val="nil"/>
              <w:bottom w:val="single" w:sz="4" w:space="0" w:color="auto"/>
            </w:tcBorders>
            <w:vAlign w:val="center"/>
          </w:tcPr>
          <w:p w14:paraId="21E3F9C3" w14:textId="77777777" w:rsidR="00557515" w:rsidRPr="00077FDE" w:rsidRDefault="00557515" w:rsidP="00077FDE">
            <w:pPr>
              <w:spacing w:after="0"/>
              <w:rPr>
                <w:b/>
                <w:sz w:val="20"/>
              </w:rPr>
            </w:pPr>
            <w:r w:rsidRPr="00077FDE">
              <w:rPr>
                <w:b/>
                <w:sz w:val="20"/>
              </w:rPr>
              <w:t>0.63</w:t>
            </w:r>
          </w:p>
        </w:tc>
        <w:tc>
          <w:tcPr>
            <w:tcW w:w="785" w:type="dxa"/>
            <w:tcBorders>
              <w:top w:val="nil"/>
              <w:bottom w:val="single" w:sz="4" w:space="0" w:color="auto"/>
            </w:tcBorders>
            <w:vAlign w:val="center"/>
          </w:tcPr>
          <w:p w14:paraId="41F17300" w14:textId="77777777" w:rsidR="00557515" w:rsidRPr="00077FDE" w:rsidRDefault="00557515" w:rsidP="00077FDE">
            <w:pPr>
              <w:spacing w:after="0"/>
              <w:rPr>
                <w:b/>
                <w:sz w:val="20"/>
              </w:rPr>
            </w:pPr>
            <w:r w:rsidRPr="00077FDE">
              <w:rPr>
                <w:b/>
                <w:sz w:val="20"/>
              </w:rPr>
              <w:t>4.8</w:t>
            </w:r>
          </w:p>
        </w:tc>
        <w:tc>
          <w:tcPr>
            <w:tcW w:w="785" w:type="dxa"/>
            <w:tcBorders>
              <w:top w:val="nil"/>
              <w:bottom w:val="single" w:sz="4" w:space="0" w:color="auto"/>
            </w:tcBorders>
            <w:vAlign w:val="center"/>
          </w:tcPr>
          <w:p w14:paraId="66D59393" w14:textId="77777777" w:rsidR="00557515" w:rsidRPr="00077FDE" w:rsidRDefault="00557515" w:rsidP="00077FDE">
            <w:pPr>
              <w:spacing w:after="0"/>
              <w:rPr>
                <w:b/>
                <w:sz w:val="20"/>
              </w:rPr>
            </w:pPr>
            <w:r>
              <w:rPr>
                <w:b/>
                <w:sz w:val="20"/>
              </w:rPr>
              <w:t>5.0</w:t>
            </w:r>
          </w:p>
        </w:tc>
        <w:tc>
          <w:tcPr>
            <w:tcW w:w="674" w:type="dxa"/>
            <w:tcBorders>
              <w:top w:val="nil"/>
              <w:bottom w:val="single" w:sz="4" w:space="0" w:color="auto"/>
            </w:tcBorders>
            <w:vAlign w:val="center"/>
          </w:tcPr>
          <w:p w14:paraId="2A8B60AB" w14:textId="77777777" w:rsidR="00557515" w:rsidRPr="00077FDE" w:rsidRDefault="00557515" w:rsidP="0001069D">
            <w:pPr>
              <w:spacing w:after="0"/>
              <w:rPr>
                <w:b/>
                <w:sz w:val="20"/>
              </w:rPr>
            </w:pPr>
            <w:r>
              <w:rPr>
                <w:b/>
                <w:sz w:val="20"/>
              </w:rPr>
              <w:t>43.5</w:t>
            </w:r>
          </w:p>
        </w:tc>
        <w:tc>
          <w:tcPr>
            <w:tcW w:w="689" w:type="dxa"/>
            <w:tcBorders>
              <w:top w:val="nil"/>
              <w:bottom w:val="single" w:sz="4" w:space="0" w:color="auto"/>
            </w:tcBorders>
            <w:vAlign w:val="center"/>
          </w:tcPr>
          <w:p w14:paraId="40085A09" w14:textId="77777777" w:rsidR="00557515" w:rsidRPr="00077FDE" w:rsidRDefault="00557515" w:rsidP="0001069D">
            <w:pPr>
              <w:spacing w:after="0"/>
              <w:rPr>
                <w:b/>
                <w:sz w:val="20"/>
              </w:rPr>
            </w:pPr>
            <w:r>
              <w:rPr>
                <w:b/>
                <w:sz w:val="20"/>
              </w:rPr>
              <w:t>71.1</w:t>
            </w:r>
          </w:p>
        </w:tc>
      </w:tr>
      <w:tr w:rsidR="00557515" w:rsidRPr="00F87D61" w14:paraId="4DAD7D9B" w14:textId="77777777" w:rsidTr="001329A6">
        <w:trPr>
          <w:jc w:val="center"/>
        </w:trPr>
        <w:tc>
          <w:tcPr>
            <w:tcW w:w="9249" w:type="dxa"/>
            <w:gridSpan w:val="11"/>
            <w:tcBorders>
              <w:top w:val="single" w:sz="4" w:space="0" w:color="auto"/>
              <w:bottom w:val="nil"/>
            </w:tcBorders>
          </w:tcPr>
          <w:p w14:paraId="219E36EA" w14:textId="77777777" w:rsidR="00557515" w:rsidRPr="00077FDE" w:rsidRDefault="00557515" w:rsidP="001329A6">
            <w:pPr>
              <w:spacing w:after="0"/>
              <w:rPr>
                <w:b/>
                <w:sz w:val="20"/>
              </w:rPr>
            </w:pPr>
            <w:r w:rsidRPr="00726060">
              <w:rPr>
                <w:sz w:val="18"/>
              </w:rPr>
              <w:t>RMSE = root mean squared er</w:t>
            </w:r>
            <w:r>
              <w:rPr>
                <w:sz w:val="18"/>
              </w:rPr>
              <w:t>ror, MPE = mean prediction error</w:t>
            </w:r>
          </w:p>
        </w:tc>
      </w:tr>
    </w:tbl>
    <w:p w14:paraId="13B891E8" w14:textId="77777777" w:rsidR="00557515" w:rsidRPr="00BD37E1" w:rsidRDefault="00557515" w:rsidP="003F57E4">
      <w:pPr>
        <w:pStyle w:val="Caption"/>
      </w:pPr>
      <w:bookmarkStart w:id="81" w:name="_Ref488744224"/>
      <w:bookmarkStart w:id="82" w:name="_Ref488754521"/>
      <w:bookmarkStart w:id="83" w:name="_Ref488754514"/>
      <w:bookmarkStart w:id="84" w:name="_Ref436375967"/>
      <w:r w:rsidRPr="00BD37E1">
        <w:t xml:space="preserve">Table </w:t>
      </w:r>
      <w:fldSimple w:instr=" SEQ Table \* ARABIC ">
        <w:r w:rsidR="00E022ED">
          <w:rPr>
            <w:noProof/>
          </w:rPr>
          <w:t>4</w:t>
        </w:r>
      </w:fldSimple>
      <w:bookmarkEnd w:id="81"/>
      <w:bookmarkEnd w:id="82"/>
      <w:r w:rsidRPr="00BD37E1">
        <w:rPr>
          <w:noProof/>
        </w:rPr>
        <w:t xml:space="preserve"> </w:t>
      </w:r>
      <w:bookmarkEnd w:id="83"/>
      <w:r>
        <w:rPr>
          <w:noProof/>
        </w:rPr>
        <w:t>Resulting model coefficients and fit statistics for testing GLAS height metrics and scaled Lz metric against Fort Simpson modelled stand height and crown closure equivalents. P85 was determined as optimal as it exhibits most favourable R</w:t>
      </w:r>
      <w:r w:rsidRPr="006D3134">
        <w:rPr>
          <w:noProof/>
          <w:vertAlign w:val="superscript"/>
        </w:rPr>
        <w:t>2</w:t>
      </w:r>
      <w:r>
        <w:rPr>
          <w:noProof/>
        </w:rPr>
        <w:t xml:space="preserve">, RMSE, and greatest predictive range. </w:t>
      </w:r>
      <w:r>
        <w:t>Implemented models are bold</w:t>
      </w:r>
      <w:r w:rsidRPr="00AD1CFD">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4"/>
        <w:gridCol w:w="1298"/>
        <w:gridCol w:w="865"/>
        <w:gridCol w:w="596"/>
        <w:gridCol w:w="892"/>
        <w:gridCol w:w="917"/>
        <w:gridCol w:w="857"/>
        <w:gridCol w:w="41"/>
        <w:gridCol w:w="873"/>
        <w:gridCol w:w="249"/>
        <w:gridCol w:w="460"/>
        <w:gridCol w:w="774"/>
      </w:tblGrid>
      <w:tr w:rsidR="00557515" w:rsidRPr="00F87D61" w14:paraId="704DC047" w14:textId="77777777" w:rsidTr="001329A6">
        <w:tc>
          <w:tcPr>
            <w:tcW w:w="1599" w:type="dxa"/>
            <w:tcBorders>
              <w:left w:val="nil"/>
              <w:bottom w:val="nil"/>
              <w:right w:val="nil"/>
            </w:tcBorders>
            <w:vAlign w:val="center"/>
          </w:tcPr>
          <w:p w14:paraId="2AC228A8" w14:textId="77777777" w:rsidR="00557515" w:rsidRPr="00F87D61" w:rsidRDefault="00557515" w:rsidP="00A966A9">
            <w:pPr>
              <w:spacing w:after="0"/>
              <w:rPr>
                <w:b/>
                <w:sz w:val="20"/>
              </w:rPr>
            </w:pPr>
          </w:p>
        </w:tc>
        <w:tc>
          <w:tcPr>
            <w:tcW w:w="1184" w:type="dxa"/>
            <w:tcBorders>
              <w:left w:val="nil"/>
              <w:bottom w:val="nil"/>
              <w:right w:val="nil"/>
            </w:tcBorders>
          </w:tcPr>
          <w:p w14:paraId="759E716C" w14:textId="77777777" w:rsidR="00557515" w:rsidRPr="00F87D61" w:rsidRDefault="00557515" w:rsidP="00A966A9">
            <w:pPr>
              <w:spacing w:after="0"/>
              <w:rPr>
                <w:b/>
                <w:sz w:val="20"/>
              </w:rPr>
            </w:pPr>
          </w:p>
        </w:tc>
        <w:tc>
          <w:tcPr>
            <w:tcW w:w="789" w:type="dxa"/>
            <w:tcBorders>
              <w:left w:val="nil"/>
              <w:bottom w:val="nil"/>
              <w:right w:val="nil"/>
            </w:tcBorders>
            <w:vAlign w:val="center"/>
          </w:tcPr>
          <w:p w14:paraId="5A722582" w14:textId="77777777" w:rsidR="00557515" w:rsidRPr="00F87D61" w:rsidRDefault="00557515" w:rsidP="00A966A9">
            <w:pPr>
              <w:spacing w:after="0"/>
              <w:rPr>
                <w:b/>
                <w:sz w:val="20"/>
              </w:rPr>
            </w:pPr>
          </w:p>
        </w:tc>
        <w:tc>
          <w:tcPr>
            <w:tcW w:w="544" w:type="dxa"/>
            <w:tcBorders>
              <w:left w:val="nil"/>
              <w:bottom w:val="nil"/>
              <w:right w:val="nil"/>
            </w:tcBorders>
            <w:vAlign w:val="center"/>
          </w:tcPr>
          <w:p w14:paraId="6815CE02" w14:textId="77777777" w:rsidR="00557515" w:rsidRPr="00F87D61" w:rsidRDefault="00557515" w:rsidP="00A966A9">
            <w:pPr>
              <w:spacing w:after="0"/>
              <w:rPr>
                <w:b/>
                <w:sz w:val="20"/>
              </w:rPr>
            </w:pPr>
          </w:p>
        </w:tc>
        <w:tc>
          <w:tcPr>
            <w:tcW w:w="1650" w:type="dxa"/>
            <w:gridSpan w:val="2"/>
            <w:tcBorders>
              <w:left w:val="nil"/>
              <w:bottom w:val="nil"/>
              <w:right w:val="nil"/>
            </w:tcBorders>
            <w:vAlign w:val="center"/>
          </w:tcPr>
          <w:p w14:paraId="278CFE24" w14:textId="77777777" w:rsidR="00557515" w:rsidRPr="00F87D61" w:rsidRDefault="00557515" w:rsidP="00A966A9">
            <w:pPr>
              <w:spacing w:after="0"/>
              <w:rPr>
                <w:b/>
                <w:sz w:val="20"/>
              </w:rPr>
            </w:pPr>
            <w:r w:rsidRPr="00F87D61">
              <w:rPr>
                <w:b/>
                <w:sz w:val="20"/>
              </w:rPr>
              <w:t>Coefficients</w:t>
            </w:r>
          </w:p>
        </w:tc>
        <w:tc>
          <w:tcPr>
            <w:tcW w:w="782" w:type="dxa"/>
            <w:tcBorders>
              <w:left w:val="nil"/>
              <w:bottom w:val="nil"/>
              <w:right w:val="nil"/>
            </w:tcBorders>
          </w:tcPr>
          <w:p w14:paraId="66FE75A1" w14:textId="77777777" w:rsidR="00557515" w:rsidRPr="00F87D61" w:rsidRDefault="00557515" w:rsidP="00A966A9">
            <w:pPr>
              <w:spacing w:after="0"/>
              <w:rPr>
                <w:b/>
                <w:sz w:val="20"/>
              </w:rPr>
            </w:pPr>
          </w:p>
        </w:tc>
        <w:tc>
          <w:tcPr>
            <w:tcW w:w="1060" w:type="dxa"/>
            <w:gridSpan w:val="3"/>
            <w:tcBorders>
              <w:left w:val="nil"/>
              <w:bottom w:val="nil"/>
              <w:right w:val="nil"/>
            </w:tcBorders>
            <w:vAlign w:val="center"/>
          </w:tcPr>
          <w:p w14:paraId="4AF3976D" w14:textId="77777777" w:rsidR="00557515" w:rsidRPr="00F87D61" w:rsidRDefault="00557515" w:rsidP="00A966A9">
            <w:pPr>
              <w:spacing w:after="0"/>
              <w:rPr>
                <w:b/>
                <w:sz w:val="20"/>
              </w:rPr>
            </w:pPr>
          </w:p>
        </w:tc>
        <w:tc>
          <w:tcPr>
            <w:tcW w:w="420" w:type="dxa"/>
            <w:tcBorders>
              <w:left w:val="nil"/>
              <w:bottom w:val="nil"/>
              <w:right w:val="nil"/>
            </w:tcBorders>
            <w:vAlign w:val="center"/>
          </w:tcPr>
          <w:p w14:paraId="7E0506B0" w14:textId="77777777" w:rsidR="00557515" w:rsidRPr="00F87D61" w:rsidRDefault="00557515" w:rsidP="00A966A9">
            <w:pPr>
              <w:spacing w:after="0"/>
              <w:rPr>
                <w:b/>
                <w:sz w:val="20"/>
              </w:rPr>
            </w:pPr>
          </w:p>
        </w:tc>
        <w:tc>
          <w:tcPr>
            <w:tcW w:w="706" w:type="dxa"/>
            <w:tcBorders>
              <w:left w:val="nil"/>
              <w:bottom w:val="nil"/>
              <w:right w:val="nil"/>
            </w:tcBorders>
          </w:tcPr>
          <w:p w14:paraId="21DE82D4" w14:textId="77777777" w:rsidR="00557515" w:rsidRPr="00F87D61" w:rsidRDefault="00557515" w:rsidP="00A966A9">
            <w:pPr>
              <w:spacing w:after="0"/>
              <w:rPr>
                <w:b/>
                <w:sz w:val="20"/>
              </w:rPr>
            </w:pPr>
          </w:p>
        </w:tc>
      </w:tr>
      <w:tr w:rsidR="00557515" w:rsidRPr="00F87D61" w14:paraId="197CD331" w14:textId="77777777" w:rsidTr="001329A6">
        <w:tc>
          <w:tcPr>
            <w:tcW w:w="1599" w:type="dxa"/>
            <w:tcBorders>
              <w:top w:val="nil"/>
              <w:left w:val="nil"/>
              <w:right w:val="nil"/>
            </w:tcBorders>
            <w:vAlign w:val="center"/>
          </w:tcPr>
          <w:p w14:paraId="71D645A6" w14:textId="77777777" w:rsidR="00557515" w:rsidRPr="00F87D61" w:rsidRDefault="00557515" w:rsidP="007F5367">
            <w:pPr>
              <w:spacing w:after="0"/>
              <w:rPr>
                <w:b/>
                <w:sz w:val="20"/>
              </w:rPr>
            </w:pPr>
            <w:r w:rsidRPr="00F87D61">
              <w:rPr>
                <w:b/>
                <w:sz w:val="20"/>
              </w:rPr>
              <w:t>Attribute (y)</w:t>
            </w:r>
          </w:p>
        </w:tc>
        <w:tc>
          <w:tcPr>
            <w:tcW w:w="1184" w:type="dxa"/>
            <w:tcBorders>
              <w:top w:val="nil"/>
              <w:left w:val="nil"/>
              <w:right w:val="nil"/>
            </w:tcBorders>
          </w:tcPr>
          <w:p w14:paraId="443AD3D6" w14:textId="77777777" w:rsidR="00557515" w:rsidRPr="00F87D61" w:rsidRDefault="00557515" w:rsidP="007F5367">
            <w:pPr>
              <w:spacing w:after="0"/>
              <w:rPr>
                <w:b/>
                <w:sz w:val="20"/>
              </w:rPr>
            </w:pPr>
            <w:r>
              <w:rPr>
                <w:b/>
                <w:sz w:val="20"/>
              </w:rPr>
              <w:t>Metric (x)</w:t>
            </w:r>
          </w:p>
        </w:tc>
        <w:tc>
          <w:tcPr>
            <w:tcW w:w="789" w:type="dxa"/>
            <w:tcBorders>
              <w:top w:val="nil"/>
              <w:left w:val="nil"/>
              <w:right w:val="nil"/>
            </w:tcBorders>
            <w:vAlign w:val="center"/>
          </w:tcPr>
          <w:p w14:paraId="1FDD8D30" w14:textId="77777777" w:rsidR="00557515" w:rsidRPr="00F87D61" w:rsidRDefault="00557515" w:rsidP="007F5367">
            <w:pPr>
              <w:spacing w:after="0"/>
              <w:rPr>
                <w:b/>
                <w:sz w:val="20"/>
              </w:rPr>
            </w:pPr>
            <w:r w:rsidRPr="00F87D61">
              <w:rPr>
                <w:b/>
                <w:sz w:val="20"/>
              </w:rPr>
              <w:t>Units</w:t>
            </w:r>
          </w:p>
        </w:tc>
        <w:tc>
          <w:tcPr>
            <w:tcW w:w="544" w:type="dxa"/>
            <w:tcBorders>
              <w:top w:val="nil"/>
              <w:left w:val="nil"/>
              <w:right w:val="nil"/>
            </w:tcBorders>
            <w:vAlign w:val="center"/>
          </w:tcPr>
          <w:p w14:paraId="117E391E" w14:textId="77777777" w:rsidR="00557515" w:rsidRPr="00F87D61" w:rsidRDefault="00557515" w:rsidP="007F5367">
            <w:pPr>
              <w:spacing w:after="0"/>
              <w:rPr>
                <w:b/>
                <w:sz w:val="20"/>
              </w:rPr>
            </w:pPr>
            <w:r>
              <w:rPr>
                <w:b/>
                <w:sz w:val="20"/>
              </w:rPr>
              <w:t>N</w:t>
            </w:r>
          </w:p>
        </w:tc>
        <w:tc>
          <w:tcPr>
            <w:tcW w:w="814" w:type="dxa"/>
            <w:tcBorders>
              <w:top w:val="nil"/>
              <w:left w:val="nil"/>
              <w:right w:val="nil"/>
            </w:tcBorders>
            <w:vAlign w:val="center"/>
          </w:tcPr>
          <w:p w14:paraId="3261DCBC" w14:textId="77777777" w:rsidR="00557515" w:rsidRPr="00F87D61" w:rsidRDefault="00557515" w:rsidP="007F5367">
            <w:pPr>
              <w:spacing w:after="0"/>
              <w:rPr>
                <w:b/>
                <w:sz w:val="20"/>
              </w:rPr>
            </w:pPr>
            <w:r w:rsidRPr="00F87D61">
              <w:rPr>
                <w:b/>
                <w:sz w:val="20"/>
              </w:rPr>
              <w:t>a</w:t>
            </w:r>
          </w:p>
        </w:tc>
        <w:tc>
          <w:tcPr>
            <w:tcW w:w="836" w:type="dxa"/>
            <w:tcBorders>
              <w:top w:val="nil"/>
              <w:left w:val="nil"/>
              <w:right w:val="nil"/>
            </w:tcBorders>
            <w:vAlign w:val="center"/>
          </w:tcPr>
          <w:p w14:paraId="6F5DF1E9" w14:textId="77777777" w:rsidR="00557515" w:rsidRPr="00F87D61" w:rsidRDefault="00557515" w:rsidP="007F5367">
            <w:pPr>
              <w:spacing w:after="0"/>
              <w:rPr>
                <w:b/>
                <w:sz w:val="20"/>
              </w:rPr>
            </w:pPr>
            <w:r w:rsidRPr="00F87D61">
              <w:rPr>
                <w:b/>
                <w:sz w:val="20"/>
              </w:rPr>
              <w:t>b</w:t>
            </w:r>
          </w:p>
        </w:tc>
        <w:tc>
          <w:tcPr>
            <w:tcW w:w="819" w:type="dxa"/>
            <w:gridSpan w:val="2"/>
            <w:tcBorders>
              <w:top w:val="nil"/>
              <w:left w:val="nil"/>
              <w:right w:val="nil"/>
            </w:tcBorders>
          </w:tcPr>
          <w:p w14:paraId="02165AC7" w14:textId="77777777" w:rsidR="00557515" w:rsidRPr="00F87D61" w:rsidRDefault="00557515" w:rsidP="007F5367">
            <w:pPr>
              <w:spacing w:after="0"/>
              <w:rPr>
                <w:b/>
                <w:sz w:val="20"/>
              </w:rPr>
            </w:pPr>
            <w:r w:rsidRPr="00F87D61">
              <w:rPr>
                <w:b/>
                <w:sz w:val="20"/>
              </w:rPr>
              <w:t>Adj R</w:t>
            </w:r>
            <w:r w:rsidRPr="00F87D61">
              <w:rPr>
                <w:b/>
                <w:sz w:val="20"/>
                <w:vertAlign w:val="superscript"/>
              </w:rPr>
              <w:t>2</w:t>
            </w:r>
          </w:p>
        </w:tc>
        <w:tc>
          <w:tcPr>
            <w:tcW w:w="796" w:type="dxa"/>
            <w:tcBorders>
              <w:top w:val="nil"/>
              <w:left w:val="nil"/>
              <w:right w:val="nil"/>
            </w:tcBorders>
            <w:vAlign w:val="center"/>
          </w:tcPr>
          <w:p w14:paraId="2EA543C2" w14:textId="77777777" w:rsidR="00557515" w:rsidRPr="00F87D61" w:rsidRDefault="00557515" w:rsidP="007F5367">
            <w:pPr>
              <w:spacing w:after="0"/>
              <w:rPr>
                <w:b/>
                <w:sz w:val="20"/>
              </w:rPr>
            </w:pPr>
            <w:r w:rsidRPr="00F87D61">
              <w:rPr>
                <w:b/>
                <w:sz w:val="20"/>
              </w:rPr>
              <w:t>RMSE</w:t>
            </w:r>
          </w:p>
        </w:tc>
        <w:tc>
          <w:tcPr>
            <w:tcW w:w="647" w:type="dxa"/>
            <w:gridSpan w:val="2"/>
            <w:tcBorders>
              <w:top w:val="nil"/>
              <w:left w:val="nil"/>
              <w:right w:val="nil"/>
            </w:tcBorders>
            <w:vAlign w:val="center"/>
          </w:tcPr>
          <w:p w14:paraId="15253D8D" w14:textId="77777777" w:rsidR="00557515" w:rsidRPr="00F87D61" w:rsidRDefault="00557515" w:rsidP="007F5367">
            <w:pPr>
              <w:spacing w:after="0"/>
              <w:rPr>
                <w:b/>
                <w:sz w:val="20"/>
              </w:rPr>
            </w:pPr>
            <w:r>
              <w:rPr>
                <w:b/>
                <w:sz w:val="20"/>
              </w:rPr>
              <w:t>Min</w:t>
            </w:r>
          </w:p>
        </w:tc>
        <w:tc>
          <w:tcPr>
            <w:tcW w:w="706" w:type="dxa"/>
            <w:tcBorders>
              <w:top w:val="nil"/>
              <w:left w:val="nil"/>
              <w:right w:val="nil"/>
            </w:tcBorders>
          </w:tcPr>
          <w:p w14:paraId="50B70D0F" w14:textId="77777777" w:rsidR="00557515" w:rsidRDefault="00557515" w:rsidP="007F5367">
            <w:pPr>
              <w:spacing w:after="0"/>
              <w:rPr>
                <w:b/>
                <w:sz w:val="20"/>
              </w:rPr>
            </w:pPr>
            <w:r>
              <w:rPr>
                <w:b/>
                <w:sz w:val="20"/>
              </w:rPr>
              <w:t>Max</w:t>
            </w:r>
          </w:p>
        </w:tc>
      </w:tr>
      <w:tr w:rsidR="00557515" w:rsidRPr="00F87D61" w14:paraId="51DB8F80" w14:textId="77777777" w:rsidTr="001329A6">
        <w:tc>
          <w:tcPr>
            <w:tcW w:w="1599" w:type="dxa"/>
            <w:vMerge w:val="restart"/>
            <w:tcBorders>
              <w:top w:val="nil"/>
              <w:left w:val="nil"/>
              <w:right w:val="nil"/>
            </w:tcBorders>
            <w:vAlign w:val="center"/>
          </w:tcPr>
          <w:p w14:paraId="64BEB100" w14:textId="77777777" w:rsidR="00557515" w:rsidRDefault="00557515" w:rsidP="007F5367">
            <w:pPr>
              <w:spacing w:after="0"/>
              <w:rPr>
                <w:b/>
                <w:sz w:val="20"/>
              </w:rPr>
            </w:pPr>
            <w:r w:rsidRPr="00F87D61">
              <w:rPr>
                <w:b/>
                <w:sz w:val="20"/>
              </w:rPr>
              <w:t>Stand height</w:t>
            </w:r>
          </w:p>
          <w:p w14:paraId="029941AB" w14:textId="77777777" w:rsidR="00557515" w:rsidRPr="001329A6" w:rsidRDefault="00557515" w:rsidP="007F5367">
            <w:pPr>
              <w:spacing w:after="0"/>
              <w:rPr>
                <w:sz w:val="20"/>
              </w:rPr>
            </w:pPr>
            <w:r>
              <w:rPr>
                <w:sz w:val="20"/>
              </w:rPr>
              <w:t>y = a x + b</w:t>
            </w:r>
          </w:p>
        </w:tc>
        <w:tc>
          <w:tcPr>
            <w:tcW w:w="1184" w:type="dxa"/>
            <w:tcBorders>
              <w:top w:val="nil"/>
              <w:left w:val="nil"/>
              <w:bottom w:val="nil"/>
              <w:right w:val="nil"/>
            </w:tcBorders>
          </w:tcPr>
          <w:p w14:paraId="4C78E97A" w14:textId="77777777" w:rsidR="00557515" w:rsidRPr="001329A6" w:rsidRDefault="00557515" w:rsidP="007F5367">
            <w:pPr>
              <w:spacing w:after="0"/>
              <w:rPr>
                <w:b/>
                <w:sz w:val="20"/>
              </w:rPr>
            </w:pPr>
            <w:r w:rsidRPr="001329A6">
              <w:rPr>
                <w:b/>
                <w:sz w:val="20"/>
              </w:rPr>
              <w:t>p85</w:t>
            </w:r>
          </w:p>
        </w:tc>
        <w:tc>
          <w:tcPr>
            <w:tcW w:w="789" w:type="dxa"/>
            <w:vMerge w:val="restart"/>
            <w:tcBorders>
              <w:top w:val="nil"/>
              <w:left w:val="nil"/>
              <w:right w:val="nil"/>
            </w:tcBorders>
            <w:vAlign w:val="center"/>
          </w:tcPr>
          <w:p w14:paraId="55A1DB8B" w14:textId="77777777" w:rsidR="00557515" w:rsidRPr="00F87D61" w:rsidRDefault="00557515" w:rsidP="007F5367">
            <w:pPr>
              <w:spacing w:after="0"/>
              <w:rPr>
                <w:sz w:val="20"/>
              </w:rPr>
            </w:pPr>
            <w:r w:rsidRPr="00F87D61">
              <w:rPr>
                <w:sz w:val="20"/>
              </w:rPr>
              <w:t>m</w:t>
            </w:r>
          </w:p>
        </w:tc>
        <w:tc>
          <w:tcPr>
            <w:tcW w:w="544" w:type="dxa"/>
            <w:vMerge w:val="restart"/>
            <w:tcBorders>
              <w:top w:val="nil"/>
              <w:left w:val="nil"/>
              <w:right w:val="nil"/>
            </w:tcBorders>
            <w:vAlign w:val="center"/>
          </w:tcPr>
          <w:p w14:paraId="3D703565" w14:textId="77777777" w:rsidR="00557515" w:rsidRPr="00F87D61" w:rsidRDefault="00557515" w:rsidP="007F5367">
            <w:pPr>
              <w:spacing w:after="0"/>
              <w:rPr>
                <w:sz w:val="20"/>
              </w:rPr>
            </w:pPr>
            <w:r>
              <w:rPr>
                <w:sz w:val="20"/>
              </w:rPr>
              <w:t>43</w:t>
            </w:r>
          </w:p>
        </w:tc>
        <w:tc>
          <w:tcPr>
            <w:tcW w:w="814" w:type="dxa"/>
            <w:tcBorders>
              <w:top w:val="nil"/>
              <w:left w:val="nil"/>
              <w:bottom w:val="nil"/>
              <w:right w:val="nil"/>
            </w:tcBorders>
            <w:vAlign w:val="center"/>
          </w:tcPr>
          <w:p w14:paraId="14BD2BA0" w14:textId="77777777" w:rsidR="00557515" w:rsidRPr="001329A6" w:rsidRDefault="00557515" w:rsidP="007F5367">
            <w:pPr>
              <w:spacing w:after="0"/>
              <w:rPr>
                <w:b/>
                <w:sz w:val="20"/>
              </w:rPr>
            </w:pPr>
            <w:r w:rsidRPr="001329A6">
              <w:rPr>
                <w:b/>
                <w:sz w:val="20"/>
              </w:rPr>
              <w:t>1.10</w:t>
            </w:r>
          </w:p>
        </w:tc>
        <w:tc>
          <w:tcPr>
            <w:tcW w:w="836" w:type="dxa"/>
            <w:tcBorders>
              <w:top w:val="nil"/>
              <w:left w:val="nil"/>
              <w:bottom w:val="nil"/>
              <w:right w:val="nil"/>
            </w:tcBorders>
            <w:vAlign w:val="center"/>
          </w:tcPr>
          <w:p w14:paraId="383F5AFD" w14:textId="77777777" w:rsidR="00557515" w:rsidRPr="001329A6" w:rsidRDefault="00557515" w:rsidP="007F5367">
            <w:pPr>
              <w:spacing w:after="0"/>
              <w:rPr>
                <w:b/>
                <w:sz w:val="20"/>
              </w:rPr>
            </w:pPr>
            <w:r w:rsidRPr="001329A6">
              <w:rPr>
                <w:b/>
                <w:sz w:val="20"/>
              </w:rPr>
              <w:t>2.30</w:t>
            </w:r>
          </w:p>
        </w:tc>
        <w:tc>
          <w:tcPr>
            <w:tcW w:w="819" w:type="dxa"/>
            <w:gridSpan w:val="2"/>
            <w:tcBorders>
              <w:top w:val="nil"/>
              <w:left w:val="nil"/>
              <w:bottom w:val="nil"/>
              <w:right w:val="nil"/>
            </w:tcBorders>
            <w:vAlign w:val="center"/>
          </w:tcPr>
          <w:p w14:paraId="719268C9" w14:textId="77777777" w:rsidR="00557515" w:rsidRPr="001329A6" w:rsidRDefault="00557515" w:rsidP="007F5367">
            <w:pPr>
              <w:spacing w:after="0"/>
              <w:rPr>
                <w:b/>
                <w:sz w:val="20"/>
              </w:rPr>
            </w:pPr>
            <w:r w:rsidRPr="001329A6">
              <w:rPr>
                <w:b/>
                <w:sz w:val="20"/>
              </w:rPr>
              <w:t>0.88</w:t>
            </w:r>
          </w:p>
        </w:tc>
        <w:tc>
          <w:tcPr>
            <w:tcW w:w="796" w:type="dxa"/>
            <w:tcBorders>
              <w:top w:val="nil"/>
              <w:left w:val="nil"/>
              <w:bottom w:val="nil"/>
              <w:right w:val="nil"/>
            </w:tcBorders>
            <w:vAlign w:val="center"/>
          </w:tcPr>
          <w:p w14:paraId="18CACECC" w14:textId="77777777" w:rsidR="00557515" w:rsidRPr="001329A6" w:rsidRDefault="00557515" w:rsidP="00E55D61">
            <w:pPr>
              <w:spacing w:after="0"/>
              <w:rPr>
                <w:b/>
                <w:sz w:val="20"/>
              </w:rPr>
            </w:pPr>
            <w:r w:rsidRPr="001329A6">
              <w:rPr>
                <w:b/>
                <w:sz w:val="20"/>
              </w:rPr>
              <w:t>1.3</w:t>
            </w:r>
          </w:p>
        </w:tc>
        <w:tc>
          <w:tcPr>
            <w:tcW w:w="647" w:type="dxa"/>
            <w:gridSpan w:val="2"/>
            <w:tcBorders>
              <w:top w:val="nil"/>
              <w:left w:val="nil"/>
              <w:bottom w:val="nil"/>
              <w:right w:val="nil"/>
            </w:tcBorders>
            <w:vAlign w:val="center"/>
          </w:tcPr>
          <w:p w14:paraId="376C319D" w14:textId="77777777" w:rsidR="00557515" w:rsidRPr="001329A6" w:rsidRDefault="00557515" w:rsidP="007F5367">
            <w:pPr>
              <w:spacing w:after="0"/>
              <w:rPr>
                <w:b/>
                <w:sz w:val="20"/>
              </w:rPr>
            </w:pPr>
            <w:r w:rsidRPr="001329A6">
              <w:rPr>
                <w:b/>
                <w:sz w:val="20"/>
              </w:rPr>
              <w:t>5.8</w:t>
            </w:r>
          </w:p>
        </w:tc>
        <w:tc>
          <w:tcPr>
            <w:tcW w:w="706" w:type="dxa"/>
            <w:tcBorders>
              <w:top w:val="nil"/>
              <w:left w:val="nil"/>
              <w:bottom w:val="nil"/>
              <w:right w:val="nil"/>
            </w:tcBorders>
          </w:tcPr>
          <w:p w14:paraId="4CB83524" w14:textId="77777777" w:rsidR="00557515" w:rsidRPr="001329A6" w:rsidRDefault="00557515" w:rsidP="007F5367">
            <w:pPr>
              <w:spacing w:after="0"/>
              <w:rPr>
                <w:b/>
                <w:sz w:val="20"/>
              </w:rPr>
            </w:pPr>
            <w:r w:rsidRPr="001329A6">
              <w:rPr>
                <w:b/>
                <w:sz w:val="20"/>
              </w:rPr>
              <w:t>21.5</w:t>
            </w:r>
          </w:p>
        </w:tc>
      </w:tr>
      <w:tr w:rsidR="00557515" w:rsidRPr="00F87D61" w14:paraId="067D091C" w14:textId="77777777" w:rsidTr="001329A6">
        <w:tc>
          <w:tcPr>
            <w:tcW w:w="1599" w:type="dxa"/>
            <w:vMerge/>
            <w:tcBorders>
              <w:left w:val="nil"/>
              <w:right w:val="nil"/>
            </w:tcBorders>
            <w:vAlign w:val="center"/>
          </w:tcPr>
          <w:p w14:paraId="6F1D1124" w14:textId="77777777" w:rsidR="00557515" w:rsidRPr="00F87D61" w:rsidRDefault="00557515" w:rsidP="007F5367">
            <w:pPr>
              <w:spacing w:after="0"/>
              <w:rPr>
                <w:b/>
                <w:sz w:val="20"/>
              </w:rPr>
            </w:pPr>
          </w:p>
        </w:tc>
        <w:tc>
          <w:tcPr>
            <w:tcW w:w="1184" w:type="dxa"/>
            <w:tcBorders>
              <w:top w:val="nil"/>
              <w:left w:val="nil"/>
              <w:bottom w:val="nil"/>
              <w:right w:val="nil"/>
            </w:tcBorders>
          </w:tcPr>
          <w:p w14:paraId="492784A5" w14:textId="77777777" w:rsidR="00557515" w:rsidRPr="00F87D61" w:rsidRDefault="00557515" w:rsidP="007F5367">
            <w:pPr>
              <w:spacing w:after="0"/>
              <w:rPr>
                <w:sz w:val="20"/>
              </w:rPr>
            </w:pPr>
            <w:r>
              <w:rPr>
                <w:sz w:val="20"/>
              </w:rPr>
              <w:t>p90</w:t>
            </w:r>
          </w:p>
        </w:tc>
        <w:tc>
          <w:tcPr>
            <w:tcW w:w="789" w:type="dxa"/>
            <w:vMerge/>
            <w:tcBorders>
              <w:left w:val="nil"/>
              <w:right w:val="nil"/>
            </w:tcBorders>
            <w:vAlign w:val="center"/>
          </w:tcPr>
          <w:p w14:paraId="0C187D72" w14:textId="77777777" w:rsidR="00557515" w:rsidRPr="00F87D61" w:rsidRDefault="00557515" w:rsidP="007F5367">
            <w:pPr>
              <w:spacing w:after="0"/>
              <w:rPr>
                <w:sz w:val="20"/>
              </w:rPr>
            </w:pPr>
          </w:p>
        </w:tc>
        <w:tc>
          <w:tcPr>
            <w:tcW w:w="544" w:type="dxa"/>
            <w:vMerge/>
            <w:tcBorders>
              <w:left w:val="nil"/>
              <w:right w:val="nil"/>
            </w:tcBorders>
            <w:vAlign w:val="center"/>
          </w:tcPr>
          <w:p w14:paraId="2291272D" w14:textId="77777777" w:rsidR="00557515" w:rsidRPr="00F87D61" w:rsidRDefault="00557515" w:rsidP="007F5367">
            <w:pPr>
              <w:spacing w:after="0"/>
              <w:rPr>
                <w:sz w:val="20"/>
              </w:rPr>
            </w:pPr>
          </w:p>
        </w:tc>
        <w:tc>
          <w:tcPr>
            <w:tcW w:w="814" w:type="dxa"/>
            <w:tcBorders>
              <w:top w:val="nil"/>
              <w:left w:val="nil"/>
              <w:bottom w:val="nil"/>
              <w:right w:val="nil"/>
            </w:tcBorders>
            <w:vAlign w:val="center"/>
          </w:tcPr>
          <w:p w14:paraId="3598BBFF" w14:textId="77777777" w:rsidR="00557515" w:rsidRPr="00F87D61" w:rsidRDefault="00557515" w:rsidP="007F5367">
            <w:pPr>
              <w:spacing w:after="0"/>
              <w:rPr>
                <w:sz w:val="20"/>
              </w:rPr>
            </w:pPr>
            <w:r>
              <w:rPr>
                <w:sz w:val="20"/>
              </w:rPr>
              <w:t>1.03</w:t>
            </w:r>
          </w:p>
        </w:tc>
        <w:tc>
          <w:tcPr>
            <w:tcW w:w="836" w:type="dxa"/>
            <w:tcBorders>
              <w:top w:val="nil"/>
              <w:left w:val="nil"/>
              <w:bottom w:val="nil"/>
              <w:right w:val="nil"/>
            </w:tcBorders>
            <w:vAlign w:val="center"/>
          </w:tcPr>
          <w:p w14:paraId="3F70E686" w14:textId="77777777" w:rsidR="00557515" w:rsidRPr="00F87D61" w:rsidRDefault="00557515" w:rsidP="007F5367">
            <w:pPr>
              <w:spacing w:after="0"/>
              <w:rPr>
                <w:sz w:val="20"/>
              </w:rPr>
            </w:pPr>
            <w:r>
              <w:rPr>
                <w:sz w:val="20"/>
              </w:rPr>
              <w:t>2.08</w:t>
            </w:r>
          </w:p>
        </w:tc>
        <w:tc>
          <w:tcPr>
            <w:tcW w:w="819" w:type="dxa"/>
            <w:gridSpan w:val="2"/>
            <w:tcBorders>
              <w:top w:val="nil"/>
              <w:left w:val="nil"/>
              <w:bottom w:val="nil"/>
              <w:right w:val="nil"/>
            </w:tcBorders>
            <w:vAlign w:val="center"/>
          </w:tcPr>
          <w:p w14:paraId="6948880E" w14:textId="77777777" w:rsidR="00557515" w:rsidRDefault="00557515" w:rsidP="007F5367">
            <w:pPr>
              <w:spacing w:after="0"/>
              <w:rPr>
                <w:sz w:val="20"/>
              </w:rPr>
            </w:pPr>
            <w:r>
              <w:rPr>
                <w:sz w:val="20"/>
              </w:rPr>
              <w:t>0.88</w:t>
            </w:r>
          </w:p>
        </w:tc>
        <w:tc>
          <w:tcPr>
            <w:tcW w:w="796" w:type="dxa"/>
            <w:tcBorders>
              <w:top w:val="nil"/>
              <w:left w:val="nil"/>
              <w:bottom w:val="nil"/>
              <w:right w:val="nil"/>
            </w:tcBorders>
            <w:vAlign w:val="center"/>
          </w:tcPr>
          <w:p w14:paraId="1E987813" w14:textId="77777777" w:rsidR="00557515" w:rsidRPr="00F87D61" w:rsidRDefault="00557515" w:rsidP="00E55D61">
            <w:pPr>
              <w:spacing w:after="0"/>
              <w:rPr>
                <w:sz w:val="20"/>
              </w:rPr>
            </w:pPr>
            <w:r>
              <w:rPr>
                <w:sz w:val="20"/>
              </w:rPr>
              <w:t>1.3</w:t>
            </w:r>
          </w:p>
        </w:tc>
        <w:tc>
          <w:tcPr>
            <w:tcW w:w="647" w:type="dxa"/>
            <w:gridSpan w:val="2"/>
            <w:tcBorders>
              <w:top w:val="nil"/>
              <w:left w:val="nil"/>
              <w:bottom w:val="nil"/>
              <w:right w:val="nil"/>
            </w:tcBorders>
            <w:vAlign w:val="center"/>
          </w:tcPr>
          <w:p w14:paraId="5A433576" w14:textId="77777777" w:rsidR="00557515" w:rsidRPr="00F87D61" w:rsidRDefault="00557515" w:rsidP="007F5367">
            <w:pPr>
              <w:spacing w:after="0"/>
              <w:rPr>
                <w:sz w:val="20"/>
              </w:rPr>
            </w:pPr>
            <w:r>
              <w:rPr>
                <w:sz w:val="20"/>
              </w:rPr>
              <w:t>6.1</w:t>
            </w:r>
          </w:p>
        </w:tc>
        <w:tc>
          <w:tcPr>
            <w:tcW w:w="706" w:type="dxa"/>
            <w:tcBorders>
              <w:top w:val="nil"/>
              <w:left w:val="nil"/>
              <w:bottom w:val="nil"/>
              <w:right w:val="nil"/>
            </w:tcBorders>
          </w:tcPr>
          <w:p w14:paraId="5F66D16C" w14:textId="77777777" w:rsidR="00557515" w:rsidRPr="00F87D61" w:rsidRDefault="00557515" w:rsidP="007F5367">
            <w:pPr>
              <w:spacing w:after="0"/>
              <w:rPr>
                <w:sz w:val="20"/>
              </w:rPr>
            </w:pPr>
            <w:r>
              <w:rPr>
                <w:sz w:val="20"/>
              </w:rPr>
              <w:t>21.2</w:t>
            </w:r>
          </w:p>
        </w:tc>
      </w:tr>
      <w:tr w:rsidR="00557515" w:rsidRPr="00F87D61" w14:paraId="3E395355" w14:textId="77777777" w:rsidTr="001329A6">
        <w:tc>
          <w:tcPr>
            <w:tcW w:w="1599" w:type="dxa"/>
            <w:vMerge/>
            <w:tcBorders>
              <w:left w:val="nil"/>
              <w:right w:val="nil"/>
            </w:tcBorders>
            <w:vAlign w:val="center"/>
          </w:tcPr>
          <w:p w14:paraId="05D327BB" w14:textId="77777777" w:rsidR="00557515" w:rsidRPr="00F87D61" w:rsidRDefault="00557515" w:rsidP="007F5367">
            <w:pPr>
              <w:spacing w:after="0"/>
              <w:rPr>
                <w:b/>
                <w:sz w:val="20"/>
              </w:rPr>
            </w:pPr>
          </w:p>
        </w:tc>
        <w:tc>
          <w:tcPr>
            <w:tcW w:w="1184" w:type="dxa"/>
            <w:tcBorders>
              <w:top w:val="nil"/>
              <w:left w:val="nil"/>
              <w:bottom w:val="nil"/>
              <w:right w:val="nil"/>
            </w:tcBorders>
          </w:tcPr>
          <w:p w14:paraId="10A7D906" w14:textId="77777777" w:rsidR="00557515" w:rsidRPr="00F87D61" w:rsidRDefault="00557515" w:rsidP="007F5367">
            <w:pPr>
              <w:spacing w:after="0"/>
              <w:rPr>
                <w:sz w:val="20"/>
              </w:rPr>
            </w:pPr>
            <w:r>
              <w:rPr>
                <w:sz w:val="20"/>
              </w:rPr>
              <w:t>p95</w:t>
            </w:r>
          </w:p>
        </w:tc>
        <w:tc>
          <w:tcPr>
            <w:tcW w:w="789" w:type="dxa"/>
            <w:vMerge/>
            <w:tcBorders>
              <w:left w:val="nil"/>
              <w:right w:val="nil"/>
            </w:tcBorders>
            <w:vAlign w:val="center"/>
          </w:tcPr>
          <w:p w14:paraId="123D757A" w14:textId="77777777" w:rsidR="00557515" w:rsidRPr="00F87D61" w:rsidRDefault="00557515" w:rsidP="007F5367">
            <w:pPr>
              <w:spacing w:after="0"/>
              <w:rPr>
                <w:sz w:val="20"/>
              </w:rPr>
            </w:pPr>
          </w:p>
        </w:tc>
        <w:tc>
          <w:tcPr>
            <w:tcW w:w="544" w:type="dxa"/>
            <w:vMerge/>
            <w:tcBorders>
              <w:left w:val="nil"/>
              <w:right w:val="nil"/>
            </w:tcBorders>
            <w:vAlign w:val="center"/>
          </w:tcPr>
          <w:p w14:paraId="5AD088EF" w14:textId="77777777" w:rsidR="00557515" w:rsidRPr="00F87D61" w:rsidRDefault="00557515" w:rsidP="007F5367">
            <w:pPr>
              <w:spacing w:after="0"/>
              <w:rPr>
                <w:sz w:val="20"/>
              </w:rPr>
            </w:pPr>
          </w:p>
        </w:tc>
        <w:tc>
          <w:tcPr>
            <w:tcW w:w="814" w:type="dxa"/>
            <w:tcBorders>
              <w:top w:val="nil"/>
              <w:left w:val="nil"/>
              <w:bottom w:val="nil"/>
              <w:right w:val="nil"/>
            </w:tcBorders>
            <w:vAlign w:val="center"/>
          </w:tcPr>
          <w:p w14:paraId="0D221AD5" w14:textId="77777777" w:rsidR="00557515" w:rsidRPr="00F87D61" w:rsidRDefault="00557515" w:rsidP="007F5367">
            <w:pPr>
              <w:spacing w:after="0"/>
              <w:rPr>
                <w:sz w:val="20"/>
              </w:rPr>
            </w:pPr>
            <w:r>
              <w:rPr>
                <w:sz w:val="20"/>
              </w:rPr>
              <w:t>0.97</w:t>
            </w:r>
          </w:p>
        </w:tc>
        <w:tc>
          <w:tcPr>
            <w:tcW w:w="836" w:type="dxa"/>
            <w:tcBorders>
              <w:top w:val="nil"/>
              <w:left w:val="nil"/>
              <w:bottom w:val="nil"/>
              <w:right w:val="nil"/>
            </w:tcBorders>
            <w:vAlign w:val="center"/>
          </w:tcPr>
          <w:p w14:paraId="706C2755" w14:textId="77777777" w:rsidR="00557515" w:rsidRPr="00F87D61" w:rsidRDefault="00557515" w:rsidP="007F5367">
            <w:pPr>
              <w:spacing w:after="0"/>
              <w:rPr>
                <w:sz w:val="20"/>
              </w:rPr>
            </w:pPr>
            <w:r>
              <w:rPr>
                <w:sz w:val="20"/>
              </w:rPr>
              <w:t>1.77</w:t>
            </w:r>
          </w:p>
        </w:tc>
        <w:tc>
          <w:tcPr>
            <w:tcW w:w="819" w:type="dxa"/>
            <w:gridSpan w:val="2"/>
            <w:tcBorders>
              <w:top w:val="nil"/>
              <w:left w:val="nil"/>
              <w:bottom w:val="nil"/>
              <w:right w:val="nil"/>
            </w:tcBorders>
            <w:vAlign w:val="center"/>
          </w:tcPr>
          <w:p w14:paraId="002DCC70" w14:textId="77777777" w:rsidR="00557515" w:rsidRDefault="00557515" w:rsidP="007F5367">
            <w:pPr>
              <w:spacing w:after="0"/>
              <w:rPr>
                <w:sz w:val="20"/>
              </w:rPr>
            </w:pPr>
            <w:r>
              <w:rPr>
                <w:sz w:val="20"/>
              </w:rPr>
              <w:t>0.88</w:t>
            </w:r>
          </w:p>
        </w:tc>
        <w:tc>
          <w:tcPr>
            <w:tcW w:w="796" w:type="dxa"/>
            <w:tcBorders>
              <w:top w:val="nil"/>
              <w:left w:val="nil"/>
              <w:bottom w:val="nil"/>
              <w:right w:val="nil"/>
            </w:tcBorders>
            <w:vAlign w:val="center"/>
          </w:tcPr>
          <w:p w14:paraId="78088F2B" w14:textId="77777777" w:rsidR="00557515" w:rsidRPr="00F87D61" w:rsidRDefault="00557515" w:rsidP="00E55D61">
            <w:pPr>
              <w:spacing w:after="0"/>
              <w:rPr>
                <w:sz w:val="20"/>
              </w:rPr>
            </w:pPr>
            <w:r>
              <w:rPr>
                <w:sz w:val="20"/>
              </w:rPr>
              <w:t>1.4</w:t>
            </w:r>
          </w:p>
        </w:tc>
        <w:tc>
          <w:tcPr>
            <w:tcW w:w="647" w:type="dxa"/>
            <w:gridSpan w:val="2"/>
            <w:tcBorders>
              <w:top w:val="nil"/>
              <w:left w:val="nil"/>
              <w:bottom w:val="nil"/>
              <w:right w:val="nil"/>
            </w:tcBorders>
            <w:vAlign w:val="center"/>
          </w:tcPr>
          <w:p w14:paraId="7B696472" w14:textId="77777777" w:rsidR="00557515" w:rsidRPr="00F87D61" w:rsidRDefault="00557515" w:rsidP="007F5367">
            <w:pPr>
              <w:spacing w:after="0"/>
              <w:rPr>
                <w:sz w:val="20"/>
              </w:rPr>
            </w:pPr>
            <w:r>
              <w:rPr>
                <w:sz w:val="20"/>
              </w:rPr>
              <w:t>6.6</w:t>
            </w:r>
          </w:p>
        </w:tc>
        <w:tc>
          <w:tcPr>
            <w:tcW w:w="706" w:type="dxa"/>
            <w:tcBorders>
              <w:top w:val="nil"/>
              <w:left w:val="nil"/>
              <w:bottom w:val="nil"/>
              <w:right w:val="nil"/>
            </w:tcBorders>
          </w:tcPr>
          <w:p w14:paraId="153F735C" w14:textId="77777777" w:rsidR="00557515" w:rsidRPr="00F87D61" w:rsidRDefault="00557515" w:rsidP="007F5367">
            <w:pPr>
              <w:spacing w:after="0"/>
              <w:rPr>
                <w:sz w:val="20"/>
              </w:rPr>
            </w:pPr>
            <w:r>
              <w:rPr>
                <w:sz w:val="20"/>
              </w:rPr>
              <w:t>20.9</w:t>
            </w:r>
          </w:p>
        </w:tc>
      </w:tr>
      <w:tr w:rsidR="00557515" w:rsidRPr="00F87D61" w14:paraId="3DC44507" w14:textId="77777777" w:rsidTr="001329A6">
        <w:tc>
          <w:tcPr>
            <w:tcW w:w="1599" w:type="dxa"/>
            <w:vMerge/>
            <w:tcBorders>
              <w:left w:val="nil"/>
              <w:bottom w:val="nil"/>
              <w:right w:val="nil"/>
            </w:tcBorders>
            <w:vAlign w:val="center"/>
          </w:tcPr>
          <w:p w14:paraId="383EC596" w14:textId="77777777" w:rsidR="00557515" w:rsidRPr="00F87D61" w:rsidRDefault="00557515" w:rsidP="007F5367">
            <w:pPr>
              <w:spacing w:after="0"/>
              <w:rPr>
                <w:b/>
                <w:sz w:val="20"/>
              </w:rPr>
            </w:pPr>
          </w:p>
        </w:tc>
        <w:tc>
          <w:tcPr>
            <w:tcW w:w="1184" w:type="dxa"/>
            <w:tcBorders>
              <w:top w:val="nil"/>
              <w:left w:val="nil"/>
              <w:bottom w:val="nil"/>
              <w:right w:val="nil"/>
            </w:tcBorders>
          </w:tcPr>
          <w:p w14:paraId="5B2EDFEF" w14:textId="77777777" w:rsidR="00557515" w:rsidRPr="00F87D61" w:rsidRDefault="00557515" w:rsidP="007F5367">
            <w:pPr>
              <w:spacing w:after="0"/>
              <w:rPr>
                <w:sz w:val="20"/>
              </w:rPr>
            </w:pPr>
            <w:r>
              <w:rPr>
                <w:sz w:val="20"/>
              </w:rPr>
              <w:t>p100</w:t>
            </w:r>
          </w:p>
        </w:tc>
        <w:tc>
          <w:tcPr>
            <w:tcW w:w="789" w:type="dxa"/>
            <w:vMerge/>
            <w:tcBorders>
              <w:left w:val="nil"/>
              <w:bottom w:val="nil"/>
              <w:right w:val="nil"/>
            </w:tcBorders>
            <w:vAlign w:val="center"/>
          </w:tcPr>
          <w:p w14:paraId="3051C8DD" w14:textId="77777777" w:rsidR="00557515" w:rsidRPr="00F87D61" w:rsidRDefault="00557515" w:rsidP="007F5367">
            <w:pPr>
              <w:spacing w:after="0"/>
              <w:rPr>
                <w:sz w:val="20"/>
              </w:rPr>
            </w:pPr>
          </w:p>
        </w:tc>
        <w:tc>
          <w:tcPr>
            <w:tcW w:w="544" w:type="dxa"/>
            <w:vMerge/>
            <w:tcBorders>
              <w:left w:val="nil"/>
              <w:right w:val="nil"/>
            </w:tcBorders>
            <w:vAlign w:val="center"/>
          </w:tcPr>
          <w:p w14:paraId="4C93957C" w14:textId="77777777" w:rsidR="00557515" w:rsidRPr="00F87D61" w:rsidRDefault="00557515" w:rsidP="007F5367">
            <w:pPr>
              <w:spacing w:after="0"/>
              <w:rPr>
                <w:sz w:val="20"/>
              </w:rPr>
            </w:pPr>
          </w:p>
        </w:tc>
        <w:tc>
          <w:tcPr>
            <w:tcW w:w="814" w:type="dxa"/>
            <w:tcBorders>
              <w:top w:val="nil"/>
              <w:left w:val="nil"/>
              <w:bottom w:val="nil"/>
              <w:right w:val="nil"/>
            </w:tcBorders>
            <w:vAlign w:val="center"/>
          </w:tcPr>
          <w:p w14:paraId="54DA8FA9" w14:textId="77777777" w:rsidR="00557515" w:rsidRPr="00F87D61" w:rsidRDefault="00557515" w:rsidP="007F5367">
            <w:pPr>
              <w:spacing w:after="0"/>
              <w:rPr>
                <w:sz w:val="20"/>
              </w:rPr>
            </w:pPr>
            <w:r>
              <w:rPr>
                <w:sz w:val="20"/>
              </w:rPr>
              <w:t>0.91</w:t>
            </w:r>
          </w:p>
        </w:tc>
        <w:tc>
          <w:tcPr>
            <w:tcW w:w="836" w:type="dxa"/>
            <w:tcBorders>
              <w:top w:val="nil"/>
              <w:left w:val="nil"/>
              <w:bottom w:val="nil"/>
              <w:right w:val="nil"/>
            </w:tcBorders>
            <w:vAlign w:val="center"/>
          </w:tcPr>
          <w:p w14:paraId="5FC62986" w14:textId="77777777" w:rsidR="00557515" w:rsidRPr="00F87D61" w:rsidRDefault="00557515" w:rsidP="007F5367">
            <w:pPr>
              <w:spacing w:after="0"/>
              <w:rPr>
                <w:sz w:val="20"/>
              </w:rPr>
            </w:pPr>
            <w:r>
              <w:rPr>
                <w:sz w:val="20"/>
              </w:rPr>
              <w:t>1.47</w:t>
            </w:r>
          </w:p>
        </w:tc>
        <w:tc>
          <w:tcPr>
            <w:tcW w:w="819" w:type="dxa"/>
            <w:gridSpan w:val="2"/>
            <w:tcBorders>
              <w:top w:val="nil"/>
              <w:left w:val="nil"/>
              <w:bottom w:val="nil"/>
              <w:right w:val="nil"/>
            </w:tcBorders>
            <w:vAlign w:val="center"/>
          </w:tcPr>
          <w:p w14:paraId="5033DF6F" w14:textId="77777777" w:rsidR="00557515" w:rsidRDefault="00557515" w:rsidP="007F5367">
            <w:pPr>
              <w:spacing w:after="0"/>
              <w:rPr>
                <w:sz w:val="20"/>
              </w:rPr>
            </w:pPr>
            <w:r>
              <w:rPr>
                <w:sz w:val="20"/>
              </w:rPr>
              <w:t>0.87</w:t>
            </w:r>
          </w:p>
        </w:tc>
        <w:tc>
          <w:tcPr>
            <w:tcW w:w="796" w:type="dxa"/>
            <w:tcBorders>
              <w:top w:val="nil"/>
              <w:left w:val="nil"/>
              <w:bottom w:val="nil"/>
              <w:right w:val="nil"/>
            </w:tcBorders>
            <w:vAlign w:val="center"/>
          </w:tcPr>
          <w:p w14:paraId="710F726C" w14:textId="77777777" w:rsidR="00557515" w:rsidRPr="00F87D61" w:rsidRDefault="00557515" w:rsidP="00E55D61">
            <w:pPr>
              <w:spacing w:after="0"/>
              <w:rPr>
                <w:sz w:val="20"/>
              </w:rPr>
            </w:pPr>
            <w:r>
              <w:rPr>
                <w:sz w:val="20"/>
              </w:rPr>
              <w:t>1.4</w:t>
            </w:r>
          </w:p>
        </w:tc>
        <w:tc>
          <w:tcPr>
            <w:tcW w:w="647" w:type="dxa"/>
            <w:gridSpan w:val="2"/>
            <w:tcBorders>
              <w:top w:val="nil"/>
              <w:left w:val="nil"/>
              <w:bottom w:val="nil"/>
              <w:right w:val="nil"/>
            </w:tcBorders>
            <w:vAlign w:val="center"/>
          </w:tcPr>
          <w:p w14:paraId="78A595E9" w14:textId="77777777" w:rsidR="00557515" w:rsidRPr="00F87D61" w:rsidRDefault="00557515" w:rsidP="007F5367">
            <w:pPr>
              <w:spacing w:after="0"/>
              <w:rPr>
                <w:sz w:val="20"/>
              </w:rPr>
            </w:pPr>
            <w:r>
              <w:rPr>
                <w:sz w:val="20"/>
              </w:rPr>
              <w:t>6.9</w:t>
            </w:r>
          </w:p>
        </w:tc>
        <w:tc>
          <w:tcPr>
            <w:tcW w:w="706" w:type="dxa"/>
            <w:tcBorders>
              <w:top w:val="nil"/>
              <w:left w:val="nil"/>
              <w:bottom w:val="nil"/>
              <w:right w:val="nil"/>
            </w:tcBorders>
          </w:tcPr>
          <w:p w14:paraId="03751571" w14:textId="77777777" w:rsidR="00557515" w:rsidRPr="00F87D61" w:rsidRDefault="00557515" w:rsidP="007F5367">
            <w:pPr>
              <w:spacing w:after="0"/>
              <w:rPr>
                <w:sz w:val="20"/>
              </w:rPr>
            </w:pPr>
            <w:r>
              <w:rPr>
                <w:sz w:val="20"/>
              </w:rPr>
              <w:t>20.9</w:t>
            </w:r>
          </w:p>
        </w:tc>
      </w:tr>
      <w:tr w:rsidR="00557515" w:rsidRPr="00F87D61" w14:paraId="2C1640F0" w14:textId="77777777" w:rsidTr="001329A6">
        <w:tc>
          <w:tcPr>
            <w:tcW w:w="1599" w:type="dxa"/>
            <w:tcBorders>
              <w:top w:val="nil"/>
              <w:left w:val="nil"/>
              <w:right w:val="nil"/>
            </w:tcBorders>
            <w:vAlign w:val="center"/>
          </w:tcPr>
          <w:p w14:paraId="2D98E121" w14:textId="77777777" w:rsidR="00557515" w:rsidRDefault="00557515" w:rsidP="007F5367">
            <w:pPr>
              <w:spacing w:after="0"/>
              <w:rPr>
                <w:b/>
                <w:sz w:val="20"/>
              </w:rPr>
            </w:pPr>
            <w:r w:rsidRPr="00F87D61">
              <w:rPr>
                <w:b/>
                <w:sz w:val="20"/>
              </w:rPr>
              <w:t>Crown closure</w:t>
            </w:r>
          </w:p>
          <w:p w14:paraId="5D0182AF" w14:textId="77777777" w:rsidR="00557515" w:rsidRPr="007F5367" w:rsidRDefault="00557515" w:rsidP="007F5367">
            <w:pPr>
              <w:spacing w:after="0"/>
              <w:rPr>
                <w:sz w:val="20"/>
              </w:rPr>
            </w:pPr>
            <w:r>
              <w:rPr>
                <w:sz w:val="20"/>
              </w:rPr>
              <w:t>y = a x</w:t>
            </w:r>
            <w:r w:rsidRPr="007F5367">
              <w:rPr>
                <w:sz w:val="20"/>
                <w:vertAlign w:val="superscript"/>
              </w:rPr>
              <w:t>b</w:t>
            </w:r>
          </w:p>
        </w:tc>
        <w:tc>
          <w:tcPr>
            <w:tcW w:w="1184" w:type="dxa"/>
            <w:tcBorders>
              <w:top w:val="nil"/>
              <w:left w:val="nil"/>
              <w:right w:val="nil"/>
            </w:tcBorders>
            <w:vAlign w:val="center"/>
          </w:tcPr>
          <w:p w14:paraId="1DFF494B" w14:textId="77777777" w:rsidR="00557515" w:rsidRPr="00F87D61" w:rsidRDefault="00557515" w:rsidP="007F5367">
            <w:pPr>
              <w:spacing w:after="0"/>
              <w:rPr>
                <w:sz w:val="20"/>
              </w:rPr>
            </w:pPr>
            <w:r>
              <w:rPr>
                <w:sz w:val="20"/>
              </w:rPr>
              <w:t>Lz</w:t>
            </w:r>
            <w:r w:rsidRPr="007F5367">
              <w:rPr>
                <w:sz w:val="20"/>
                <w:vertAlign w:val="subscript"/>
              </w:rPr>
              <w:t>GLAS</w:t>
            </w:r>
          </w:p>
        </w:tc>
        <w:tc>
          <w:tcPr>
            <w:tcW w:w="789" w:type="dxa"/>
            <w:tcBorders>
              <w:top w:val="nil"/>
              <w:left w:val="nil"/>
              <w:right w:val="nil"/>
            </w:tcBorders>
            <w:vAlign w:val="center"/>
          </w:tcPr>
          <w:p w14:paraId="65AB944A" w14:textId="77777777" w:rsidR="00557515" w:rsidRPr="00F87D61" w:rsidRDefault="00557515" w:rsidP="007F5367">
            <w:pPr>
              <w:spacing w:after="0"/>
              <w:rPr>
                <w:sz w:val="20"/>
              </w:rPr>
            </w:pPr>
            <w:r w:rsidRPr="00F87D61">
              <w:rPr>
                <w:sz w:val="20"/>
              </w:rPr>
              <w:t>%</w:t>
            </w:r>
          </w:p>
        </w:tc>
        <w:tc>
          <w:tcPr>
            <w:tcW w:w="544" w:type="dxa"/>
            <w:vMerge/>
            <w:tcBorders>
              <w:left w:val="nil"/>
              <w:right w:val="nil"/>
            </w:tcBorders>
            <w:vAlign w:val="center"/>
          </w:tcPr>
          <w:p w14:paraId="0264D71E" w14:textId="77777777" w:rsidR="00557515" w:rsidRPr="00F87D61" w:rsidRDefault="00557515" w:rsidP="007F5367">
            <w:pPr>
              <w:spacing w:after="0"/>
              <w:rPr>
                <w:sz w:val="20"/>
              </w:rPr>
            </w:pPr>
          </w:p>
        </w:tc>
        <w:tc>
          <w:tcPr>
            <w:tcW w:w="814" w:type="dxa"/>
            <w:tcBorders>
              <w:top w:val="nil"/>
              <w:left w:val="nil"/>
              <w:right w:val="nil"/>
            </w:tcBorders>
            <w:vAlign w:val="center"/>
          </w:tcPr>
          <w:p w14:paraId="719D5384" w14:textId="77777777" w:rsidR="00557515" w:rsidRPr="001329A6" w:rsidRDefault="00557515" w:rsidP="007F5367">
            <w:pPr>
              <w:spacing w:after="0"/>
              <w:rPr>
                <w:b/>
                <w:sz w:val="20"/>
              </w:rPr>
            </w:pPr>
            <w:r w:rsidRPr="001329A6">
              <w:rPr>
                <w:b/>
                <w:sz w:val="20"/>
              </w:rPr>
              <w:t>64.63</w:t>
            </w:r>
          </w:p>
        </w:tc>
        <w:tc>
          <w:tcPr>
            <w:tcW w:w="836" w:type="dxa"/>
            <w:tcBorders>
              <w:top w:val="nil"/>
              <w:left w:val="nil"/>
              <w:right w:val="nil"/>
            </w:tcBorders>
            <w:vAlign w:val="center"/>
          </w:tcPr>
          <w:p w14:paraId="3B99E2F2" w14:textId="77777777" w:rsidR="00557515" w:rsidRPr="001329A6" w:rsidRDefault="00557515" w:rsidP="007F5367">
            <w:pPr>
              <w:spacing w:after="0"/>
              <w:rPr>
                <w:b/>
                <w:sz w:val="20"/>
              </w:rPr>
            </w:pPr>
            <w:r w:rsidRPr="001329A6">
              <w:rPr>
                <w:b/>
                <w:sz w:val="20"/>
              </w:rPr>
              <w:t>0.25</w:t>
            </w:r>
          </w:p>
        </w:tc>
        <w:tc>
          <w:tcPr>
            <w:tcW w:w="819" w:type="dxa"/>
            <w:gridSpan w:val="2"/>
            <w:tcBorders>
              <w:top w:val="nil"/>
              <w:left w:val="nil"/>
              <w:right w:val="nil"/>
            </w:tcBorders>
            <w:vAlign w:val="center"/>
          </w:tcPr>
          <w:p w14:paraId="19A42F5D" w14:textId="77777777" w:rsidR="00557515" w:rsidRPr="001329A6" w:rsidRDefault="00557515" w:rsidP="007F5367">
            <w:pPr>
              <w:spacing w:after="0"/>
              <w:rPr>
                <w:b/>
                <w:sz w:val="20"/>
              </w:rPr>
            </w:pPr>
            <w:r w:rsidRPr="001329A6">
              <w:rPr>
                <w:b/>
                <w:sz w:val="20"/>
              </w:rPr>
              <w:t>0.54</w:t>
            </w:r>
          </w:p>
        </w:tc>
        <w:tc>
          <w:tcPr>
            <w:tcW w:w="796" w:type="dxa"/>
            <w:tcBorders>
              <w:top w:val="nil"/>
              <w:left w:val="nil"/>
              <w:right w:val="nil"/>
            </w:tcBorders>
            <w:vAlign w:val="center"/>
          </w:tcPr>
          <w:p w14:paraId="4AB9C745" w14:textId="77777777" w:rsidR="00557515" w:rsidRPr="001329A6" w:rsidRDefault="00557515" w:rsidP="007F5367">
            <w:pPr>
              <w:spacing w:after="0"/>
              <w:rPr>
                <w:b/>
                <w:sz w:val="20"/>
              </w:rPr>
            </w:pPr>
            <w:r>
              <w:rPr>
                <w:b/>
                <w:sz w:val="20"/>
              </w:rPr>
              <w:t>6.5</w:t>
            </w:r>
          </w:p>
        </w:tc>
        <w:tc>
          <w:tcPr>
            <w:tcW w:w="647" w:type="dxa"/>
            <w:gridSpan w:val="2"/>
            <w:tcBorders>
              <w:top w:val="nil"/>
              <w:left w:val="nil"/>
              <w:right w:val="nil"/>
            </w:tcBorders>
            <w:vAlign w:val="center"/>
          </w:tcPr>
          <w:p w14:paraId="541E7CA7" w14:textId="77777777" w:rsidR="00557515" w:rsidRPr="001329A6" w:rsidRDefault="00557515" w:rsidP="001329A6">
            <w:pPr>
              <w:spacing w:after="0"/>
              <w:rPr>
                <w:b/>
                <w:sz w:val="20"/>
              </w:rPr>
            </w:pPr>
            <w:r>
              <w:rPr>
                <w:b/>
                <w:sz w:val="20"/>
              </w:rPr>
              <w:t>31.7</w:t>
            </w:r>
          </w:p>
        </w:tc>
        <w:tc>
          <w:tcPr>
            <w:tcW w:w="706" w:type="dxa"/>
            <w:tcBorders>
              <w:top w:val="nil"/>
              <w:left w:val="nil"/>
              <w:right w:val="nil"/>
            </w:tcBorders>
            <w:vAlign w:val="center"/>
          </w:tcPr>
          <w:p w14:paraId="30A103A9" w14:textId="77777777" w:rsidR="00557515" w:rsidRPr="001329A6" w:rsidRDefault="00557515" w:rsidP="001329A6">
            <w:pPr>
              <w:spacing w:after="0"/>
              <w:rPr>
                <w:b/>
                <w:sz w:val="20"/>
              </w:rPr>
            </w:pPr>
            <w:r>
              <w:rPr>
                <w:b/>
                <w:sz w:val="20"/>
              </w:rPr>
              <w:t>62.3</w:t>
            </w:r>
          </w:p>
        </w:tc>
      </w:tr>
      <w:tr w:rsidR="00557515" w:rsidRPr="00F87D61" w14:paraId="045A38CC" w14:textId="77777777" w:rsidTr="001329A6">
        <w:tc>
          <w:tcPr>
            <w:tcW w:w="8734" w:type="dxa"/>
            <w:gridSpan w:val="12"/>
            <w:tcBorders>
              <w:left w:val="nil"/>
              <w:bottom w:val="nil"/>
              <w:right w:val="nil"/>
            </w:tcBorders>
          </w:tcPr>
          <w:p w14:paraId="6CC60928" w14:textId="77777777" w:rsidR="00557515" w:rsidRPr="00726060" w:rsidRDefault="00557515" w:rsidP="007F5367">
            <w:pPr>
              <w:spacing w:after="0"/>
              <w:rPr>
                <w:sz w:val="18"/>
              </w:rPr>
            </w:pPr>
            <w:r w:rsidRPr="00726060">
              <w:rPr>
                <w:sz w:val="18"/>
              </w:rPr>
              <w:t>RMSE = root mean squared er</w:t>
            </w:r>
            <w:r>
              <w:rPr>
                <w:sz w:val="18"/>
              </w:rPr>
              <w:t>ror</w:t>
            </w:r>
          </w:p>
        </w:tc>
      </w:tr>
    </w:tbl>
    <w:p w14:paraId="1441A7EE" w14:textId="77777777" w:rsidR="00557515" w:rsidRDefault="00557515" w:rsidP="003F57E4">
      <w:pPr>
        <w:pStyle w:val="Caption"/>
      </w:pPr>
      <w:bookmarkStart w:id="85" w:name="_Ref481487738"/>
      <w:bookmarkStart w:id="86" w:name="_Ref481487510"/>
      <w:r>
        <w:t xml:space="preserve">Table </w:t>
      </w:r>
      <w:fldSimple w:instr=" SEQ Table \* ARABIC ">
        <w:r w:rsidR="00E022ED">
          <w:rPr>
            <w:noProof/>
          </w:rPr>
          <w:t>5</w:t>
        </w:r>
      </w:fldSimple>
      <w:bookmarkEnd w:id="85"/>
      <w:r>
        <w:rPr>
          <w:noProof/>
        </w:rPr>
        <w:t xml:space="preserve"> Summary statistics indicating the high correlation of GLAS and the independent, coincident LiDAR plots ALS survey data.</w:t>
      </w:r>
    </w:p>
    <w:tbl>
      <w:tblPr>
        <w:tblW w:w="5000" w:type="pct"/>
        <w:tblBorders>
          <w:top w:val="single" w:sz="4" w:space="0" w:color="auto"/>
          <w:bottom w:val="single" w:sz="4" w:space="0" w:color="auto"/>
        </w:tblBorders>
        <w:tblLayout w:type="fixed"/>
        <w:tblLook w:val="00A0" w:firstRow="1" w:lastRow="0" w:firstColumn="1" w:lastColumn="0" w:noHBand="0" w:noVBand="0"/>
      </w:tblPr>
      <w:tblGrid>
        <w:gridCol w:w="2157"/>
        <w:gridCol w:w="1856"/>
        <w:gridCol w:w="1855"/>
        <w:gridCol w:w="1855"/>
        <w:gridCol w:w="1853"/>
      </w:tblGrid>
      <w:tr w:rsidR="00557515" w:rsidRPr="00F87D61" w14:paraId="30C16915" w14:textId="77777777" w:rsidTr="00390AA6">
        <w:tc>
          <w:tcPr>
            <w:tcW w:w="2109" w:type="dxa"/>
            <w:tcBorders>
              <w:top w:val="single" w:sz="4" w:space="0" w:color="auto"/>
            </w:tcBorders>
          </w:tcPr>
          <w:p w14:paraId="35D40351" w14:textId="77777777" w:rsidR="00557515" w:rsidRPr="00E239B0" w:rsidRDefault="00557515" w:rsidP="00A966A9">
            <w:pPr>
              <w:spacing w:after="0"/>
              <w:rPr>
                <w:b/>
                <w:noProof/>
                <w:sz w:val="20"/>
                <w:szCs w:val="20"/>
              </w:rPr>
            </w:pPr>
          </w:p>
        </w:tc>
        <w:tc>
          <w:tcPr>
            <w:tcW w:w="3627" w:type="dxa"/>
            <w:gridSpan w:val="2"/>
            <w:tcBorders>
              <w:top w:val="single" w:sz="4" w:space="0" w:color="auto"/>
              <w:bottom w:val="nil"/>
            </w:tcBorders>
          </w:tcPr>
          <w:p w14:paraId="21901A90" w14:textId="77777777" w:rsidR="00557515" w:rsidRPr="00E239B0" w:rsidRDefault="00557515" w:rsidP="00A966A9">
            <w:pPr>
              <w:spacing w:after="0"/>
              <w:rPr>
                <w:b/>
                <w:noProof/>
                <w:sz w:val="20"/>
                <w:szCs w:val="20"/>
              </w:rPr>
            </w:pPr>
            <w:r w:rsidRPr="00E239B0">
              <w:rPr>
                <w:b/>
                <w:noProof/>
                <w:sz w:val="20"/>
                <w:szCs w:val="20"/>
              </w:rPr>
              <w:t>Stand height (m)</w:t>
            </w:r>
          </w:p>
        </w:tc>
        <w:tc>
          <w:tcPr>
            <w:tcW w:w="3624" w:type="dxa"/>
            <w:gridSpan w:val="2"/>
            <w:tcBorders>
              <w:top w:val="single" w:sz="4" w:space="0" w:color="auto"/>
              <w:bottom w:val="nil"/>
            </w:tcBorders>
          </w:tcPr>
          <w:p w14:paraId="3057BB83" w14:textId="77777777" w:rsidR="00557515" w:rsidRPr="00E239B0" w:rsidRDefault="00557515" w:rsidP="00A966A9">
            <w:pPr>
              <w:spacing w:after="0"/>
              <w:rPr>
                <w:b/>
                <w:noProof/>
                <w:sz w:val="20"/>
                <w:szCs w:val="20"/>
              </w:rPr>
            </w:pPr>
            <w:r w:rsidRPr="00E239B0">
              <w:rPr>
                <w:b/>
                <w:noProof/>
                <w:sz w:val="20"/>
                <w:szCs w:val="20"/>
              </w:rPr>
              <w:t>Crown closure (%)</w:t>
            </w:r>
          </w:p>
        </w:tc>
      </w:tr>
      <w:tr w:rsidR="00557515" w:rsidRPr="00F87D61" w14:paraId="60E04A35" w14:textId="77777777" w:rsidTr="00390AA6">
        <w:tc>
          <w:tcPr>
            <w:tcW w:w="2109" w:type="dxa"/>
            <w:tcBorders>
              <w:bottom w:val="single" w:sz="4" w:space="0" w:color="auto"/>
            </w:tcBorders>
          </w:tcPr>
          <w:p w14:paraId="06E911F7" w14:textId="77777777" w:rsidR="00557515" w:rsidRPr="00E239B0" w:rsidRDefault="00557515" w:rsidP="00390AA6">
            <w:pPr>
              <w:spacing w:after="0"/>
              <w:rPr>
                <w:b/>
                <w:noProof/>
                <w:sz w:val="20"/>
                <w:szCs w:val="20"/>
              </w:rPr>
            </w:pPr>
            <w:r w:rsidRPr="00E239B0">
              <w:rPr>
                <w:b/>
                <w:noProof/>
                <w:sz w:val="20"/>
                <w:szCs w:val="20"/>
              </w:rPr>
              <w:t>Statistic</w:t>
            </w:r>
          </w:p>
        </w:tc>
        <w:tc>
          <w:tcPr>
            <w:tcW w:w="1814" w:type="dxa"/>
            <w:tcBorders>
              <w:top w:val="nil"/>
              <w:bottom w:val="single" w:sz="4" w:space="0" w:color="auto"/>
            </w:tcBorders>
          </w:tcPr>
          <w:p w14:paraId="3662E136" w14:textId="77777777" w:rsidR="00557515" w:rsidRPr="00E239B0" w:rsidRDefault="00557515" w:rsidP="00390AA6">
            <w:pPr>
              <w:spacing w:after="0"/>
              <w:rPr>
                <w:b/>
                <w:noProof/>
                <w:sz w:val="20"/>
                <w:szCs w:val="20"/>
              </w:rPr>
            </w:pPr>
            <w:r w:rsidRPr="00E239B0">
              <w:rPr>
                <w:b/>
                <w:noProof/>
                <w:sz w:val="20"/>
                <w:szCs w:val="20"/>
              </w:rPr>
              <w:t>GLAS</w:t>
            </w:r>
          </w:p>
        </w:tc>
        <w:tc>
          <w:tcPr>
            <w:tcW w:w="1813" w:type="dxa"/>
            <w:tcBorders>
              <w:top w:val="nil"/>
              <w:bottom w:val="single" w:sz="4" w:space="0" w:color="auto"/>
            </w:tcBorders>
          </w:tcPr>
          <w:p w14:paraId="0A669C1A" w14:textId="77777777" w:rsidR="00557515" w:rsidRPr="00E239B0" w:rsidRDefault="00557515" w:rsidP="00390AA6">
            <w:pPr>
              <w:spacing w:after="0"/>
              <w:rPr>
                <w:b/>
                <w:noProof/>
                <w:sz w:val="20"/>
                <w:szCs w:val="20"/>
              </w:rPr>
            </w:pPr>
            <w:r w:rsidRPr="00E239B0">
              <w:rPr>
                <w:b/>
                <w:noProof/>
                <w:sz w:val="20"/>
                <w:szCs w:val="20"/>
              </w:rPr>
              <w:t>LiDAR plots</w:t>
            </w:r>
          </w:p>
        </w:tc>
        <w:tc>
          <w:tcPr>
            <w:tcW w:w="1813" w:type="dxa"/>
            <w:tcBorders>
              <w:top w:val="nil"/>
              <w:bottom w:val="single" w:sz="4" w:space="0" w:color="auto"/>
            </w:tcBorders>
          </w:tcPr>
          <w:p w14:paraId="1D7F4FDD" w14:textId="77777777" w:rsidR="00557515" w:rsidRPr="00E239B0" w:rsidRDefault="00557515" w:rsidP="00390AA6">
            <w:pPr>
              <w:spacing w:after="0"/>
              <w:rPr>
                <w:b/>
                <w:noProof/>
                <w:sz w:val="20"/>
                <w:szCs w:val="20"/>
              </w:rPr>
            </w:pPr>
            <w:r w:rsidRPr="00E239B0">
              <w:rPr>
                <w:b/>
                <w:noProof/>
                <w:sz w:val="20"/>
                <w:szCs w:val="20"/>
              </w:rPr>
              <w:t>GLAS</w:t>
            </w:r>
          </w:p>
        </w:tc>
        <w:tc>
          <w:tcPr>
            <w:tcW w:w="1811" w:type="dxa"/>
            <w:tcBorders>
              <w:top w:val="nil"/>
              <w:bottom w:val="single" w:sz="4" w:space="0" w:color="auto"/>
            </w:tcBorders>
          </w:tcPr>
          <w:p w14:paraId="38279087" w14:textId="77777777" w:rsidR="00557515" w:rsidRPr="00E239B0" w:rsidRDefault="00557515" w:rsidP="00390AA6">
            <w:pPr>
              <w:spacing w:after="0"/>
              <w:rPr>
                <w:b/>
                <w:noProof/>
                <w:sz w:val="20"/>
                <w:szCs w:val="20"/>
              </w:rPr>
            </w:pPr>
            <w:r w:rsidRPr="00E239B0">
              <w:rPr>
                <w:b/>
                <w:noProof/>
                <w:sz w:val="20"/>
                <w:szCs w:val="20"/>
              </w:rPr>
              <w:t>LiDAR plots</w:t>
            </w:r>
          </w:p>
        </w:tc>
      </w:tr>
      <w:tr w:rsidR="00557515" w:rsidRPr="00F87D61" w14:paraId="4C434B54" w14:textId="77777777" w:rsidTr="00390AA6">
        <w:tc>
          <w:tcPr>
            <w:tcW w:w="2109" w:type="dxa"/>
            <w:tcBorders>
              <w:top w:val="single" w:sz="4" w:space="0" w:color="auto"/>
            </w:tcBorders>
            <w:vAlign w:val="center"/>
          </w:tcPr>
          <w:p w14:paraId="178BB1D1" w14:textId="77777777" w:rsidR="00557515" w:rsidRPr="00E239B0" w:rsidRDefault="00557515" w:rsidP="00390AA6">
            <w:pPr>
              <w:spacing w:after="0"/>
              <w:rPr>
                <w:b/>
                <w:noProof/>
                <w:sz w:val="20"/>
                <w:szCs w:val="20"/>
              </w:rPr>
            </w:pPr>
            <w:r w:rsidRPr="00E239B0">
              <w:rPr>
                <w:b/>
                <w:noProof/>
                <w:sz w:val="20"/>
                <w:szCs w:val="20"/>
              </w:rPr>
              <w:t>Minimum</w:t>
            </w:r>
          </w:p>
        </w:tc>
        <w:tc>
          <w:tcPr>
            <w:tcW w:w="1814" w:type="dxa"/>
            <w:tcBorders>
              <w:top w:val="single" w:sz="4" w:space="0" w:color="auto"/>
            </w:tcBorders>
          </w:tcPr>
          <w:p w14:paraId="65315B3E" w14:textId="77777777" w:rsidR="00557515" w:rsidRPr="00E239B0" w:rsidRDefault="00557515" w:rsidP="00390AA6">
            <w:pPr>
              <w:spacing w:after="0"/>
              <w:rPr>
                <w:noProof/>
                <w:sz w:val="20"/>
                <w:szCs w:val="20"/>
              </w:rPr>
            </w:pPr>
            <w:r w:rsidRPr="00E239B0">
              <w:rPr>
                <w:noProof/>
                <w:sz w:val="20"/>
                <w:szCs w:val="20"/>
              </w:rPr>
              <w:t>4.1</w:t>
            </w:r>
          </w:p>
        </w:tc>
        <w:tc>
          <w:tcPr>
            <w:tcW w:w="1813" w:type="dxa"/>
            <w:tcBorders>
              <w:top w:val="single" w:sz="4" w:space="0" w:color="auto"/>
            </w:tcBorders>
          </w:tcPr>
          <w:p w14:paraId="31863BD5" w14:textId="77777777" w:rsidR="00557515" w:rsidRPr="00E239B0" w:rsidRDefault="00557515" w:rsidP="00390AA6">
            <w:pPr>
              <w:spacing w:after="0"/>
              <w:rPr>
                <w:noProof/>
                <w:sz w:val="20"/>
                <w:szCs w:val="20"/>
              </w:rPr>
            </w:pPr>
            <w:r w:rsidRPr="00E239B0">
              <w:rPr>
                <w:noProof/>
                <w:sz w:val="20"/>
                <w:szCs w:val="20"/>
              </w:rPr>
              <w:t>4.8</w:t>
            </w:r>
          </w:p>
        </w:tc>
        <w:tc>
          <w:tcPr>
            <w:tcW w:w="1813" w:type="dxa"/>
            <w:tcBorders>
              <w:top w:val="single" w:sz="4" w:space="0" w:color="auto"/>
            </w:tcBorders>
          </w:tcPr>
          <w:p w14:paraId="05B219D9" w14:textId="77777777" w:rsidR="00557515" w:rsidRPr="00E239B0" w:rsidRDefault="00557515" w:rsidP="00390AA6">
            <w:pPr>
              <w:spacing w:after="0"/>
              <w:rPr>
                <w:noProof/>
                <w:sz w:val="20"/>
                <w:szCs w:val="20"/>
              </w:rPr>
            </w:pPr>
            <w:r w:rsidRPr="00E239B0">
              <w:rPr>
                <w:noProof/>
                <w:sz w:val="20"/>
                <w:szCs w:val="20"/>
              </w:rPr>
              <w:t>23.4</w:t>
            </w:r>
          </w:p>
        </w:tc>
        <w:tc>
          <w:tcPr>
            <w:tcW w:w="1811" w:type="dxa"/>
            <w:tcBorders>
              <w:top w:val="single" w:sz="4" w:space="0" w:color="auto"/>
            </w:tcBorders>
          </w:tcPr>
          <w:p w14:paraId="1C96478A" w14:textId="77777777" w:rsidR="00557515" w:rsidRPr="00E239B0" w:rsidRDefault="00557515" w:rsidP="00390AA6">
            <w:pPr>
              <w:spacing w:after="0"/>
              <w:rPr>
                <w:noProof/>
                <w:sz w:val="20"/>
                <w:szCs w:val="20"/>
              </w:rPr>
            </w:pPr>
            <w:r w:rsidRPr="00E239B0">
              <w:rPr>
                <w:noProof/>
                <w:sz w:val="20"/>
                <w:szCs w:val="20"/>
              </w:rPr>
              <w:t>27.1</w:t>
            </w:r>
          </w:p>
        </w:tc>
      </w:tr>
      <w:tr w:rsidR="00557515" w:rsidRPr="00F87D61" w14:paraId="4EE8E2CF" w14:textId="77777777" w:rsidTr="00390AA6">
        <w:tc>
          <w:tcPr>
            <w:tcW w:w="2109" w:type="dxa"/>
          </w:tcPr>
          <w:p w14:paraId="4CADB952" w14:textId="77777777" w:rsidR="00557515" w:rsidRPr="00E239B0" w:rsidRDefault="00557515" w:rsidP="00390AA6">
            <w:pPr>
              <w:spacing w:after="0"/>
              <w:rPr>
                <w:b/>
                <w:noProof/>
                <w:sz w:val="20"/>
                <w:szCs w:val="20"/>
              </w:rPr>
            </w:pPr>
            <w:r w:rsidRPr="00E239B0">
              <w:rPr>
                <w:b/>
                <w:noProof/>
                <w:sz w:val="20"/>
                <w:szCs w:val="20"/>
              </w:rPr>
              <w:t>Maximum</w:t>
            </w:r>
          </w:p>
        </w:tc>
        <w:tc>
          <w:tcPr>
            <w:tcW w:w="1814" w:type="dxa"/>
            <w:tcBorders>
              <w:bottom w:val="nil"/>
            </w:tcBorders>
          </w:tcPr>
          <w:p w14:paraId="3FAB5688" w14:textId="77777777" w:rsidR="00557515" w:rsidRPr="00E239B0" w:rsidRDefault="00557515" w:rsidP="00390AA6">
            <w:pPr>
              <w:spacing w:after="0"/>
              <w:rPr>
                <w:noProof/>
                <w:sz w:val="20"/>
                <w:szCs w:val="20"/>
              </w:rPr>
            </w:pPr>
            <w:r w:rsidRPr="00E239B0">
              <w:rPr>
                <w:noProof/>
                <w:sz w:val="20"/>
                <w:szCs w:val="20"/>
              </w:rPr>
              <w:t>23.7</w:t>
            </w:r>
          </w:p>
        </w:tc>
        <w:tc>
          <w:tcPr>
            <w:tcW w:w="1813" w:type="dxa"/>
            <w:tcBorders>
              <w:bottom w:val="nil"/>
            </w:tcBorders>
          </w:tcPr>
          <w:p w14:paraId="2B236DC8" w14:textId="77777777" w:rsidR="00557515" w:rsidRPr="00E239B0" w:rsidRDefault="00557515" w:rsidP="00390AA6">
            <w:pPr>
              <w:spacing w:after="0"/>
              <w:rPr>
                <w:noProof/>
                <w:sz w:val="20"/>
                <w:szCs w:val="20"/>
              </w:rPr>
            </w:pPr>
            <w:r w:rsidRPr="00E239B0">
              <w:rPr>
                <w:noProof/>
                <w:sz w:val="20"/>
                <w:szCs w:val="20"/>
              </w:rPr>
              <w:t>23.3</w:t>
            </w:r>
          </w:p>
        </w:tc>
        <w:tc>
          <w:tcPr>
            <w:tcW w:w="1813" w:type="dxa"/>
            <w:tcBorders>
              <w:bottom w:val="nil"/>
            </w:tcBorders>
          </w:tcPr>
          <w:p w14:paraId="09376B59" w14:textId="77777777" w:rsidR="00557515" w:rsidRPr="00E239B0" w:rsidRDefault="00557515" w:rsidP="00390AA6">
            <w:pPr>
              <w:spacing w:after="0"/>
              <w:rPr>
                <w:noProof/>
                <w:sz w:val="20"/>
                <w:szCs w:val="20"/>
              </w:rPr>
            </w:pPr>
            <w:r w:rsidRPr="00E239B0">
              <w:rPr>
                <w:noProof/>
                <w:sz w:val="20"/>
                <w:szCs w:val="20"/>
              </w:rPr>
              <w:t>58.2</w:t>
            </w:r>
          </w:p>
        </w:tc>
        <w:tc>
          <w:tcPr>
            <w:tcW w:w="1811" w:type="dxa"/>
            <w:tcBorders>
              <w:bottom w:val="nil"/>
            </w:tcBorders>
          </w:tcPr>
          <w:p w14:paraId="2E1DF912" w14:textId="77777777" w:rsidR="00557515" w:rsidRPr="00E239B0" w:rsidRDefault="00557515" w:rsidP="00390AA6">
            <w:pPr>
              <w:spacing w:after="0"/>
              <w:rPr>
                <w:noProof/>
                <w:sz w:val="20"/>
                <w:szCs w:val="20"/>
              </w:rPr>
            </w:pPr>
            <w:r w:rsidRPr="00E239B0">
              <w:rPr>
                <w:noProof/>
                <w:sz w:val="20"/>
                <w:szCs w:val="20"/>
              </w:rPr>
              <w:t>59.6</w:t>
            </w:r>
          </w:p>
        </w:tc>
      </w:tr>
      <w:tr w:rsidR="00557515" w:rsidRPr="00F87D61" w14:paraId="0C05BBB4" w14:textId="77777777" w:rsidTr="00390AA6">
        <w:tc>
          <w:tcPr>
            <w:tcW w:w="2109" w:type="dxa"/>
          </w:tcPr>
          <w:p w14:paraId="5751ECAD" w14:textId="77777777" w:rsidR="00557515" w:rsidRPr="00E239B0" w:rsidRDefault="00557515" w:rsidP="00390AA6">
            <w:pPr>
              <w:spacing w:after="0"/>
              <w:rPr>
                <w:b/>
                <w:noProof/>
                <w:sz w:val="20"/>
                <w:szCs w:val="20"/>
              </w:rPr>
            </w:pPr>
            <w:r w:rsidRPr="00E239B0">
              <w:rPr>
                <w:b/>
                <w:noProof/>
                <w:sz w:val="20"/>
                <w:szCs w:val="20"/>
              </w:rPr>
              <w:t>Mean</w:t>
            </w:r>
          </w:p>
        </w:tc>
        <w:tc>
          <w:tcPr>
            <w:tcW w:w="1814" w:type="dxa"/>
            <w:tcBorders>
              <w:top w:val="nil"/>
              <w:bottom w:val="nil"/>
            </w:tcBorders>
          </w:tcPr>
          <w:p w14:paraId="7CF17BA4" w14:textId="77777777" w:rsidR="00557515" w:rsidRPr="00E239B0" w:rsidRDefault="00557515" w:rsidP="00390AA6">
            <w:pPr>
              <w:spacing w:after="0"/>
              <w:rPr>
                <w:noProof/>
                <w:sz w:val="20"/>
                <w:szCs w:val="20"/>
              </w:rPr>
            </w:pPr>
            <w:r w:rsidRPr="00E239B0">
              <w:rPr>
                <w:noProof/>
                <w:sz w:val="20"/>
                <w:szCs w:val="20"/>
              </w:rPr>
              <w:t>8.6</w:t>
            </w:r>
          </w:p>
        </w:tc>
        <w:tc>
          <w:tcPr>
            <w:tcW w:w="1813" w:type="dxa"/>
            <w:tcBorders>
              <w:top w:val="nil"/>
              <w:bottom w:val="nil"/>
            </w:tcBorders>
          </w:tcPr>
          <w:p w14:paraId="572137C4" w14:textId="77777777" w:rsidR="00557515" w:rsidRPr="00E239B0" w:rsidRDefault="00557515" w:rsidP="00390AA6">
            <w:pPr>
              <w:spacing w:after="0"/>
              <w:rPr>
                <w:noProof/>
                <w:sz w:val="20"/>
                <w:szCs w:val="20"/>
              </w:rPr>
            </w:pPr>
            <w:r w:rsidRPr="00E239B0">
              <w:rPr>
                <w:noProof/>
                <w:sz w:val="20"/>
                <w:szCs w:val="20"/>
              </w:rPr>
              <w:t>8.7</w:t>
            </w:r>
          </w:p>
        </w:tc>
        <w:tc>
          <w:tcPr>
            <w:tcW w:w="1813" w:type="dxa"/>
            <w:tcBorders>
              <w:top w:val="nil"/>
              <w:bottom w:val="nil"/>
            </w:tcBorders>
          </w:tcPr>
          <w:p w14:paraId="30653757" w14:textId="77777777" w:rsidR="00557515" w:rsidRPr="00E239B0" w:rsidRDefault="00557515" w:rsidP="00390AA6">
            <w:pPr>
              <w:spacing w:after="0"/>
              <w:rPr>
                <w:noProof/>
                <w:sz w:val="20"/>
                <w:szCs w:val="20"/>
              </w:rPr>
            </w:pPr>
            <w:r w:rsidRPr="00E239B0">
              <w:rPr>
                <w:noProof/>
                <w:sz w:val="20"/>
                <w:szCs w:val="20"/>
              </w:rPr>
              <w:t>38.6</w:t>
            </w:r>
          </w:p>
        </w:tc>
        <w:tc>
          <w:tcPr>
            <w:tcW w:w="1811" w:type="dxa"/>
            <w:tcBorders>
              <w:top w:val="nil"/>
              <w:bottom w:val="nil"/>
            </w:tcBorders>
          </w:tcPr>
          <w:p w14:paraId="3608D5FB" w14:textId="77777777" w:rsidR="00557515" w:rsidRPr="00E239B0" w:rsidRDefault="00557515" w:rsidP="00390AA6">
            <w:pPr>
              <w:spacing w:after="0"/>
              <w:rPr>
                <w:noProof/>
                <w:sz w:val="20"/>
                <w:szCs w:val="20"/>
              </w:rPr>
            </w:pPr>
            <w:r w:rsidRPr="00E239B0">
              <w:rPr>
                <w:noProof/>
                <w:sz w:val="20"/>
                <w:szCs w:val="20"/>
              </w:rPr>
              <w:t>43.5</w:t>
            </w:r>
          </w:p>
        </w:tc>
      </w:tr>
      <w:tr w:rsidR="00557515" w:rsidRPr="00F87D61" w14:paraId="5E644672" w14:textId="77777777" w:rsidTr="00390AA6">
        <w:tc>
          <w:tcPr>
            <w:tcW w:w="2109" w:type="dxa"/>
            <w:tcBorders>
              <w:bottom w:val="single" w:sz="4" w:space="0" w:color="auto"/>
            </w:tcBorders>
          </w:tcPr>
          <w:p w14:paraId="52FEA0BC" w14:textId="77777777" w:rsidR="00557515" w:rsidRPr="00E239B0" w:rsidRDefault="00557515" w:rsidP="00390AA6">
            <w:pPr>
              <w:spacing w:after="0"/>
              <w:rPr>
                <w:b/>
                <w:noProof/>
                <w:sz w:val="20"/>
                <w:szCs w:val="20"/>
              </w:rPr>
            </w:pPr>
            <w:r w:rsidRPr="00E239B0">
              <w:rPr>
                <w:b/>
                <w:noProof/>
                <w:sz w:val="20"/>
                <w:szCs w:val="20"/>
              </w:rPr>
              <w:t>Standard deviation</w:t>
            </w:r>
          </w:p>
        </w:tc>
        <w:tc>
          <w:tcPr>
            <w:tcW w:w="1814" w:type="dxa"/>
            <w:tcBorders>
              <w:top w:val="nil"/>
              <w:bottom w:val="single" w:sz="4" w:space="0" w:color="auto"/>
            </w:tcBorders>
          </w:tcPr>
          <w:p w14:paraId="0D693CEB" w14:textId="77777777" w:rsidR="00557515" w:rsidRPr="00E239B0" w:rsidRDefault="00557515" w:rsidP="00390AA6">
            <w:pPr>
              <w:spacing w:after="0"/>
              <w:rPr>
                <w:noProof/>
                <w:sz w:val="20"/>
                <w:szCs w:val="20"/>
              </w:rPr>
            </w:pPr>
            <w:r w:rsidRPr="00E239B0">
              <w:rPr>
                <w:noProof/>
                <w:sz w:val="20"/>
                <w:szCs w:val="20"/>
              </w:rPr>
              <w:t>4</w:t>
            </w:r>
            <w:r>
              <w:rPr>
                <w:noProof/>
                <w:sz w:val="20"/>
                <w:szCs w:val="20"/>
              </w:rPr>
              <w:t>.</w:t>
            </w:r>
            <w:r w:rsidRPr="00E239B0">
              <w:rPr>
                <w:noProof/>
                <w:sz w:val="20"/>
                <w:szCs w:val="20"/>
              </w:rPr>
              <w:t>4</w:t>
            </w:r>
          </w:p>
        </w:tc>
        <w:tc>
          <w:tcPr>
            <w:tcW w:w="1813" w:type="dxa"/>
            <w:tcBorders>
              <w:top w:val="nil"/>
              <w:bottom w:val="single" w:sz="4" w:space="0" w:color="auto"/>
            </w:tcBorders>
          </w:tcPr>
          <w:p w14:paraId="1952B713" w14:textId="77777777" w:rsidR="00557515" w:rsidRPr="00E239B0" w:rsidRDefault="00557515" w:rsidP="00390AA6">
            <w:pPr>
              <w:spacing w:after="0"/>
              <w:rPr>
                <w:noProof/>
                <w:sz w:val="20"/>
                <w:szCs w:val="20"/>
              </w:rPr>
            </w:pPr>
            <w:r w:rsidRPr="00E239B0">
              <w:rPr>
                <w:noProof/>
                <w:sz w:val="20"/>
                <w:szCs w:val="20"/>
              </w:rPr>
              <w:t>4.1</w:t>
            </w:r>
          </w:p>
        </w:tc>
        <w:tc>
          <w:tcPr>
            <w:tcW w:w="1813" w:type="dxa"/>
            <w:tcBorders>
              <w:top w:val="nil"/>
              <w:bottom w:val="single" w:sz="4" w:space="0" w:color="auto"/>
            </w:tcBorders>
          </w:tcPr>
          <w:p w14:paraId="1546141E" w14:textId="77777777" w:rsidR="00557515" w:rsidRPr="00E239B0" w:rsidRDefault="00557515" w:rsidP="00390AA6">
            <w:pPr>
              <w:spacing w:after="0"/>
              <w:rPr>
                <w:noProof/>
                <w:sz w:val="20"/>
                <w:szCs w:val="20"/>
              </w:rPr>
            </w:pPr>
            <w:r w:rsidRPr="00E239B0">
              <w:rPr>
                <w:noProof/>
                <w:sz w:val="20"/>
                <w:szCs w:val="20"/>
              </w:rPr>
              <w:t>8.3</w:t>
            </w:r>
          </w:p>
        </w:tc>
        <w:tc>
          <w:tcPr>
            <w:tcW w:w="1811" w:type="dxa"/>
            <w:tcBorders>
              <w:top w:val="nil"/>
              <w:bottom w:val="single" w:sz="4" w:space="0" w:color="auto"/>
            </w:tcBorders>
          </w:tcPr>
          <w:p w14:paraId="3C7E8FED" w14:textId="77777777" w:rsidR="00557515" w:rsidRPr="00E239B0" w:rsidRDefault="00557515" w:rsidP="00390AA6">
            <w:pPr>
              <w:spacing w:after="0"/>
              <w:rPr>
                <w:noProof/>
                <w:sz w:val="20"/>
                <w:szCs w:val="20"/>
              </w:rPr>
            </w:pPr>
            <w:r w:rsidRPr="00E239B0">
              <w:rPr>
                <w:noProof/>
                <w:sz w:val="20"/>
                <w:szCs w:val="20"/>
              </w:rPr>
              <w:t>8.9</w:t>
            </w:r>
          </w:p>
        </w:tc>
      </w:tr>
    </w:tbl>
    <w:p w14:paraId="47EF6AF7" w14:textId="77777777" w:rsidR="00557515" w:rsidRDefault="0097052C" w:rsidP="0097052C">
      <w:bookmarkStart w:id="87" w:name="_Ref488754925"/>
      <w:r>
        <w:br w:type="page"/>
      </w:r>
      <w:bookmarkStart w:id="88" w:name="_Ref490054011"/>
      <w:r w:rsidR="00557515">
        <w:lastRenderedPageBreak/>
        <w:t xml:space="preserve">Table </w:t>
      </w:r>
      <w:fldSimple w:instr=" SEQ Table \* ARABIC ">
        <w:r w:rsidR="00E022ED">
          <w:rPr>
            <w:noProof/>
          </w:rPr>
          <w:t>6</w:t>
        </w:r>
      </w:fldSimple>
      <w:bookmarkEnd w:id="88"/>
      <w:r w:rsidR="00557515">
        <w:t xml:space="preserve"> Optimal </w:t>
      </w:r>
      <w:r w:rsidR="009871B7">
        <w:t>k-NN</w:t>
      </w:r>
      <w:r w:rsidR="00557515">
        <w:t xml:space="preserve"> model parameters as determined by the submission of level 4 quality controlled GLAS data. Note that the full predictor set applies to both attributes in this case.</w:t>
      </w:r>
    </w:p>
    <w:tbl>
      <w:tblPr>
        <w:tblW w:w="5000" w:type="pct"/>
        <w:tblBorders>
          <w:top w:val="single" w:sz="4" w:space="0" w:color="auto"/>
          <w:bottom w:val="single" w:sz="4" w:space="0" w:color="auto"/>
        </w:tblBorders>
        <w:tblLayout w:type="fixed"/>
        <w:tblLook w:val="00A0" w:firstRow="1" w:lastRow="0" w:firstColumn="1" w:lastColumn="0" w:noHBand="0" w:noVBand="0"/>
      </w:tblPr>
      <w:tblGrid>
        <w:gridCol w:w="2380"/>
        <w:gridCol w:w="834"/>
        <w:gridCol w:w="2798"/>
        <w:gridCol w:w="3564"/>
      </w:tblGrid>
      <w:tr w:rsidR="00557515" w:rsidRPr="00F87D61" w14:paraId="62B8DA0F" w14:textId="77777777" w:rsidTr="00644358">
        <w:tc>
          <w:tcPr>
            <w:tcW w:w="2380" w:type="dxa"/>
            <w:tcBorders>
              <w:top w:val="single" w:sz="4" w:space="0" w:color="auto"/>
              <w:bottom w:val="single" w:sz="4" w:space="0" w:color="auto"/>
            </w:tcBorders>
          </w:tcPr>
          <w:p w14:paraId="46E7609E" w14:textId="77777777" w:rsidR="00557515" w:rsidRPr="00E239B0" w:rsidRDefault="00557515" w:rsidP="0019418F">
            <w:pPr>
              <w:spacing w:after="0"/>
              <w:rPr>
                <w:b/>
                <w:noProof/>
                <w:sz w:val="20"/>
                <w:szCs w:val="20"/>
              </w:rPr>
            </w:pPr>
            <w:r>
              <w:rPr>
                <w:b/>
                <w:noProof/>
                <w:sz w:val="20"/>
                <w:szCs w:val="20"/>
              </w:rPr>
              <w:t>Attribute</w:t>
            </w:r>
          </w:p>
        </w:tc>
        <w:tc>
          <w:tcPr>
            <w:tcW w:w="834" w:type="dxa"/>
            <w:tcBorders>
              <w:top w:val="single" w:sz="4" w:space="0" w:color="auto"/>
              <w:bottom w:val="single" w:sz="4" w:space="0" w:color="auto"/>
            </w:tcBorders>
          </w:tcPr>
          <w:p w14:paraId="357273E7" w14:textId="77777777" w:rsidR="00557515" w:rsidRPr="00E239B0" w:rsidRDefault="00557515" w:rsidP="00753B2E">
            <w:pPr>
              <w:spacing w:after="0"/>
              <w:rPr>
                <w:b/>
                <w:noProof/>
                <w:sz w:val="20"/>
                <w:szCs w:val="20"/>
              </w:rPr>
            </w:pPr>
            <w:r>
              <w:rPr>
                <w:b/>
                <w:noProof/>
                <w:sz w:val="20"/>
                <w:szCs w:val="20"/>
              </w:rPr>
              <w:t>k</w:t>
            </w:r>
          </w:p>
        </w:tc>
        <w:tc>
          <w:tcPr>
            <w:tcW w:w="2798" w:type="dxa"/>
            <w:tcBorders>
              <w:top w:val="single" w:sz="4" w:space="0" w:color="auto"/>
              <w:bottom w:val="single" w:sz="4" w:space="0" w:color="auto"/>
            </w:tcBorders>
          </w:tcPr>
          <w:p w14:paraId="02D52AFB" w14:textId="77777777" w:rsidR="00557515" w:rsidRPr="00E239B0" w:rsidRDefault="00557515" w:rsidP="00753B2E">
            <w:pPr>
              <w:spacing w:after="0"/>
              <w:rPr>
                <w:b/>
                <w:noProof/>
                <w:sz w:val="20"/>
                <w:szCs w:val="20"/>
              </w:rPr>
            </w:pPr>
            <w:r>
              <w:rPr>
                <w:b/>
                <w:noProof/>
                <w:sz w:val="20"/>
                <w:szCs w:val="20"/>
              </w:rPr>
              <w:t>Weighting kernel</w:t>
            </w:r>
          </w:p>
        </w:tc>
        <w:tc>
          <w:tcPr>
            <w:tcW w:w="3564" w:type="dxa"/>
            <w:tcBorders>
              <w:top w:val="single" w:sz="4" w:space="0" w:color="auto"/>
              <w:bottom w:val="single" w:sz="4" w:space="0" w:color="auto"/>
            </w:tcBorders>
          </w:tcPr>
          <w:p w14:paraId="46DE8C4A" w14:textId="77777777" w:rsidR="00557515" w:rsidRPr="00E239B0" w:rsidRDefault="00557515" w:rsidP="00753B2E">
            <w:pPr>
              <w:spacing w:after="0"/>
              <w:rPr>
                <w:b/>
                <w:noProof/>
                <w:sz w:val="20"/>
                <w:szCs w:val="20"/>
              </w:rPr>
            </w:pPr>
            <w:r>
              <w:rPr>
                <w:b/>
                <w:noProof/>
                <w:sz w:val="20"/>
                <w:szCs w:val="20"/>
              </w:rPr>
              <w:t>Predictor set</w:t>
            </w:r>
          </w:p>
        </w:tc>
      </w:tr>
      <w:tr w:rsidR="00557515" w:rsidRPr="00F87D61" w14:paraId="66FB2E11" w14:textId="77777777" w:rsidTr="00644358">
        <w:tc>
          <w:tcPr>
            <w:tcW w:w="2380" w:type="dxa"/>
            <w:tcBorders>
              <w:top w:val="nil"/>
              <w:bottom w:val="nil"/>
            </w:tcBorders>
          </w:tcPr>
          <w:p w14:paraId="689266DC" w14:textId="77777777" w:rsidR="00557515" w:rsidRPr="00E239B0" w:rsidRDefault="00557515" w:rsidP="00753B2E">
            <w:pPr>
              <w:spacing w:after="0"/>
              <w:rPr>
                <w:noProof/>
                <w:sz w:val="20"/>
                <w:szCs w:val="20"/>
              </w:rPr>
            </w:pPr>
            <w:r>
              <w:rPr>
                <w:noProof/>
                <w:sz w:val="20"/>
                <w:szCs w:val="20"/>
              </w:rPr>
              <w:t>Stand height</w:t>
            </w:r>
          </w:p>
        </w:tc>
        <w:tc>
          <w:tcPr>
            <w:tcW w:w="834" w:type="dxa"/>
            <w:tcBorders>
              <w:top w:val="nil"/>
              <w:bottom w:val="nil"/>
            </w:tcBorders>
          </w:tcPr>
          <w:p w14:paraId="5380F7F6" w14:textId="77777777" w:rsidR="00557515" w:rsidRPr="00E239B0" w:rsidRDefault="00BB3FBE" w:rsidP="00753B2E">
            <w:pPr>
              <w:spacing w:after="0"/>
              <w:rPr>
                <w:noProof/>
                <w:sz w:val="20"/>
                <w:szCs w:val="20"/>
              </w:rPr>
            </w:pPr>
            <w:r>
              <w:rPr>
                <w:noProof/>
                <w:sz w:val="20"/>
                <w:szCs w:val="20"/>
              </w:rPr>
              <w:t>6</w:t>
            </w:r>
          </w:p>
        </w:tc>
        <w:tc>
          <w:tcPr>
            <w:tcW w:w="2798" w:type="dxa"/>
            <w:tcBorders>
              <w:top w:val="nil"/>
              <w:bottom w:val="nil"/>
            </w:tcBorders>
          </w:tcPr>
          <w:p w14:paraId="15B583BE" w14:textId="77777777" w:rsidR="00557515" w:rsidRPr="00E239B0" w:rsidRDefault="00557515" w:rsidP="00753B2E">
            <w:pPr>
              <w:spacing w:after="0"/>
              <w:rPr>
                <w:noProof/>
                <w:sz w:val="20"/>
                <w:szCs w:val="20"/>
              </w:rPr>
            </w:pPr>
            <w:r>
              <w:rPr>
                <w:noProof/>
                <w:sz w:val="20"/>
                <w:szCs w:val="20"/>
              </w:rPr>
              <w:t>inverse distance</w:t>
            </w:r>
          </w:p>
        </w:tc>
        <w:tc>
          <w:tcPr>
            <w:tcW w:w="3564" w:type="dxa"/>
            <w:tcBorders>
              <w:top w:val="nil"/>
            </w:tcBorders>
          </w:tcPr>
          <w:p w14:paraId="6F8BCEA9" w14:textId="77777777" w:rsidR="00557515" w:rsidRDefault="00644358" w:rsidP="00753B2E">
            <w:pPr>
              <w:spacing w:after="0"/>
              <w:rPr>
                <w:noProof/>
                <w:sz w:val="20"/>
                <w:szCs w:val="20"/>
              </w:rPr>
            </w:pPr>
            <w:r>
              <w:rPr>
                <w:noProof/>
                <w:sz w:val="20"/>
                <w:szCs w:val="20"/>
              </w:rPr>
              <w:t>EOSD</w:t>
            </w:r>
            <w:r w:rsidRPr="00644358">
              <w:rPr>
                <w:noProof/>
                <w:sz w:val="20"/>
                <w:szCs w:val="20"/>
                <w:vertAlign w:val="superscript"/>
              </w:rPr>
              <w:t>1</w:t>
            </w:r>
          </w:p>
          <w:p w14:paraId="618423E7" w14:textId="77777777" w:rsidR="00557515" w:rsidRDefault="00557515" w:rsidP="00753B2E">
            <w:pPr>
              <w:spacing w:after="0"/>
              <w:rPr>
                <w:noProof/>
                <w:sz w:val="20"/>
                <w:szCs w:val="20"/>
              </w:rPr>
            </w:pPr>
            <w:r>
              <w:rPr>
                <w:noProof/>
                <w:sz w:val="20"/>
                <w:szCs w:val="20"/>
              </w:rPr>
              <w:t>Elevation (CDEM)</w:t>
            </w:r>
          </w:p>
          <w:p w14:paraId="25622E29" w14:textId="77777777" w:rsidR="00E30794" w:rsidRDefault="0097052C" w:rsidP="00753B2E">
            <w:pPr>
              <w:spacing w:after="0"/>
              <w:rPr>
                <w:noProof/>
                <w:sz w:val="20"/>
                <w:szCs w:val="20"/>
              </w:rPr>
            </w:pPr>
            <w:r>
              <w:rPr>
                <w:noProof/>
                <w:sz w:val="20"/>
                <w:szCs w:val="20"/>
              </w:rPr>
              <w:t>Climate moisture index</w:t>
            </w:r>
          </w:p>
          <w:p w14:paraId="42919B2F" w14:textId="77777777" w:rsidR="0097052C" w:rsidRPr="00E239B0" w:rsidRDefault="0097052C" w:rsidP="00753B2E">
            <w:pPr>
              <w:spacing w:after="0"/>
              <w:rPr>
                <w:noProof/>
                <w:sz w:val="20"/>
                <w:szCs w:val="20"/>
              </w:rPr>
            </w:pPr>
            <w:r>
              <w:rPr>
                <w:noProof/>
                <w:sz w:val="20"/>
                <w:szCs w:val="20"/>
              </w:rPr>
              <w:t>Soil moisture index</w:t>
            </w:r>
          </w:p>
        </w:tc>
      </w:tr>
      <w:tr w:rsidR="00557515" w:rsidRPr="00F87D61" w14:paraId="752F50D9" w14:textId="77777777" w:rsidTr="00644358">
        <w:tc>
          <w:tcPr>
            <w:tcW w:w="2380" w:type="dxa"/>
            <w:tcBorders>
              <w:top w:val="nil"/>
              <w:bottom w:val="single" w:sz="4" w:space="0" w:color="auto"/>
            </w:tcBorders>
          </w:tcPr>
          <w:p w14:paraId="4D2333C4" w14:textId="77777777" w:rsidR="00557515" w:rsidRPr="00E239B0" w:rsidRDefault="00557515" w:rsidP="00753B2E">
            <w:pPr>
              <w:spacing w:after="0"/>
              <w:rPr>
                <w:noProof/>
                <w:sz w:val="20"/>
                <w:szCs w:val="20"/>
              </w:rPr>
            </w:pPr>
            <w:r>
              <w:rPr>
                <w:noProof/>
                <w:sz w:val="20"/>
                <w:szCs w:val="20"/>
              </w:rPr>
              <w:t>Crown closure</w:t>
            </w:r>
          </w:p>
        </w:tc>
        <w:tc>
          <w:tcPr>
            <w:tcW w:w="834" w:type="dxa"/>
            <w:tcBorders>
              <w:top w:val="nil"/>
              <w:bottom w:val="single" w:sz="4" w:space="0" w:color="auto"/>
            </w:tcBorders>
          </w:tcPr>
          <w:p w14:paraId="5A85CE21" w14:textId="77777777" w:rsidR="00557515" w:rsidRPr="00E239B0" w:rsidRDefault="00557515" w:rsidP="00753B2E">
            <w:pPr>
              <w:spacing w:after="0"/>
              <w:rPr>
                <w:noProof/>
                <w:sz w:val="20"/>
                <w:szCs w:val="20"/>
              </w:rPr>
            </w:pPr>
            <w:r>
              <w:rPr>
                <w:noProof/>
                <w:sz w:val="20"/>
                <w:szCs w:val="20"/>
              </w:rPr>
              <w:t>25</w:t>
            </w:r>
          </w:p>
        </w:tc>
        <w:tc>
          <w:tcPr>
            <w:tcW w:w="2798" w:type="dxa"/>
            <w:tcBorders>
              <w:top w:val="nil"/>
              <w:bottom w:val="single" w:sz="4" w:space="0" w:color="auto"/>
            </w:tcBorders>
          </w:tcPr>
          <w:p w14:paraId="5A419F5A" w14:textId="77777777" w:rsidR="00557515" w:rsidRPr="00E239B0" w:rsidRDefault="00557515" w:rsidP="00753B2E">
            <w:pPr>
              <w:spacing w:after="0"/>
              <w:rPr>
                <w:noProof/>
                <w:sz w:val="20"/>
                <w:szCs w:val="20"/>
              </w:rPr>
            </w:pPr>
            <w:r>
              <w:rPr>
                <w:noProof/>
                <w:sz w:val="20"/>
                <w:szCs w:val="20"/>
              </w:rPr>
              <w:t>triangular</w:t>
            </w:r>
          </w:p>
        </w:tc>
        <w:tc>
          <w:tcPr>
            <w:tcW w:w="3564" w:type="dxa"/>
            <w:tcBorders>
              <w:bottom w:val="single" w:sz="4" w:space="0" w:color="auto"/>
            </w:tcBorders>
          </w:tcPr>
          <w:p w14:paraId="228B37F5" w14:textId="77777777" w:rsidR="0097052C" w:rsidRDefault="0097052C" w:rsidP="0019418F">
            <w:pPr>
              <w:spacing w:after="0"/>
              <w:rPr>
                <w:noProof/>
                <w:sz w:val="20"/>
                <w:szCs w:val="20"/>
              </w:rPr>
            </w:pPr>
            <w:r>
              <w:rPr>
                <w:noProof/>
                <w:sz w:val="20"/>
                <w:szCs w:val="20"/>
              </w:rPr>
              <w:t>EOSD</w:t>
            </w:r>
            <w:r w:rsidR="00644358" w:rsidRPr="00644358">
              <w:rPr>
                <w:noProof/>
                <w:sz w:val="20"/>
                <w:szCs w:val="20"/>
                <w:vertAlign w:val="superscript"/>
              </w:rPr>
              <w:t>1</w:t>
            </w:r>
          </w:p>
          <w:p w14:paraId="51EE79EF" w14:textId="77777777" w:rsidR="0097052C" w:rsidRDefault="0097052C" w:rsidP="0019418F">
            <w:pPr>
              <w:spacing w:after="0"/>
              <w:rPr>
                <w:noProof/>
                <w:sz w:val="20"/>
                <w:szCs w:val="20"/>
              </w:rPr>
            </w:pPr>
            <w:r>
              <w:rPr>
                <w:noProof/>
                <w:sz w:val="20"/>
                <w:szCs w:val="20"/>
              </w:rPr>
              <w:t>Bands</w:t>
            </w:r>
            <w:r w:rsidR="00644358" w:rsidRPr="00644358">
              <w:rPr>
                <w:noProof/>
                <w:sz w:val="20"/>
                <w:szCs w:val="20"/>
                <w:vertAlign w:val="superscript"/>
              </w:rPr>
              <w:t>2</w:t>
            </w:r>
            <w:r>
              <w:rPr>
                <w:noProof/>
                <w:sz w:val="20"/>
                <w:szCs w:val="20"/>
              </w:rPr>
              <w:t xml:space="preserve"> 3, 4, 5</w:t>
            </w:r>
          </w:p>
          <w:p w14:paraId="44C8AE0D" w14:textId="77777777" w:rsidR="0097052C" w:rsidRDefault="0097052C" w:rsidP="0019418F">
            <w:pPr>
              <w:spacing w:after="0"/>
              <w:rPr>
                <w:noProof/>
                <w:sz w:val="20"/>
                <w:szCs w:val="20"/>
              </w:rPr>
            </w:pPr>
            <w:r>
              <w:rPr>
                <w:noProof/>
                <w:sz w:val="20"/>
                <w:szCs w:val="20"/>
              </w:rPr>
              <w:t>Elevation (CDEM)</w:t>
            </w:r>
          </w:p>
          <w:p w14:paraId="61C9F599" w14:textId="77777777" w:rsidR="00557515" w:rsidRDefault="00557515" w:rsidP="0019418F">
            <w:pPr>
              <w:spacing w:after="0"/>
              <w:rPr>
                <w:noProof/>
                <w:sz w:val="20"/>
                <w:szCs w:val="20"/>
              </w:rPr>
            </w:pPr>
            <w:r>
              <w:rPr>
                <w:noProof/>
                <w:sz w:val="20"/>
                <w:szCs w:val="20"/>
              </w:rPr>
              <w:t>Climate moisture index</w:t>
            </w:r>
          </w:p>
          <w:p w14:paraId="1BDFD65C" w14:textId="77777777" w:rsidR="00557515" w:rsidRPr="00E239B0" w:rsidRDefault="00557515" w:rsidP="0019418F">
            <w:pPr>
              <w:spacing w:after="0"/>
              <w:rPr>
                <w:noProof/>
                <w:sz w:val="20"/>
                <w:szCs w:val="20"/>
              </w:rPr>
            </w:pPr>
            <w:r>
              <w:rPr>
                <w:noProof/>
                <w:sz w:val="20"/>
                <w:szCs w:val="20"/>
              </w:rPr>
              <w:t>Soil moisture index</w:t>
            </w:r>
          </w:p>
        </w:tc>
      </w:tr>
      <w:tr w:rsidR="00644358" w:rsidRPr="00F87D61" w14:paraId="5C96CB7F" w14:textId="77777777" w:rsidTr="00644358">
        <w:tc>
          <w:tcPr>
            <w:tcW w:w="9576" w:type="dxa"/>
            <w:gridSpan w:val="4"/>
            <w:tcBorders>
              <w:top w:val="single" w:sz="4" w:space="0" w:color="auto"/>
              <w:bottom w:val="nil"/>
            </w:tcBorders>
          </w:tcPr>
          <w:p w14:paraId="333D9556" w14:textId="77777777" w:rsidR="00644358" w:rsidRDefault="00644358" w:rsidP="0019418F">
            <w:pPr>
              <w:spacing w:after="0"/>
              <w:rPr>
                <w:noProof/>
                <w:sz w:val="20"/>
                <w:szCs w:val="20"/>
              </w:rPr>
            </w:pPr>
            <w:r w:rsidRPr="00644358">
              <w:rPr>
                <w:noProof/>
                <w:sz w:val="20"/>
                <w:szCs w:val="20"/>
                <w:vertAlign w:val="superscript"/>
              </w:rPr>
              <w:t>1</w:t>
            </w:r>
            <w:r w:rsidRPr="00644358">
              <w:rPr>
                <w:noProof/>
                <w:sz w:val="20"/>
                <w:szCs w:val="20"/>
              </w:rPr>
              <w:t>Earth Observation for Sustainable Development of Forests</w:t>
            </w:r>
            <w:r>
              <w:rPr>
                <w:noProof/>
                <w:sz w:val="20"/>
                <w:szCs w:val="20"/>
              </w:rPr>
              <w:t xml:space="preserve">, </w:t>
            </w:r>
            <w:r w:rsidRPr="00644358">
              <w:rPr>
                <w:noProof/>
                <w:sz w:val="20"/>
                <w:szCs w:val="20"/>
                <w:vertAlign w:val="superscript"/>
              </w:rPr>
              <w:t>2</w:t>
            </w:r>
            <w:r>
              <w:rPr>
                <w:noProof/>
                <w:sz w:val="20"/>
                <w:szCs w:val="20"/>
              </w:rPr>
              <w:t>Landsat</w:t>
            </w:r>
          </w:p>
        </w:tc>
      </w:tr>
    </w:tbl>
    <w:p w14:paraId="2009BD60" w14:textId="77777777" w:rsidR="00557515" w:rsidRDefault="00557515" w:rsidP="0097052C">
      <w:pPr>
        <w:spacing w:after="0" w:line="240" w:lineRule="auto"/>
      </w:pPr>
      <w:r>
        <w:br w:type="page"/>
      </w:r>
      <w:bookmarkStart w:id="89" w:name="_Ref490558031"/>
      <w:r>
        <w:lastRenderedPageBreak/>
        <w:t xml:space="preserve">Table </w:t>
      </w:r>
      <w:fldSimple w:instr=" SEQ Table \* ARABIC ">
        <w:r w:rsidR="00E022ED">
          <w:rPr>
            <w:noProof/>
          </w:rPr>
          <w:t>7</w:t>
        </w:r>
      </w:fldSimple>
      <w:bookmarkEnd w:id="89"/>
      <w:r>
        <w:t xml:space="preserve"> Assessment of regionally mapped stand height and crown closure via mean difference. Mean difference was determined by use of all available LiDAR plots data across the region of interest, as a function of dominant vegetation type and ecoregion.</w:t>
      </w:r>
    </w:p>
    <w:tbl>
      <w:tblPr>
        <w:tblW w:w="5000" w:type="pct"/>
        <w:tblBorders>
          <w:top w:val="single" w:sz="4" w:space="0" w:color="auto"/>
          <w:bottom w:val="single" w:sz="4" w:space="0" w:color="auto"/>
        </w:tblBorders>
        <w:tblLayout w:type="fixed"/>
        <w:tblLook w:val="00A0" w:firstRow="1" w:lastRow="0" w:firstColumn="1" w:lastColumn="0" w:noHBand="0" w:noVBand="0"/>
      </w:tblPr>
      <w:tblGrid>
        <w:gridCol w:w="3497"/>
        <w:gridCol w:w="1154"/>
        <w:gridCol w:w="2385"/>
        <w:gridCol w:w="2540"/>
      </w:tblGrid>
      <w:tr w:rsidR="00557515" w:rsidRPr="00F87D61" w14:paraId="045429A7" w14:textId="77777777" w:rsidTr="006E55A1">
        <w:tc>
          <w:tcPr>
            <w:tcW w:w="3418" w:type="dxa"/>
            <w:tcBorders>
              <w:top w:val="single" w:sz="4" w:space="0" w:color="auto"/>
            </w:tcBorders>
          </w:tcPr>
          <w:p w14:paraId="30B2D77B" w14:textId="77777777" w:rsidR="00557515" w:rsidRPr="00E239B0" w:rsidRDefault="00557515" w:rsidP="00390AA6">
            <w:pPr>
              <w:spacing w:after="0"/>
              <w:rPr>
                <w:b/>
                <w:noProof/>
                <w:sz w:val="20"/>
                <w:szCs w:val="20"/>
              </w:rPr>
            </w:pPr>
          </w:p>
        </w:tc>
        <w:tc>
          <w:tcPr>
            <w:tcW w:w="1128" w:type="dxa"/>
            <w:tcBorders>
              <w:top w:val="single" w:sz="4" w:space="0" w:color="auto"/>
              <w:bottom w:val="nil"/>
            </w:tcBorders>
          </w:tcPr>
          <w:p w14:paraId="580147B9" w14:textId="77777777" w:rsidR="00557515" w:rsidRPr="00E239B0" w:rsidRDefault="00557515" w:rsidP="00390AA6">
            <w:pPr>
              <w:spacing w:after="0"/>
              <w:rPr>
                <w:b/>
                <w:noProof/>
                <w:sz w:val="20"/>
                <w:szCs w:val="20"/>
              </w:rPr>
            </w:pPr>
          </w:p>
        </w:tc>
        <w:tc>
          <w:tcPr>
            <w:tcW w:w="4814" w:type="dxa"/>
            <w:gridSpan w:val="2"/>
            <w:tcBorders>
              <w:top w:val="single" w:sz="4" w:space="0" w:color="auto"/>
              <w:bottom w:val="nil"/>
            </w:tcBorders>
          </w:tcPr>
          <w:p w14:paraId="44296D55" w14:textId="77777777" w:rsidR="00557515" w:rsidRPr="00E239B0" w:rsidRDefault="00557515" w:rsidP="00390AA6">
            <w:pPr>
              <w:spacing w:after="0"/>
              <w:rPr>
                <w:b/>
                <w:noProof/>
                <w:sz w:val="20"/>
                <w:szCs w:val="20"/>
              </w:rPr>
            </w:pPr>
            <w:r>
              <w:rPr>
                <w:b/>
                <w:noProof/>
                <w:sz w:val="20"/>
                <w:szCs w:val="20"/>
              </w:rPr>
              <w:t>Mean difference</w:t>
            </w:r>
          </w:p>
        </w:tc>
      </w:tr>
      <w:tr w:rsidR="00557515" w:rsidRPr="00F87D61" w14:paraId="710C16ED" w14:textId="77777777" w:rsidTr="006E55A1">
        <w:tc>
          <w:tcPr>
            <w:tcW w:w="3418" w:type="dxa"/>
            <w:tcBorders>
              <w:bottom w:val="single" w:sz="4" w:space="0" w:color="auto"/>
            </w:tcBorders>
          </w:tcPr>
          <w:p w14:paraId="2BCEA1FE" w14:textId="77777777" w:rsidR="00557515" w:rsidRPr="00E239B0" w:rsidRDefault="00557515" w:rsidP="00390AA6">
            <w:pPr>
              <w:spacing w:after="0"/>
              <w:rPr>
                <w:b/>
                <w:noProof/>
                <w:sz w:val="20"/>
                <w:szCs w:val="20"/>
              </w:rPr>
            </w:pPr>
            <w:r>
              <w:rPr>
                <w:b/>
                <w:noProof/>
                <w:sz w:val="20"/>
                <w:szCs w:val="20"/>
              </w:rPr>
              <w:t>Data subset</w:t>
            </w:r>
          </w:p>
        </w:tc>
        <w:tc>
          <w:tcPr>
            <w:tcW w:w="1128" w:type="dxa"/>
            <w:tcBorders>
              <w:top w:val="nil"/>
              <w:bottom w:val="single" w:sz="4" w:space="0" w:color="auto"/>
            </w:tcBorders>
          </w:tcPr>
          <w:p w14:paraId="31295B33" w14:textId="77777777" w:rsidR="00557515" w:rsidRPr="00E239B0" w:rsidRDefault="00557515" w:rsidP="00390AA6">
            <w:pPr>
              <w:spacing w:after="0"/>
              <w:rPr>
                <w:b/>
                <w:noProof/>
                <w:sz w:val="20"/>
                <w:szCs w:val="20"/>
              </w:rPr>
            </w:pPr>
            <w:r>
              <w:rPr>
                <w:b/>
                <w:noProof/>
                <w:sz w:val="20"/>
                <w:szCs w:val="20"/>
              </w:rPr>
              <w:t>N</w:t>
            </w:r>
          </w:p>
        </w:tc>
        <w:tc>
          <w:tcPr>
            <w:tcW w:w="2331" w:type="dxa"/>
            <w:tcBorders>
              <w:top w:val="nil"/>
              <w:bottom w:val="single" w:sz="4" w:space="0" w:color="auto"/>
            </w:tcBorders>
          </w:tcPr>
          <w:p w14:paraId="1A9C89C6" w14:textId="77777777" w:rsidR="00557515" w:rsidRPr="00E239B0" w:rsidRDefault="00557515" w:rsidP="00390AA6">
            <w:pPr>
              <w:spacing w:after="0"/>
              <w:rPr>
                <w:b/>
                <w:noProof/>
                <w:sz w:val="20"/>
                <w:szCs w:val="20"/>
              </w:rPr>
            </w:pPr>
            <w:r>
              <w:rPr>
                <w:b/>
                <w:noProof/>
                <w:sz w:val="20"/>
                <w:szCs w:val="20"/>
              </w:rPr>
              <w:t>Stand height (m)</w:t>
            </w:r>
          </w:p>
        </w:tc>
        <w:tc>
          <w:tcPr>
            <w:tcW w:w="2483" w:type="dxa"/>
            <w:tcBorders>
              <w:top w:val="nil"/>
              <w:bottom w:val="single" w:sz="4" w:space="0" w:color="auto"/>
            </w:tcBorders>
          </w:tcPr>
          <w:p w14:paraId="025E2708" w14:textId="77777777" w:rsidR="00557515" w:rsidRPr="00E239B0" w:rsidRDefault="00557515" w:rsidP="00390AA6">
            <w:pPr>
              <w:spacing w:after="0"/>
              <w:rPr>
                <w:b/>
                <w:noProof/>
                <w:sz w:val="20"/>
                <w:szCs w:val="20"/>
              </w:rPr>
            </w:pPr>
            <w:r>
              <w:rPr>
                <w:b/>
                <w:noProof/>
                <w:sz w:val="20"/>
                <w:szCs w:val="20"/>
              </w:rPr>
              <w:t>Crown closure (%)</w:t>
            </w:r>
          </w:p>
        </w:tc>
      </w:tr>
      <w:tr w:rsidR="00557515" w:rsidRPr="00F87D61" w14:paraId="688E4426" w14:textId="77777777" w:rsidTr="006E55A1">
        <w:tc>
          <w:tcPr>
            <w:tcW w:w="3418" w:type="dxa"/>
            <w:tcBorders>
              <w:top w:val="single" w:sz="4" w:space="0" w:color="auto"/>
              <w:bottom w:val="single" w:sz="4" w:space="0" w:color="auto"/>
            </w:tcBorders>
            <w:vAlign w:val="center"/>
          </w:tcPr>
          <w:p w14:paraId="77D864B4" w14:textId="77777777" w:rsidR="00557515" w:rsidRPr="00E239B0" w:rsidRDefault="00557515" w:rsidP="00390AA6">
            <w:pPr>
              <w:spacing w:after="0"/>
              <w:rPr>
                <w:b/>
                <w:noProof/>
                <w:sz w:val="20"/>
                <w:szCs w:val="20"/>
              </w:rPr>
            </w:pPr>
            <w:r>
              <w:rPr>
                <w:b/>
                <w:noProof/>
                <w:sz w:val="20"/>
                <w:szCs w:val="20"/>
              </w:rPr>
              <w:t>Region of interest</w:t>
            </w:r>
          </w:p>
        </w:tc>
        <w:tc>
          <w:tcPr>
            <w:tcW w:w="1128" w:type="dxa"/>
            <w:tcBorders>
              <w:top w:val="single" w:sz="4" w:space="0" w:color="auto"/>
              <w:bottom w:val="single" w:sz="4" w:space="0" w:color="auto"/>
            </w:tcBorders>
          </w:tcPr>
          <w:p w14:paraId="439C3FCE" w14:textId="77777777" w:rsidR="00557515" w:rsidRPr="00E239B0" w:rsidRDefault="00557515" w:rsidP="00390AA6">
            <w:pPr>
              <w:spacing w:after="0"/>
              <w:rPr>
                <w:noProof/>
                <w:sz w:val="20"/>
                <w:szCs w:val="20"/>
              </w:rPr>
            </w:pPr>
            <w:r>
              <w:rPr>
                <w:noProof/>
                <w:sz w:val="20"/>
                <w:szCs w:val="20"/>
              </w:rPr>
              <w:t>12195</w:t>
            </w:r>
          </w:p>
        </w:tc>
        <w:tc>
          <w:tcPr>
            <w:tcW w:w="2331" w:type="dxa"/>
            <w:tcBorders>
              <w:top w:val="single" w:sz="4" w:space="0" w:color="auto"/>
              <w:bottom w:val="single" w:sz="4" w:space="0" w:color="auto"/>
            </w:tcBorders>
          </w:tcPr>
          <w:p w14:paraId="5C48A9C3" w14:textId="77777777" w:rsidR="00557515" w:rsidRPr="00E239B0" w:rsidRDefault="00557515" w:rsidP="00390AA6">
            <w:pPr>
              <w:spacing w:after="0"/>
              <w:rPr>
                <w:noProof/>
                <w:sz w:val="20"/>
                <w:szCs w:val="20"/>
              </w:rPr>
            </w:pPr>
            <w:r>
              <w:rPr>
                <w:noProof/>
                <w:sz w:val="20"/>
                <w:szCs w:val="20"/>
              </w:rPr>
              <w:t>1.4</w:t>
            </w:r>
          </w:p>
        </w:tc>
        <w:tc>
          <w:tcPr>
            <w:tcW w:w="2483" w:type="dxa"/>
            <w:tcBorders>
              <w:top w:val="single" w:sz="4" w:space="0" w:color="auto"/>
              <w:bottom w:val="single" w:sz="4" w:space="0" w:color="auto"/>
            </w:tcBorders>
          </w:tcPr>
          <w:p w14:paraId="6AA57534" w14:textId="77777777" w:rsidR="00557515" w:rsidRPr="00E239B0" w:rsidRDefault="00557515" w:rsidP="00390AA6">
            <w:pPr>
              <w:spacing w:after="0"/>
              <w:rPr>
                <w:noProof/>
                <w:sz w:val="20"/>
                <w:szCs w:val="20"/>
              </w:rPr>
            </w:pPr>
            <w:r>
              <w:rPr>
                <w:noProof/>
                <w:sz w:val="20"/>
                <w:szCs w:val="20"/>
              </w:rPr>
              <w:t>5.5</w:t>
            </w:r>
          </w:p>
        </w:tc>
      </w:tr>
      <w:tr w:rsidR="00557515" w:rsidRPr="00F87D61" w14:paraId="7EF25323" w14:textId="77777777" w:rsidTr="006E55A1">
        <w:tc>
          <w:tcPr>
            <w:tcW w:w="3418" w:type="dxa"/>
            <w:tcBorders>
              <w:top w:val="single" w:sz="4" w:space="0" w:color="auto"/>
              <w:bottom w:val="nil"/>
            </w:tcBorders>
          </w:tcPr>
          <w:p w14:paraId="34D9541A" w14:textId="77777777" w:rsidR="00557515" w:rsidRPr="00E239B0" w:rsidRDefault="00557515" w:rsidP="00390AA6">
            <w:pPr>
              <w:spacing w:after="0"/>
              <w:rPr>
                <w:b/>
                <w:noProof/>
                <w:sz w:val="20"/>
                <w:szCs w:val="20"/>
              </w:rPr>
            </w:pPr>
            <w:r>
              <w:rPr>
                <w:b/>
                <w:noProof/>
                <w:sz w:val="20"/>
                <w:szCs w:val="20"/>
              </w:rPr>
              <w:t>Coniferous</w:t>
            </w:r>
          </w:p>
        </w:tc>
        <w:tc>
          <w:tcPr>
            <w:tcW w:w="1128" w:type="dxa"/>
            <w:tcBorders>
              <w:top w:val="single" w:sz="4" w:space="0" w:color="auto"/>
              <w:bottom w:val="nil"/>
            </w:tcBorders>
          </w:tcPr>
          <w:p w14:paraId="107C2B4F" w14:textId="77777777" w:rsidR="00557515" w:rsidRPr="00E239B0" w:rsidRDefault="00557515" w:rsidP="00390AA6">
            <w:pPr>
              <w:spacing w:after="0"/>
              <w:rPr>
                <w:noProof/>
                <w:sz w:val="20"/>
                <w:szCs w:val="20"/>
              </w:rPr>
            </w:pPr>
            <w:r>
              <w:rPr>
                <w:noProof/>
                <w:sz w:val="20"/>
                <w:szCs w:val="20"/>
              </w:rPr>
              <w:t>9157</w:t>
            </w:r>
          </w:p>
        </w:tc>
        <w:tc>
          <w:tcPr>
            <w:tcW w:w="2331" w:type="dxa"/>
            <w:tcBorders>
              <w:top w:val="single" w:sz="4" w:space="0" w:color="auto"/>
              <w:bottom w:val="nil"/>
            </w:tcBorders>
          </w:tcPr>
          <w:p w14:paraId="06964294" w14:textId="77777777" w:rsidR="00557515" w:rsidRPr="00E239B0" w:rsidRDefault="00557515" w:rsidP="00390AA6">
            <w:pPr>
              <w:spacing w:after="0"/>
              <w:rPr>
                <w:noProof/>
                <w:sz w:val="20"/>
                <w:szCs w:val="20"/>
              </w:rPr>
            </w:pPr>
            <w:r>
              <w:rPr>
                <w:noProof/>
                <w:sz w:val="20"/>
                <w:szCs w:val="20"/>
              </w:rPr>
              <w:t>1.3</w:t>
            </w:r>
          </w:p>
        </w:tc>
        <w:tc>
          <w:tcPr>
            <w:tcW w:w="2483" w:type="dxa"/>
            <w:tcBorders>
              <w:top w:val="single" w:sz="4" w:space="0" w:color="auto"/>
              <w:bottom w:val="nil"/>
            </w:tcBorders>
          </w:tcPr>
          <w:p w14:paraId="4D84E92D" w14:textId="77777777" w:rsidR="00557515" w:rsidRPr="00E239B0" w:rsidRDefault="00557515" w:rsidP="00390AA6">
            <w:pPr>
              <w:spacing w:after="0"/>
              <w:rPr>
                <w:noProof/>
                <w:sz w:val="20"/>
                <w:szCs w:val="20"/>
              </w:rPr>
            </w:pPr>
            <w:r>
              <w:rPr>
                <w:noProof/>
                <w:sz w:val="20"/>
                <w:szCs w:val="20"/>
              </w:rPr>
              <w:t>5.3</w:t>
            </w:r>
          </w:p>
        </w:tc>
      </w:tr>
      <w:tr w:rsidR="00557515" w:rsidRPr="00F87D61" w14:paraId="6F84BE3B" w14:textId="77777777" w:rsidTr="006E55A1">
        <w:tc>
          <w:tcPr>
            <w:tcW w:w="3418" w:type="dxa"/>
            <w:tcBorders>
              <w:top w:val="nil"/>
            </w:tcBorders>
          </w:tcPr>
          <w:p w14:paraId="316C6638" w14:textId="77777777" w:rsidR="00557515" w:rsidRPr="00E239B0" w:rsidRDefault="00557515" w:rsidP="00390AA6">
            <w:pPr>
              <w:spacing w:after="0"/>
              <w:rPr>
                <w:b/>
                <w:noProof/>
                <w:sz w:val="20"/>
                <w:szCs w:val="20"/>
              </w:rPr>
            </w:pPr>
            <w:r>
              <w:rPr>
                <w:b/>
                <w:noProof/>
                <w:sz w:val="20"/>
                <w:szCs w:val="20"/>
              </w:rPr>
              <w:t>Deciduous</w:t>
            </w:r>
          </w:p>
        </w:tc>
        <w:tc>
          <w:tcPr>
            <w:tcW w:w="1128" w:type="dxa"/>
            <w:tcBorders>
              <w:top w:val="nil"/>
            </w:tcBorders>
          </w:tcPr>
          <w:p w14:paraId="269A399A" w14:textId="77777777" w:rsidR="00557515" w:rsidRPr="00E239B0" w:rsidRDefault="00557515" w:rsidP="00390AA6">
            <w:pPr>
              <w:spacing w:after="0"/>
              <w:rPr>
                <w:noProof/>
                <w:sz w:val="20"/>
                <w:szCs w:val="20"/>
              </w:rPr>
            </w:pPr>
            <w:r>
              <w:rPr>
                <w:noProof/>
                <w:sz w:val="20"/>
                <w:szCs w:val="20"/>
              </w:rPr>
              <w:t>1239</w:t>
            </w:r>
          </w:p>
        </w:tc>
        <w:tc>
          <w:tcPr>
            <w:tcW w:w="2331" w:type="dxa"/>
            <w:tcBorders>
              <w:top w:val="nil"/>
              <w:bottom w:val="nil"/>
            </w:tcBorders>
          </w:tcPr>
          <w:p w14:paraId="05A098D3" w14:textId="77777777" w:rsidR="00557515" w:rsidRPr="00E239B0" w:rsidRDefault="00557515" w:rsidP="00390AA6">
            <w:pPr>
              <w:spacing w:after="0"/>
              <w:rPr>
                <w:noProof/>
                <w:sz w:val="20"/>
                <w:szCs w:val="20"/>
              </w:rPr>
            </w:pPr>
            <w:r>
              <w:rPr>
                <w:noProof/>
                <w:sz w:val="20"/>
                <w:szCs w:val="20"/>
              </w:rPr>
              <w:t>1.7</w:t>
            </w:r>
          </w:p>
        </w:tc>
        <w:tc>
          <w:tcPr>
            <w:tcW w:w="2483" w:type="dxa"/>
            <w:tcBorders>
              <w:top w:val="nil"/>
              <w:bottom w:val="nil"/>
            </w:tcBorders>
          </w:tcPr>
          <w:p w14:paraId="7D137BE3" w14:textId="77777777" w:rsidR="00557515" w:rsidRPr="00E239B0" w:rsidRDefault="00557515" w:rsidP="00390AA6">
            <w:pPr>
              <w:spacing w:after="0"/>
              <w:rPr>
                <w:noProof/>
                <w:sz w:val="20"/>
                <w:szCs w:val="20"/>
              </w:rPr>
            </w:pPr>
            <w:r>
              <w:rPr>
                <w:noProof/>
                <w:sz w:val="20"/>
                <w:szCs w:val="20"/>
              </w:rPr>
              <w:t>5.5</w:t>
            </w:r>
          </w:p>
        </w:tc>
      </w:tr>
      <w:tr w:rsidR="00557515" w:rsidRPr="00F87D61" w14:paraId="7C06C810" w14:textId="77777777" w:rsidTr="006E55A1">
        <w:tc>
          <w:tcPr>
            <w:tcW w:w="3418" w:type="dxa"/>
            <w:tcBorders>
              <w:bottom w:val="single" w:sz="4" w:space="0" w:color="auto"/>
            </w:tcBorders>
          </w:tcPr>
          <w:p w14:paraId="5282C68F" w14:textId="77777777" w:rsidR="00557515" w:rsidRPr="00E239B0" w:rsidRDefault="00557515" w:rsidP="00390AA6">
            <w:pPr>
              <w:spacing w:after="0"/>
              <w:rPr>
                <w:b/>
                <w:noProof/>
                <w:sz w:val="20"/>
                <w:szCs w:val="20"/>
              </w:rPr>
            </w:pPr>
            <w:r>
              <w:rPr>
                <w:b/>
                <w:noProof/>
                <w:sz w:val="20"/>
                <w:szCs w:val="20"/>
              </w:rPr>
              <w:t>Mixedwood</w:t>
            </w:r>
          </w:p>
        </w:tc>
        <w:tc>
          <w:tcPr>
            <w:tcW w:w="1128" w:type="dxa"/>
            <w:tcBorders>
              <w:bottom w:val="single" w:sz="4" w:space="0" w:color="auto"/>
            </w:tcBorders>
          </w:tcPr>
          <w:p w14:paraId="7E082FCA" w14:textId="77777777" w:rsidR="00557515" w:rsidRPr="00E239B0" w:rsidRDefault="00557515" w:rsidP="00390AA6">
            <w:pPr>
              <w:spacing w:after="0"/>
              <w:rPr>
                <w:noProof/>
                <w:sz w:val="20"/>
                <w:szCs w:val="20"/>
              </w:rPr>
            </w:pPr>
            <w:r>
              <w:rPr>
                <w:noProof/>
                <w:sz w:val="20"/>
                <w:szCs w:val="20"/>
              </w:rPr>
              <w:t>1799</w:t>
            </w:r>
          </w:p>
        </w:tc>
        <w:tc>
          <w:tcPr>
            <w:tcW w:w="2331" w:type="dxa"/>
            <w:tcBorders>
              <w:top w:val="nil"/>
              <w:bottom w:val="single" w:sz="4" w:space="0" w:color="auto"/>
            </w:tcBorders>
          </w:tcPr>
          <w:p w14:paraId="1B1E6267" w14:textId="77777777" w:rsidR="00557515" w:rsidRPr="00E239B0" w:rsidRDefault="00557515" w:rsidP="00390AA6">
            <w:pPr>
              <w:spacing w:after="0"/>
              <w:rPr>
                <w:noProof/>
                <w:sz w:val="20"/>
                <w:szCs w:val="20"/>
              </w:rPr>
            </w:pPr>
            <w:r>
              <w:rPr>
                <w:noProof/>
                <w:sz w:val="20"/>
                <w:szCs w:val="20"/>
              </w:rPr>
              <w:t>1.9</w:t>
            </w:r>
          </w:p>
        </w:tc>
        <w:tc>
          <w:tcPr>
            <w:tcW w:w="2483" w:type="dxa"/>
            <w:tcBorders>
              <w:top w:val="nil"/>
              <w:bottom w:val="single" w:sz="4" w:space="0" w:color="auto"/>
            </w:tcBorders>
          </w:tcPr>
          <w:p w14:paraId="77B1D35E" w14:textId="77777777" w:rsidR="00557515" w:rsidRPr="00E239B0" w:rsidRDefault="00557515" w:rsidP="00390AA6">
            <w:pPr>
              <w:spacing w:after="0"/>
              <w:rPr>
                <w:noProof/>
                <w:sz w:val="20"/>
                <w:szCs w:val="20"/>
              </w:rPr>
            </w:pPr>
            <w:r>
              <w:rPr>
                <w:noProof/>
                <w:sz w:val="20"/>
                <w:szCs w:val="20"/>
              </w:rPr>
              <w:t>6.2</w:t>
            </w:r>
          </w:p>
        </w:tc>
      </w:tr>
      <w:tr w:rsidR="00557515" w:rsidRPr="00F87D61" w14:paraId="3180B7E3" w14:textId="77777777" w:rsidTr="006E55A1">
        <w:tc>
          <w:tcPr>
            <w:tcW w:w="3418" w:type="dxa"/>
            <w:tcBorders>
              <w:top w:val="single" w:sz="4" w:space="0" w:color="auto"/>
              <w:bottom w:val="nil"/>
            </w:tcBorders>
          </w:tcPr>
          <w:p w14:paraId="2B360506" w14:textId="77777777" w:rsidR="00557515" w:rsidRDefault="00557515" w:rsidP="00390AA6">
            <w:pPr>
              <w:spacing w:after="0"/>
              <w:rPr>
                <w:b/>
                <w:noProof/>
                <w:sz w:val="20"/>
                <w:szCs w:val="20"/>
              </w:rPr>
            </w:pPr>
            <w:r>
              <w:rPr>
                <w:b/>
                <w:noProof/>
                <w:sz w:val="20"/>
                <w:szCs w:val="20"/>
              </w:rPr>
              <w:t>Great Slave Lake Plain</w:t>
            </w:r>
          </w:p>
        </w:tc>
        <w:tc>
          <w:tcPr>
            <w:tcW w:w="1128" w:type="dxa"/>
            <w:tcBorders>
              <w:top w:val="single" w:sz="4" w:space="0" w:color="auto"/>
              <w:bottom w:val="nil"/>
            </w:tcBorders>
          </w:tcPr>
          <w:p w14:paraId="526B90B8" w14:textId="77777777" w:rsidR="00557515" w:rsidRPr="00E239B0" w:rsidRDefault="00557515" w:rsidP="00390AA6">
            <w:pPr>
              <w:spacing w:after="0"/>
              <w:rPr>
                <w:noProof/>
                <w:sz w:val="20"/>
                <w:szCs w:val="20"/>
              </w:rPr>
            </w:pPr>
            <w:r>
              <w:rPr>
                <w:noProof/>
                <w:sz w:val="20"/>
                <w:szCs w:val="20"/>
              </w:rPr>
              <w:t>571</w:t>
            </w:r>
          </w:p>
        </w:tc>
        <w:tc>
          <w:tcPr>
            <w:tcW w:w="2331" w:type="dxa"/>
            <w:tcBorders>
              <w:top w:val="single" w:sz="4" w:space="0" w:color="auto"/>
              <w:bottom w:val="nil"/>
            </w:tcBorders>
          </w:tcPr>
          <w:p w14:paraId="039BBF02" w14:textId="77777777" w:rsidR="00557515" w:rsidRPr="00E239B0" w:rsidRDefault="00557515" w:rsidP="00390AA6">
            <w:pPr>
              <w:spacing w:after="0"/>
              <w:rPr>
                <w:noProof/>
                <w:sz w:val="20"/>
                <w:szCs w:val="20"/>
              </w:rPr>
            </w:pPr>
            <w:r>
              <w:rPr>
                <w:noProof/>
                <w:sz w:val="20"/>
                <w:szCs w:val="20"/>
              </w:rPr>
              <w:t>0.9</w:t>
            </w:r>
          </w:p>
        </w:tc>
        <w:tc>
          <w:tcPr>
            <w:tcW w:w="2483" w:type="dxa"/>
            <w:tcBorders>
              <w:top w:val="single" w:sz="4" w:space="0" w:color="auto"/>
              <w:bottom w:val="nil"/>
            </w:tcBorders>
          </w:tcPr>
          <w:p w14:paraId="08FB733E" w14:textId="77777777" w:rsidR="00557515" w:rsidRPr="00E239B0" w:rsidRDefault="00557515" w:rsidP="00390AA6">
            <w:pPr>
              <w:spacing w:after="0"/>
              <w:rPr>
                <w:noProof/>
                <w:sz w:val="20"/>
                <w:szCs w:val="20"/>
              </w:rPr>
            </w:pPr>
            <w:r>
              <w:rPr>
                <w:noProof/>
                <w:sz w:val="20"/>
                <w:szCs w:val="20"/>
              </w:rPr>
              <w:t>5.2</w:t>
            </w:r>
          </w:p>
        </w:tc>
      </w:tr>
      <w:tr w:rsidR="00557515" w:rsidRPr="00F87D61" w14:paraId="2A569961" w14:textId="77777777" w:rsidTr="006E55A1">
        <w:tc>
          <w:tcPr>
            <w:tcW w:w="3418" w:type="dxa"/>
            <w:tcBorders>
              <w:top w:val="nil"/>
            </w:tcBorders>
          </w:tcPr>
          <w:p w14:paraId="321B594E" w14:textId="77777777" w:rsidR="00557515" w:rsidRDefault="00557515" w:rsidP="00390AA6">
            <w:pPr>
              <w:spacing w:after="0"/>
              <w:rPr>
                <w:b/>
                <w:noProof/>
                <w:sz w:val="20"/>
                <w:szCs w:val="20"/>
              </w:rPr>
            </w:pPr>
            <w:r>
              <w:rPr>
                <w:b/>
                <w:noProof/>
                <w:sz w:val="20"/>
                <w:szCs w:val="20"/>
              </w:rPr>
              <w:t>Hay River Lowland</w:t>
            </w:r>
          </w:p>
        </w:tc>
        <w:tc>
          <w:tcPr>
            <w:tcW w:w="1128" w:type="dxa"/>
            <w:tcBorders>
              <w:top w:val="nil"/>
            </w:tcBorders>
          </w:tcPr>
          <w:p w14:paraId="5E3DD702" w14:textId="77777777" w:rsidR="00557515" w:rsidRPr="00E239B0" w:rsidRDefault="00557515" w:rsidP="00390AA6">
            <w:pPr>
              <w:spacing w:after="0"/>
              <w:rPr>
                <w:noProof/>
                <w:sz w:val="20"/>
                <w:szCs w:val="20"/>
              </w:rPr>
            </w:pPr>
            <w:r>
              <w:rPr>
                <w:noProof/>
                <w:sz w:val="20"/>
                <w:szCs w:val="20"/>
              </w:rPr>
              <w:t>3050</w:t>
            </w:r>
          </w:p>
        </w:tc>
        <w:tc>
          <w:tcPr>
            <w:tcW w:w="2331" w:type="dxa"/>
            <w:tcBorders>
              <w:top w:val="nil"/>
              <w:bottom w:val="nil"/>
            </w:tcBorders>
          </w:tcPr>
          <w:p w14:paraId="056E411F" w14:textId="77777777" w:rsidR="00557515" w:rsidRPr="00E239B0" w:rsidRDefault="00557515" w:rsidP="00390AA6">
            <w:pPr>
              <w:spacing w:after="0"/>
              <w:rPr>
                <w:noProof/>
                <w:sz w:val="20"/>
                <w:szCs w:val="20"/>
              </w:rPr>
            </w:pPr>
            <w:r>
              <w:rPr>
                <w:noProof/>
                <w:sz w:val="20"/>
                <w:szCs w:val="20"/>
              </w:rPr>
              <w:t>1.9</w:t>
            </w:r>
          </w:p>
        </w:tc>
        <w:tc>
          <w:tcPr>
            <w:tcW w:w="2483" w:type="dxa"/>
            <w:tcBorders>
              <w:top w:val="nil"/>
              <w:bottom w:val="nil"/>
            </w:tcBorders>
          </w:tcPr>
          <w:p w14:paraId="71C4EA1F" w14:textId="77777777" w:rsidR="00557515" w:rsidRPr="00E239B0" w:rsidRDefault="00557515" w:rsidP="00390AA6">
            <w:pPr>
              <w:spacing w:after="0"/>
              <w:rPr>
                <w:noProof/>
                <w:sz w:val="20"/>
                <w:szCs w:val="20"/>
              </w:rPr>
            </w:pPr>
            <w:r>
              <w:rPr>
                <w:noProof/>
                <w:sz w:val="20"/>
                <w:szCs w:val="20"/>
              </w:rPr>
              <w:t>5.6</w:t>
            </w:r>
          </w:p>
        </w:tc>
      </w:tr>
      <w:tr w:rsidR="00557515" w:rsidRPr="00F87D61" w14:paraId="17FA1722" w14:textId="77777777" w:rsidTr="006E55A1">
        <w:tc>
          <w:tcPr>
            <w:tcW w:w="3418" w:type="dxa"/>
          </w:tcPr>
          <w:p w14:paraId="5746EA4A" w14:textId="77777777" w:rsidR="00557515" w:rsidRDefault="00557515" w:rsidP="00390AA6">
            <w:pPr>
              <w:spacing w:after="0"/>
              <w:rPr>
                <w:b/>
                <w:noProof/>
                <w:sz w:val="20"/>
                <w:szCs w:val="20"/>
              </w:rPr>
            </w:pPr>
            <w:r>
              <w:rPr>
                <w:b/>
                <w:noProof/>
                <w:sz w:val="20"/>
                <w:szCs w:val="20"/>
              </w:rPr>
              <w:t>Northern Alberta Lowland</w:t>
            </w:r>
          </w:p>
        </w:tc>
        <w:tc>
          <w:tcPr>
            <w:tcW w:w="1128" w:type="dxa"/>
          </w:tcPr>
          <w:p w14:paraId="569700BB" w14:textId="77777777" w:rsidR="00557515" w:rsidRPr="00E239B0" w:rsidRDefault="00557515" w:rsidP="00390AA6">
            <w:pPr>
              <w:spacing w:after="0"/>
              <w:rPr>
                <w:noProof/>
                <w:sz w:val="20"/>
                <w:szCs w:val="20"/>
              </w:rPr>
            </w:pPr>
            <w:r>
              <w:rPr>
                <w:noProof/>
                <w:sz w:val="20"/>
                <w:szCs w:val="20"/>
              </w:rPr>
              <w:t>5475</w:t>
            </w:r>
          </w:p>
        </w:tc>
        <w:tc>
          <w:tcPr>
            <w:tcW w:w="2331" w:type="dxa"/>
            <w:tcBorders>
              <w:top w:val="nil"/>
              <w:bottom w:val="nil"/>
            </w:tcBorders>
          </w:tcPr>
          <w:p w14:paraId="7A03FCB1" w14:textId="77777777" w:rsidR="00557515" w:rsidRPr="00E239B0" w:rsidRDefault="00557515" w:rsidP="00390AA6">
            <w:pPr>
              <w:spacing w:after="0"/>
              <w:rPr>
                <w:noProof/>
                <w:sz w:val="20"/>
                <w:szCs w:val="20"/>
              </w:rPr>
            </w:pPr>
            <w:r>
              <w:rPr>
                <w:noProof/>
                <w:sz w:val="20"/>
                <w:szCs w:val="20"/>
              </w:rPr>
              <w:t>1.2</w:t>
            </w:r>
          </w:p>
        </w:tc>
        <w:tc>
          <w:tcPr>
            <w:tcW w:w="2483" w:type="dxa"/>
            <w:tcBorders>
              <w:top w:val="nil"/>
              <w:bottom w:val="nil"/>
            </w:tcBorders>
          </w:tcPr>
          <w:p w14:paraId="06020EB0" w14:textId="77777777" w:rsidR="00557515" w:rsidRPr="00E239B0" w:rsidRDefault="00557515" w:rsidP="00390AA6">
            <w:pPr>
              <w:spacing w:after="0"/>
              <w:rPr>
                <w:noProof/>
                <w:sz w:val="20"/>
                <w:szCs w:val="20"/>
              </w:rPr>
            </w:pPr>
            <w:r>
              <w:rPr>
                <w:noProof/>
                <w:sz w:val="20"/>
                <w:szCs w:val="20"/>
              </w:rPr>
              <w:t>4.8</w:t>
            </w:r>
          </w:p>
        </w:tc>
      </w:tr>
      <w:tr w:rsidR="00557515" w:rsidRPr="00F87D61" w14:paraId="4338C8DB" w14:textId="77777777" w:rsidTr="006E55A1">
        <w:tc>
          <w:tcPr>
            <w:tcW w:w="3418" w:type="dxa"/>
          </w:tcPr>
          <w:p w14:paraId="705638BC" w14:textId="77777777" w:rsidR="00557515" w:rsidRDefault="00557515" w:rsidP="00390AA6">
            <w:pPr>
              <w:spacing w:after="0"/>
              <w:rPr>
                <w:b/>
                <w:noProof/>
                <w:sz w:val="20"/>
                <w:szCs w:val="20"/>
              </w:rPr>
            </w:pPr>
            <w:r>
              <w:rPr>
                <w:b/>
                <w:noProof/>
                <w:sz w:val="20"/>
                <w:szCs w:val="20"/>
              </w:rPr>
              <w:t>Sibbeston Lake Plain</w:t>
            </w:r>
          </w:p>
        </w:tc>
        <w:tc>
          <w:tcPr>
            <w:tcW w:w="1128" w:type="dxa"/>
          </w:tcPr>
          <w:p w14:paraId="36CB65C8" w14:textId="77777777" w:rsidR="00557515" w:rsidRPr="00E239B0" w:rsidRDefault="00557515" w:rsidP="00390AA6">
            <w:pPr>
              <w:spacing w:after="0"/>
              <w:rPr>
                <w:noProof/>
                <w:sz w:val="20"/>
                <w:szCs w:val="20"/>
              </w:rPr>
            </w:pPr>
            <w:r>
              <w:rPr>
                <w:noProof/>
                <w:sz w:val="20"/>
                <w:szCs w:val="20"/>
              </w:rPr>
              <w:t>1278</w:t>
            </w:r>
          </w:p>
        </w:tc>
        <w:tc>
          <w:tcPr>
            <w:tcW w:w="2331" w:type="dxa"/>
            <w:tcBorders>
              <w:top w:val="nil"/>
              <w:bottom w:val="nil"/>
            </w:tcBorders>
          </w:tcPr>
          <w:p w14:paraId="340C6945" w14:textId="77777777" w:rsidR="00557515" w:rsidRPr="00E239B0" w:rsidRDefault="00557515" w:rsidP="00390AA6">
            <w:pPr>
              <w:spacing w:after="0"/>
              <w:rPr>
                <w:noProof/>
                <w:sz w:val="20"/>
                <w:szCs w:val="20"/>
              </w:rPr>
            </w:pPr>
            <w:r>
              <w:rPr>
                <w:noProof/>
                <w:sz w:val="20"/>
                <w:szCs w:val="20"/>
              </w:rPr>
              <w:t>1.5</w:t>
            </w:r>
          </w:p>
        </w:tc>
        <w:tc>
          <w:tcPr>
            <w:tcW w:w="2483" w:type="dxa"/>
            <w:tcBorders>
              <w:top w:val="nil"/>
              <w:bottom w:val="nil"/>
            </w:tcBorders>
          </w:tcPr>
          <w:p w14:paraId="5B2F5E12" w14:textId="77777777" w:rsidR="00557515" w:rsidRPr="00E239B0" w:rsidRDefault="00557515" w:rsidP="00390AA6">
            <w:pPr>
              <w:spacing w:after="0"/>
              <w:rPr>
                <w:noProof/>
                <w:sz w:val="20"/>
                <w:szCs w:val="20"/>
              </w:rPr>
            </w:pPr>
            <w:r>
              <w:rPr>
                <w:noProof/>
                <w:sz w:val="20"/>
                <w:szCs w:val="20"/>
              </w:rPr>
              <w:t>7.7</w:t>
            </w:r>
          </w:p>
        </w:tc>
      </w:tr>
      <w:tr w:rsidR="00557515" w:rsidRPr="00F87D61" w14:paraId="60E326A0" w14:textId="77777777" w:rsidTr="006E55A1">
        <w:tc>
          <w:tcPr>
            <w:tcW w:w="3418" w:type="dxa"/>
          </w:tcPr>
          <w:p w14:paraId="747E5E1C" w14:textId="77777777" w:rsidR="00557515" w:rsidRDefault="00557515" w:rsidP="00390AA6">
            <w:pPr>
              <w:spacing w:after="0"/>
              <w:rPr>
                <w:b/>
                <w:noProof/>
                <w:sz w:val="20"/>
                <w:szCs w:val="20"/>
              </w:rPr>
            </w:pPr>
            <w:r>
              <w:rPr>
                <w:b/>
                <w:noProof/>
                <w:sz w:val="20"/>
                <w:szCs w:val="20"/>
              </w:rPr>
              <w:t>Hylan Highland</w:t>
            </w:r>
          </w:p>
        </w:tc>
        <w:tc>
          <w:tcPr>
            <w:tcW w:w="1128" w:type="dxa"/>
          </w:tcPr>
          <w:p w14:paraId="2EED4F3C" w14:textId="77777777" w:rsidR="00557515" w:rsidRPr="00E239B0" w:rsidRDefault="00557515" w:rsidP="00390AA6">
            <w:pPr>
              <w:spacing w:after="0"/>
              <w:rPr>
                <w:noProof/>
                <w:sz w:val="20"/>
                <w:szCs w:val="20"/>
              </w:rPr>
            </w:pPr>
            <w:r>
              <w:rPr>
                <w:noProof/>
                <w:sz w:val="20"/>
                <w:szCs w:val="20"/>
              </w:rPr>
              <w:t>1139</w:t>
            </w:r>
          </w:p>
        </w:tc>
        <w:tc>
          <w:tcPr>
            <w:tcW w:w="2331" w:type="dxa"/>
            <w:tcBorders>
              <w:top w:val="nil"/>
              <w:bottom w:val="nil"/>
            </w:tcBorders>
          </w:tcPr>
          <w:p w14:paraId="61057C66" w14:textId="77777777" w:rsidR="00557515" w:rsidRPr="00E239B0" w:rsidRDefault="00557515" w:rsidP="00390AA6">
            <w:pPr>
              <w:spacing w:after="0"/>
              <w:rPr>
                <w:noProof/>
                <w:sz w:val="20"/>
                <w:szCs w:val="20"/>
              </w:rPr>
            </w:pPr>
            <w:r>
              <w:rPr>
                <w:noProof/>
                <w:sz w:val="20"/>
                <w:szCs w:val="20"/>
              </w:rPr>
              <w:t>0.9</w:t>
            </w:r>
          </w:p>
        </w:tc>
        <w:tc>
          <w:tcPr>
            <w:tcW w:w="2483" w:type="dxa"/>
            <w:tcBorders>
              <w:top w:val="nil"/>
              <w:bottom w:val="nil"/>
            </w:tcBorders>
          </w:tcPr>
          <w:p w14:paraId="2A823976" w14:textId="77777777" w:rsidR="00557515" w:rsidRPr="00E239B0" w:rsidRDefault="00557515" w:rsidP="00390AA6">
            <w:pPr>
              <w:spacing w:after="0"/>
              <w:rPr>
                <w:noProof/>
                <w:sz w:val="20"/>
                <w:szCs w:val="20"/>
              </w:rPr>
            </w:pPr>
            <w:r>
              <w:rPr>
                <w:noProof/>
                <w:sz w:val="20"/>
                <w:szCs w:val="20"/>
              </w:rPr>
              <w:t>5.6</w:t>
            </w:r>
          </w:p>
        </w:tc>
      </w:tr>
      <w:tr w:rsidR="00557515" w:rsidRPr="00F87D61" w14:paraId="3C0A8263" w14:textId="77777777" w:rsidTr="006E55A1">
        <w:tc>
          <w:tcPr>
            <w:tcW w:w="3418" w:type="dxa"/>
          </w:tcPr>
          <w:p w14:paraId="054DC243" w14:textId="77777777" w:rsidR="00557515" w:rsidRDefault="00557515" w:rsidP="00390AA6">
            <w:pPr>
              <w:spacing w:after="0"/>
              <w:rPr>
                <w:b/>
                <w:noProof/>
                <w:sz w:val="20"/>
                <w:szCs w:val="20"/>
              </w:rPr>
            </w:pPr>
            <w:r>
              <w:rPr>
                <w:b/>
                <w:noProof/>
                <w:sz w:val="20"/>
                <w:szCs w:val="20"/>
              </w:rPr>
              <w:t>Muskwa Plateau</w:t>
            </w:r>
          </w:p>
        </w:tc>
        <w:tc>
          <w:tcPr>
            <w:tcW w:w="1128" w:type="dxa"/>
          </w:tcPr>
          <w:p w14:paraId="13223AAA" w14:textId="77777777" w:rsidR="00557515" w:rsidRPr="00E239B0" w:rsidRDefault="00557515" w:rsidP="00390AA6">
            <w:pPr>
              <w:spacing w:after="0"/>
              <w:rPr>
                <w:noProof/>
                <w:sz w:val="20"/>
                <w:szCs w:val="20"/>
              </w:rPr>
            </w:pPr>
            <w:r>
              <w:rPr>
                <w:noProof/>
                <w:sz w:val="20"/>
                <w:szCs w:val="20"/>
              </w:rPr>
              <w:t>472</w:t>
            </w:r>
          </w:p>
        </w:tc>
        <w:tc>
          <w:tcPr>
            <w:tcW w:w="2331" w:type="dxa"/>
            <w:tcBorders>
              <w:top w:val="nil"/>
              <w:bottom w:val="nil"/>
            </w:tcBorders>
          </w:tcPr>
          <w:p w14:paraId="233159AF" w14:textId="77777777" w:rsidR="00557515" w:rsidRPr="00E239B0" w:rsidRDefault="00557515" w:rsidP="00390AA6">
            <w:pPr>
              <w:spacing w:after="0"/>
              <w:rPr>
                <w:noProof/>
                <w:sz w:val="20"/>
                <w:szCs w:val="20"/>
              </w:rPr>
            </w:pPr>
            <w:r>
              <w:rPr>
                <w:noProof/>
                <w:sz w:val="20"/>
                <w:szCs w:val="20"/>
              </w:rPr>
              <w:t>1.5</w:t>
            </w:r>
          </w:p>
        </w:tc>
        <w:tc>
          <w:tcPr>
            <w:tcW w:w="2483" w:type="dxa"/>
            <w:tcBorders>
              <w:top w:val="nil"/>
              <w:bottom w:val="nil"/>
            </w:tcBorders>
          </w:tcPr>
          <w:p w14:paraId="374A64D1" w14:textId="77777777" w:rsidR="00557515" w:rsidRPr="00E239B0" w:rsidRDefault="00557515" w:rsidP="00390AA6">
            <w:pPr>
              <w:spacing w:after="0"/>
              <w:rPr>
                <w:noProof/>
                <w:sz w:val="20"/>
                <w:szCs w:val="20"/>
              </w:rPr>
            </w:pPr>
            <w:r>
              <w:rPr>
                <w:noProof/>
                <w:sz w:val="20"/>
                <w:szCs w:val="20"/>
              </w:rPr>
              <w:t>5.2</w:t>
            </w:r>
          </w:p>
        </w:tc>
      </w:tr>
      <w:tr w:rsidR="00557515" w:rsidRPr="00F87D61" w14:paraId="2A1E330E" w14:textId="77777777" w:rsidTr="006E55A1">
        <w:tc>
          <w:tcPr>
            <w:tcW w:w="3418" w:type="dxa"/>
            <w:tcBorders>
              <w:bottom w:val="single" w:sz="4" w:space="0" w:color="auto"/>
            </w:tcBorders>
          </w:tcPr>
          <w:p w14:paraId="7A38EF58" w14:textId="77777777" w:rsidR="00557515" w:rsidRDefault="00557515" w:rsidP="00390AA6">
            <w:pPr>
              <w:spacing w:after="0"/>
              <w:rPr>
                <w:b/>
                <w:noProof/>
                <w:sz w:val="20"/>
                <w:szCs w:val="20"/>
              </w:rPr>
            </w:pPr>
            <w:r>
              <w:rPr>
                <w:b/>
                <w:noProof/>
                <w:sz w:val="20"/>
                <w:szCs w:val="20"/>
              </w:rPr>
              <w:t>Horn Plateau</w:t>
            </w:r>
          </w:p>
        </w:tc>
        <w:tc>
          <w:tcPr>
            <w:tcW w:w="1128" w:type="dxa"/>
            <w:tcBorders>
              <w:bottom w:val="single" w:sz="4" w:space="0" w:color="auto"/>
            </w:tcBorders>
          </w:tcPr>
          <w:p w14:paraId="75430BEF" w14:textId="77777777" w:rsidR="00557515" w:rsidRPr="00E239B0" w:rsidRDefault="00557515" w:rsidP="00390AA6">
            <w:pPr>
              <w:spacing w:after="0"/>
              <w:rPr>
                <w:noProof/>
                <w:sz w:val="20"/>
                <w:szCs w:val="20"/>
              </w:rPr>
            </w:pPr>
            <w:r>
              <w:rPr>
                <w:noProof/>
                <w:sz w:val="20"/>
                <w:szCs w:val="20"/>
              </w:rPr>
              <w:t>210</w:t>
            </w:r>
          </w:p>
        </w:tc>
        <w:tc>
          <w:tcPr>
            <w:tcW w:w="2331" w:type="dxa"/>
            <w:tcBorders>
              <w:top w:val="nil"/>
              <w:bottom w:val="single" w:sz="4" w:space="0" w:color="auto"/>
            </w:tcBorders>
          </w:tcPr>
          <w:p w14:paraId="282DD187" w14:textId="77777777" w:rsidR="00557515" w:rsidRPr="00E239B0" w:rsidRDefault="00557515" w:rsidP="00390AA6">
            <w:pPr>
              <w:spacing w:after="0"/>
              <w:rPr>
                <w:noProof/>
                <w:sz w:val="20"/>
                <w:szCs w:val="20"/>
              </w:rPr>
            </w:pPr>
            <w:r>
              <w:rPr>
                <w:noProof/>
                <w:sz w:val="20"/>
                <w:szCs w:val="20"/>
              </w:rPr>
              <w:t>1.7</w:t>
            </w:r>
          </w:p>
        </w:tc>
        <w:tc>
          <w:tcPr>
            <w:tcW w:w="2483" w:type="dxa"/>
            <w:tcBorders>
              <w:top w:val="nil"/>
              <w:bottom w:val="single" w:sz="4" w:space="0" w:color="auto"/>
            </w:tcBorders>
          </w:tcPr>
          <w:p w14:paraId="00CBEBB5" w14:textId="77777777" w:rsidR="00557515" w:rsidRPr="00E239B0" w:rsidRDefault="00557515" w:rsidP="00390AA6">
            <w:pPr>
              <w:spacing w:after="0"/>
              <w:rPr>
                <w:noProof/>
                <w:sz w:val="20"/>
                <w:szCs w:val="20"/>
              </w:rPr>
            </w:pPr>
            <w:r>
              <w:rPr>
                <w:noProof/>
                <w:sz w:val="20"/>
                <w:szCs w:val="20"/>
              </w:rPr>
              <w:t>6.3</w:t>
            </w:r>
          </w:p>
        </w:tc>
      </w:tr>
      <w:bookmarkEnd w:id="84"/>
      <w:bookmarkEnd w:id="86"/>
      <w:bookmarkEnd w:id="87"/>
    </w:tbl>
    <w:p w14:paraId="639971AF" w14:textId="77777777" w:rsidR="00557515" w:rsidRDefault="00557515">
      <w:pPr>
        <w:spacing w:after="0" w:line="240" w:lineRule="auto"/>
      </w:pPr>
    </w:p>
    <w:p w14:paraId="10AB2480" w14:textId="51E8BE75" w:rsidR="00557515" w:rsidRDefault="00FF0336" w:rsidP="007171EB">
      <w:pPr>
        <w:keepNext/>
        <w:jc w:val="center"/>
      </w:pPr>
      <w:r w:rsidRPr="007D1DF4">
        <w:rPr>
          <w:noProof/>
          <w:lang w:eastAsia="en-CA"/>
        </w:rPr>
        <w:drawing>
          <wp:inline distT="0" distB="0" distL="0" distR="0" wp14:anchorId="518D0C01" wp14:editId="359FE389">
            <wp:extent cx="5762625" cy="2809875"/>
            <wp:effectExtent l="0" t="0" r="9525" b="952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10A3FD19" w14:textId="77777777" w:rsidR="00557515" w:rsidRDefault="00557515" w:rsidP="007171EB">
      <w:pPr>
        <w:pStyle w:val="Caption"/>
        <w:rPr>
          <w:noProof/>
        </w:rPr>
      </w:pPr>
      <w:bookmarkStart w:id="90" w:name="_Ref424122179"/>
      <w:r w:rsidRPr="00AC0905">
        <w:t xml:space="preserve">Figure </w:t>
      </w:r>
      <w:fldSimple w:instr=" SEQ Figure \* ARABIC ">
        <w:r w:rsidR="00E022ED">
          <w:rPr>
            <w:noProof/>
          </w:rPr>
          <w:t>1</w:t>
        </w:r>
      </w:fldSimple>
      <w:bookmarkEnd w:id="90"/>
      <w:r>
        <w:t>.</w:t>
      </w:r>
      <w:r w:rsidRPr="00AC0905">
        <w:rPr>
          <w:noProof/>
        </w:rPr>
        <w:t xml:space="preserve"> Location of the </w:t>
      </w:r>
      <w:r>
        <w:rPr>
          <w:noProof/>
        </w:rPr>
        <w:t>region of interest (ROI) and</w:t>
      </w:r>
      <w:r w:rsidRPr="00AC0905">
        <w:rPr>
          <w:noProof/>
        </w:rPr>
        <w:t xml:space="preserve"> the distribution of various data sources</w:t>
      </w:r>
      <w:r>
        <w:rPr>
          <w:noProof/>
        </w:rPr>
        <w:t xml:space="preserve"> throughout, including: field plot</w:t>
      </w:r>
      <w:r w:rsidRPr="00AC0905">
        <w:rPr>
          <w:noProof/>
        </w:rPr>
        <w:t xml:space="preserve">, ALS, and spaceborne </w:t>
      </w:r>
      <w:r>
        <w:rPr>
          <w:noProof/>
        </w:rPr>
        <w:t>laser altimetry data</w:t>
      </w:r>
      <w:r w:rsidRPr="00AC0905">
        <w:rPr>
          <w:noProof/>
        </w:rPr>
        <w:t>.</w:t>
      </w:r>
    </w:p>
    <w:p w14:paraId="7E315D34" w14:textId="6C943205" w:rsidR="00557515" w:rsidRDefault="00FF0336" w:rsidP="007171EB">
      <w:pPr>
        <w:spacing w:line="360" w:lineRule="auto"/>
        <w:jc w:val="center"/>
      </w:pPr>
      <w:r w:rsidRPr="007D1DF4">
        <w:rPr>
          <w:noProof/>
          <w:lang w:eastAsia="en-CA"/>
        </w:rPr>
        <w:lastRenderedPageBreak/>
        <w:drawing>
          <wp:inline distT="0" distB="0" distL="0" distR="0" wp14:anchorId="2B12760E" wp14:editId="387145EC">
            <wp:extent cx="5695950" cy="3067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5950" cy="3067050"/>
                    </a:xfrm>
                    <a:prstGeom prst="rect">
                      <a:avLst/>
                    </a:prstGeom>
                    <a:noFill/>
                    <a:ln>
                      <a:noFill/>
                    </a:ln>
                  </pic:spPr>
                </pic:pic>
              </a:graphicData>
            </a:graphic>
          </wp:inline>
        </w:drawing>
      </w:r>
    </w:p>
    <w:p w14:paraId="46D18BC7" w14:textId="77777777" w:rsidR="00557515" w:rsidRDefault="00557515" w:rsidP="00D02EBA">
      <w:pPr>
        <w:pStyle w:val="Caption"/>
      </w:pPr>
      <w:bookmarkStart w:id="91" w:name="_Ref437622171"/>
      <w:r w:rsidRPr="002040F3">
        <w:t xml:space="preserve">Figure </w:t>
      </w:r>
      <w:fldSimple w:instr=" SEQ Figure \* ARABIC ">
        <w:r w:rsidR="00E022ED">
          <w:rPr>
            <w:noProof/>
          </w:rPr>
          <w:t>2</w:t>
        </w:r>
      </w:fldSimple>
      <w:bookmarkEnd w:id="91"/>
      <w:r>
        <w:t>. General w</w:t>
      </w:r>
      <w:r w:rsidRPr="002040F3">
        <w:t>orkflow of the developed methodological framework.</w:t>
      </w:r>
      <w:r>
        <w:t xml:space="preserve"> Note, merged data refers to the each set of filtered data (response and predictor attributes) being submitted to the </w:t>
      </w:r>
      <w:r w:rsidR="009871B7">
        <w:t>k-NN</w:t>
      </w:r>
      <w:r>
        <w:t xml:space="preserve"> algorithm.</w:t>
      </w:r>
    </w:p>
    <w:p w14:paraId="6FEC1CBE" w14:textId="3C349A84" w:rsidR="00557515" w:rsidRDefault="00FF0336" w:rsidP="00EE2CC4">
      <w:pPr>
        <w:pStyle w:val="Caption"/>
        <w:jc w:val="center"/>
      </w:pPr>
      <w:r w:rsidRPr="007D1DF4">
        <w:rPr>
          <w:noProof/>
          <w:lang w:eastAsia="en-CA"/>
        </w:rPr>
        <w:drawing>
          <wp:inline distT="0" distB="0" distL="0" distR="0" wp14:anchorId="7E47BBF1" wp14:editId="56E8CE06">
            <wp:extent cx="3086100" cy="28098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100" cy="2809875"/>
                    </a:xfrm>
                    <a:prstGeom prst="rect">
                      <a:avLst/>
                    </a:prstGeom>
                    <a:noFill/>
                    <a:ln>
                      <a:noFill/>
                    </a:ln>
                  </pic:spPr>
                </pic:pic>
              </a:graphicData>
            </a:graphic>
          </wp:inline>
        </w:drawing>
      </w:r>
      <w:bookmarkStart w:id="92" w:name="_Ref421772951"/>
    </w:p>
    <w:p w14:paraId="5017A1DA" w14:textId="77777777" w:rsidR="00557515" w:rsidRDefault="00557515" w:rsidP="00EE2CC4">
      <w:pPr>
        <w:pStyle w:val="Caption"/>
        <w:rPr>
          <w:noProof/>
        </w:rPr>
      </w:pPr>
      <w:bookmarkStart w:id="93" w:name="_Ref471474055"/>
      <w:r w:rsidRPr="003336AA">
        <w:t xml:space="preserve">Figure </w:t>
      </w:r>
      <w:fldSimple w:instr=" SEQ Figure \* ARABIC ">
        <w:r w:rsidR="00E022ED">
          <w:rPr>
            <w:noProof/>
          </w:rPr>
          <w:t>3</w:t>
        </w:r>
      </w:fldSimple>
      <w:bookmarkEnd w:id="92"/>
      <w:bookmarkEnd w:id="93"/>
      <w:r w:rsidRPr="003336AA">
        <w:rPr>
          <w:noProof/>
        </w:rPr>
        <w:t xml:space="preserve"> </w:t>
      </w:r>
      <w:r>
        <w:rPr>
          <w:noProof/>
        </w:rPr>
        <w:t>Summary of</w:t>
      </w:r>
      <w:r w:rsidRPr="003336AA">
        <w:rPr>
          <w:noProof/>
        </w:rPr>
        <w:t xml:space="preserve"> the </w:t>
      </w:r>
      <w:r>
        <w:rPr>
          <w:noProof/>
        </w:rPr>
        <w:t>change</w:t>
      </w:r>
      <w:r w:rsidRPr="003336AA">
        <w:rPr>
          <w:noProof/>
        </w:rPr>
        <w:t xml:space="preserve"> of </w:t>
      </w:r>
      <w:r>
        <w:rPr>
          <w:noProof/>
        </w:rPr>
        <w:t>root mean squared error (RMSE)</w:t>
      </w:r>
      <w:r w:rsidRPr="003336AA">
        <w:rPr>
          <w:noProof/>
        </w:rPr>
        <w:t xml:space="preserve"> and mean absolute difference</w:t>
      </w:r>
      <w:r>
        <w:rPr>
          <w:noProof/>
        </w:rPr>
        <w:t xml:space="preserve"> (MAD)</w:t>
      </w:r>
      <w:r w:rsidRPr="003336AA">
        <w:rPr>
          <w:noProof/>
        </w:rPr>
        <w:t xml:space="preserve"> </w:t>
      </w:r>
      <w:r>
        <w:rPr>
          <w:noProof/>
        </w:rPr>
        <w:t xml:space="preserve">noted </w:t>
      </w:r>
      <w:r w:rsidRPr="003336AA">
        <w:rPr>
          <w:noProof/>
        </w:rPr>
        <w:t xml:space="preserve">between </w:t>
      </w:r>
      <w:r>
        <w:rPr>
          <w:noProof/>
        </w:rPr>
        <w:t>intersecting</w:t>
      </w:r>
      <w:r w:rsidRPr="003336AA">
        <w:rPr>
          <w:noProof/>
        </w:rPr>
        <w:t xml:space="preserve"> GLAS and </w:t>
      </w:r>
      <w:r>
        <w:rPr>
          <w:noProof/>
        </w:rPr>
        <w:t>LiDAR plots</w:t>
      </w:r>
      <w:r w:rsidRPr="003336AA">
        <w:rPr>
          <w:noProof/>
        </w:rPr>
        <w:t xml:space="preserve"> estimates of stand height</w:t>
      </w:r>
      <w:r>
        <w:rPr>
          <w:noProof/>
        </w:rPr>
        <w:t xml:space="preserve"> as a function of five different levels of quality control</w:t>
      </w:r>
      <w:r w:rsidRPr="003336AA">
        <w:rPr>
          <w:noProof/>
        </w:rPr>
        <w:t>.</w:t>
      </w:r>
    </w:p>
    <w:p w14:paraId="35A919B6" w14:textId="0CE29A00" w:rsidR="00557515" w:rsidRDefault="00FF0336" w:rsidP="003F57E4">
      <w:pPr>
        <w:keepNext/>
        <w:jc w:val="center"/>
      </w:pPr>
      <w:r w:rsidRPr="007D1DF4">
        <w:rPr>
          <w:noProof/>
          <w:lang w:eastAsia="en-CA"/>
        </w:rPr>
        <w:lastRenderedPageBreak/>
        <w:drawing>
          <wp:inline distT="0" distB="0" distL="0" distR="0" wp14:anchorId="210209FC" wp14:editId="3E5CE5A4">
            <wp:extent cx="5553075" cy="2809875"/>
            <wp:effectExtent l="0" t="0" r="9525" b="952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334C3C13" w14:textId="77777777" w:rsidR="00557515" w:rsidRDefault="00557515" w:rsidP="008D6ABF">
      <w:pPr>
        <w:pStyle w:val="Caption"/>
        <w:rPr>
          <w:noProof/>
        </w:rPr>
      </w:pPr>
      <w:bookmarkStart w:id="94" w:name="_Ref481487784"/>
      <w:r>
        <w:t xml:space="preserve">Figure </w:t>
      </w:r>
      <w:fldSimple w:instr=" SEQ Figure \* ARABIC ">
        <w:r w:rsidR="00E022ED">
          <w:rPr>
            <w:noProof/>
          </w:rPr>
          <w:t>4</w:t>
        </w:r>
      </w:fldSimple>
      <w:bookmarkEnd w:id="94"/>
      <w:r>
        <w:rPr>
          <w:noProof/>
        </w:rPr>
        <w:t xml:space="preserve"> Comparison of GLAS modelled a) stand height and b) crown closure with 55 conicident LiDAR plots survey data points.</w:t>
      </w:r>
    </w:p>
    <w:p w14:paraId="0EA98065" w14:textId="168BD53A" w:rsidR="00557515" w:rsidRDefault="00FF0336" w:rsidP="007171EB">
      <w:pPr>
        <w:keepNext/>
        <w:jc w:val="center"/>
      </w:pPr>
      <w:r w:rsidRPr="0057777B">
        <w:rPr>
          <w:b/>
          <w:noProof/>
          <w:lang w:eastAsia="en-CA"/>
        </w:rPr>
        <w:lastRenderedPageBreak/>
        <w:drawing>
          <wp:inline distT="0" distB="0" distL="0" distR="0" wp14:anchorId="6645BEB8" wp14:editId="50E25962">
            <wp:extent cx="5753100" cy="4752975"/>
            <wp:effectExtent l="0" t="0" r="0" b="952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17AF4DDA" w14:textId="77777777" w:rsidR="00557515" w:rsidRPr="00171EE1" w:rsidRDefault="00557515" w:rsidP="007171EB">
      <w:pPr>
        <w:pStyle w:val="Caption"/>
        <w:rPr>
          <w:noProof/>
        </w:rPr>
      </w:pPr>
      <w:bookmarkStart w:id="95" w:name="_Ref425950994"/>
      <w:r w:rsidRPr="00231DB1">
        <w:t xml:space="preserve">Figure </w:t>
      </w:r>
      <w:fldSimple w:instr=" SEQ Figure \* ARABIC ">
        <w:r w:rsidR="00E022ED">
          <w:rPr>
            <w:noProof/>
          </w:rPr>
          <w:t>5</w:t>
        </w:r>
      </w:fldSimple>
      <w:bookmarkEnd w:id="95"/>
      <w:r w:rsidRPr="00231DB1">
        <w:rPr>
          <w:noProof/>
        </w:rPr>
        <w:t xml:space="preserve"> </w:t>
      </w:r>
      <w:r w:rsidR="009871B7">
        <w:rPr>
          <w:noProof/>
        </w:rPr>
        <w:t>k-NN</w:t>
      </w:r>
      <w:r>
        <w:rPr>
          <w:noProof/>
        </w:rPr>
        <w:t xml:space="preserve"> mapped a) stand height </w:t>
      </w:r>
      <w:r w:rsidRPr="00361388">
        <w:rPr>
          <w:noProof/>
        </w:rPr>
        <w:t>and b)</w:t>
      </w:r>
      <w:r>
        <w:rPr>
          <w:noProof/>
        </w:rPr>
        <w:t xml:space="preserve"> crown closure, and associated uncertainties mapped for c) stand height, and d) crown closure.</w:t>
      </w:r>
    </w:p>
    <w:p w14:paraId="3B4A6FA6" w14:textId="34A25425" w:rsidR="00557515" w:rsidRDefault="00FF0336" w:rsidP="00370F04">
      <w:pPr>
        <w:keepNext/>
        <w:jc w:val="center"/>
      </w:pPr>
      <w:r w:rsidRPr="007D1DF4">
        <w:rPr>
          <w:noProof/>
          <w:lang w:eastAsia="en-CA"/>
        </w:rPr>
        <w:lastRenderedPageBreak/>
        <w:drawing>
          <wp:inline distT="0" distB="0" distL="0" distR="0" wp14:anchorId="1CB27F33" wp14:editId="049DCBDB">
            <wp:extent cx="5743575" cy="5743575"/>
            <wp:effectExtent l="0" t="0" r="9525" b="9525"/>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5743575"/>
                    </a:xfrm>
                    <a:prstGeom prst="rect">
                      <a:avLst/>
                    </a:prstGeom>
                    <a:noFill/>
                    <a:ln>
                      <a:noFill/>
                    </a:ln>
                  </pic:spPr>
                </pic:pic>
              </a:graphicData>
            </a:graphic>
          </wp:inline>
        </w:drawing>
      </w:r>
    </w:p>
    <w:p w14:paraId="31AA09C6" w14:textId="77777777" w:rsidR="00557515" w:rsidRDefault="00557515" w:rsidP="00EE5448">
      <w:pPr>
        <w:pStyle w:val="Caption"/>
        <w:rPr>
          <w:rStyle w:val="Heading1Char"/>
        </w:rPr>
      </w:pPr>
      <w:bookmarkStart w:id="96" w:name="_Ref473643581"/>
      <w:r>
        <w:t xml:space="preserve">Figure </w:t>
      </w:r>
      <w:fldSimple w:instr=" SEQ Figure \* ARABIC ">
        <w:r w:rsidR="00E022ED">
          <w:rPr>
            <w:noProof/>
          </w:rPr>
          <w:t>6</w:t>
        </w:r>
      </w:fldSimple>
      <w:bookmarkEnd w:id="96"/>
      <w:r>
        <w:t xml:space="preserve"> Comparisons of LiDAR plots ALS and regionally mapped </w:t>
      </w:r>
      <w:r w:rsidR="009871B7">
        <w:t>k-NN</w:t>
      </w:r>
      <w:r>
        <w:t xml:space="preserve"> distributions</w:t>
      </w:r>
      <w:r>
        <w:rPr>
          <w:noProof/>
        </w:rPr>
        <w:t xml:space="preserve"> of a) stand height, and b) crown closure, and the relationship between </w:t>
      </w:r>
      <w:r w:rsidR="009871B7">
        <w:rPr>
          <w:noProof/>
        </w:rPr>
        <w:t>k-NN</w:t>
      </w:r>
      <w:r>
        <w:rPr>
          <w:noProof/>
        </w:rPr>
        <w:t xml:space="preserve"> attributes and their associated uncertainties for c) stand height, and d) crown closure (darker shades indicate higher point density). Comparisons are based on 1% of intersecting LiDAR plots data, resulting in 12195 points.</w:t>
      </w:r>
      <w:r>
        <w:br w:type="page"/>
      </w:r>
      <w:r w:rsidR="00D81A6F" w:rsidRPr="00D81A6F">
        <w:rPr>
          <w:rStyle w:val="Heading1Char"/>
        </w:rPr>
        <w:lastRenderedPageBreak/>
        <w:t>Supplementary Material</w:t>
      </w:r>
    </w:p>
    <w:p w14:paraId="6345BBEE" w14:textId="76BFF1F5" w:rsidR="00C83306" w:rsidRDefault="00FF0336" w:rsidP="00C83306">
      <w:pPr>
        <w:keepNext/>
      </w:pPr>
      <w:r>
        <w:rPr>
          <w:noProof/>
          <w:lang w:eastAsia="en-CA"/>
        </w:rPr>
        <w:drawing>
          <wp:inline distT="0" distB="0" distL="0" distR="0" wp14:anchorId="06C67FA7" wp14:editId="64CBBA88">
            <wp:extent cx="5762625" cy="2876550"/>
            <wp:effectExtent l="0" t="0" r="9525" b="0"/>
            <wp:docPr id="10" name="Picture 10" descr="Supplementary_kNN_OptimizationS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lementary_kNN_OptimizationSh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054792D9" w14:textId="77777777" w:rsidR="00C83306" w:rsidRDefault="00C83306" w:rsidP="00C83306">
      <w:pPr>
        <w:pStyle w:val="Caption"/>
      </w:pPr>
      <w:bookmarkStart w:id="97" w:name="_Ref491959053"/>
      <w:r>
        <w:t xml:space="preserve">Supplementary Figure </w:t>
      </w:r>
      <w:fldSimple w:instr=" SEQ Supplementary_Figure \* ARABIC ">
        <w:r w:rsidR="00E022ED">
          <w:rPr>
            <w:noProof/>
          </w:rPr>
          <w:t>1</w:t>
        </w:r>
      </w:fldSimple>
      <w:bookmarkEnd w:id="97"/>
      <w:r>
        <w:t xml:space="preserve"> Visualization of the k-NN optimization for stand height. </w:t>
      </w:r>
      <w:r w:rsidR="001C775D">
        <w:t>Component a) illustrates which number of predictors (4 in this case) is best via mean squared error (MSE), b) illustrates which combination of 4 predictors produces the lowest MSE (combination 33), and c) optimizes predictor combination 33 for k (7 in this case) and weighting kernel (inverse in this case) through a k-NN training process .</w:t>
      </w:r>
    </w:p>
    <w:p w14:paraId="25D94C33" w14:textId="134EE850" w:rsidR="009059E6" w:rsidRDefault="00FF0336" w:rsidP="009059E6">
      <w:pPr>
        <w:keepNext/>
      </w:pPr>
      <w:r>
        <w:rPr>
          <w:noProof/>
          <w:lang w:eastAsia="en-CA"/>
        </w:rPr>
        <w:drawing>
          <wp:inline distT="0" distB="0" distL="0" distR="0" wp14:anchorId="081BDF05" wp14:editId="3E887074">
            <wp:extent cx="5762625" cy="2876550"/>
            <wp:effectExtent l="0" t="0" r="9525" b="0"/>
            <wp:docPr id="11" name="Picture 11" descr="Supplementary_kNN_OptimizationC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plementary_kNN_OptimizationCc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C4D114D" w14:textId="77777777" w:rsidR="009059E6" w:rsidRPr="009059E6" w:rsidRDefault="009059E6" w:rsidP="009059E6">
      <w:pPr>
        <w:pStyle w:val="Caption"/>
      </w:pPr>
      <w:bookmarkStart w:id="98" w:name="_Ref491961154"/>
      <w:r>
        <w:t xml:space="preserve">Supplementary Figure </w:t>
      </w:r>
      <w:fldSimple w:instr=" SEQ Supplementary_Figure \* ARABIC ">
        <w:r w:rsidR="00E022ED">
          <w:rPr>
            <w:noProof/>
          </w:rPr>
          <w:t>2</w:t>
        </w:r>
      </w:fldSimple>
      <w:bookmarkEnd w:id="98"/>
      <w:r>
        <w:t xml:space="preserve"> Visualization of the k-NN optimization for crown closure. </w:t>
      </w:r>
      <w:r w:rsidR="001C775D">
        <w:t>In this case a) illustrates 7 predictors as best via mean squared error, b) illustrates combination 2 provides optimal predictors, and c) illustrates k=25 and the triangular weighting kernel produces an optimal k-NN model.</w:t>
      </w:r>
    </w:p>
    <w:p w14:paraId="539D8978" w14:textId="6E067792" w:rsidR="00B55AE1" w:rsidRDefault="00FF0336" w:rsidP="00B55AE1">
      <w:pPr>
        <w:keepNext/>
        <w:jc w:val="center"/>
      </w:pPr>
      <w:r w:rsidRPr="007D1DF4">
        <w:rPr>
          <w:noProof/>
          <w:lang w:eastAsia="en-CA"/>
        </w:rPr>
        <w:lastRenderedPageBreak/>
        <w:drawing>
          <wp:inline distT="0" distB="0" distL="0" distR="0" wp14:anchorId="304782E2" wp14:editId="186822A9">
            <wp:extent cx="5353050" cy="4848225"/>
            <wp:effectExtent l="0" t="0" r="0" b="95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3050" cy="4848225"/>
                    </a:xfrm>
                    <a:prstGeom prst="rect">
                      <a:avLst/>
                    </a:prstGeom>
                    <a:noFill/>
                    <a:ln>
                      <a:noFill/>
                    </a:ln>
                  </pic:spPr>
                </pic:pic>
              </a:graphicData>
            </a:graphic>
          </wp:inline>
        </w:drawing>
      </w:r>
    </w:p>
    <w:p w14:paraId="5DAF99E8" w14:textId="77777777" w:rsidR="00557515" w:rsidRDefault="00B55AE1" w:rsidP="00B55AE1">
      <w:pPr>
        <w:pStyle w:val="Caption"/>
      </w:pPr>
      <w:bookmarkStart w:id="99" w:name="_Ref491941064"/>
      <w:r>
        <w:t xml:space="preserve">Supplementary Figure </w:t>
      </w:r>
      <w:fldSimple w:instr=" SEQ Supplementary_Figure \* ARABIC ">
        <w:r w:rsidR="00E022ED">
          <w:rPr>
            <w:noProof/>
          </w:rPr>
          <w:t>3</w:t>
        </w:r>
      </w:fldSimple>
      <w:bookmarkEnd w:id="99"/>
      <w:r>
        <w:t xml:space="preserve"> </w:t>
      </w:r>
      <w:r>
        <w:rPr>
          <w:noProof/>
        </w:rPr>
        <w:t xml:space="preserve">Visual comparison of regionally mapped stand height from </w:t>
      </w:r>
      <w:r w:rsidR="009871B7">
        <w:rPr>
          <w:noProof/>
        </w:rPr>
        <w:t>k-NN</w:t>
      </w:r>
      <w:r>
        <w:rPr>
          <w:noProof/>
        </w:rPr>
        <w:t xml:space="preserve"> (holding the number of neighbours and weighting kernel constant) employing an optimal predictor set only, and utilizing all available predictors. Note, the propagation of artificial boundaries where the optimal predictor set is employed.</w:t>
      </w:r>
    </w:p>
    <w:p w14:paraId="34B046E7" w14:textId="6A851932" w:rsidR="00B55AE1" w:rsidRDefault="00FF0336" w:rsidP="00B55AE1">
      <w:pPr>
        <w:keepNext/>
        <w:jc w:val="center"/>
      </w:pPr>
      <w:r w:rsidRPr="007D1DF4">
        <w:rPr>
          <w:noProof/>
          <w:lang w:eastAsia="en-CA"/>
        </w:rPr>
        <w:lastRenderedPageBreak/>
        <w:drawing>
          <wp:inline distT="0" distB="0" distL="0" distR="0" wp14:anchorId="4274D731" wp14:editId="4E6096C6">
            <wp:extent cx="5762625" cy="2590800"/>
            <wp:effectExtent l="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590800"/>
                    </a:xfrm>
                    <a:prstGeom prst="rect">
                      <a:avLst/>
                    </a:prstGeom>
                    <a:noFill/>
                    <a:ln>
                      <a:noFill/>
                    </a:ln>
                  </pic:spPr>
                </pic:pic>
              </a:graphicData>
            </a:graphic>
          </wp:inline>
        </w:drawing>
      </w:r>
    </w:p>
    <w:p w14:paraId="699CDBCA" w14:textId="77777777" w:rsidR="00557515" w:rsidRPr="000F444C" w:rsidRDefault="00B55AE1" w:rsidP="00B55AE1">
      <w:pPr>
        <w:pStyle w:val="Caption"/>
      </w:pPr>
      <w:bookmarkStart w:id="100" w:name="_Ref491941864"/>
      <w:r>
        <w:t xml:space="preserve">Supplementary Figure </w:t>
      </w:r>
      <w:fldSimple w:instr=" SEQ Supplementary_Figure \* ARABIC ">
        <w:r w:rsidR="00E022ED">
          <w:rPr>
            <w:noProof/>
          </w:rPr>
          <w:t>4</w:t>
        </w:r>
      </w:fldSimple>
      <w:bookmarkEnd w:id="100"/>
      <w:r>
        <w:t xml:space="preserve"> Distributions of all LiDAR plots ALS data and optimal GLAS data utilized to drive </w:t>
      </w:r>
      <w:r w:rsidR="009871B7">
        <w:t>k-NN</w:t>
      </w:r>
      <w:r>
        <w:t xml:space="preserve"> models for a) stand height, and b) crown closure. Descriptive statistics (minimum, maximum, and mean) associated with each data source demonstrate the similarities or differences.</w:t>
      </w:r>
    </w:p>
    <w:sectPr w:rsidR="00557515" w:rsidRPr="000F444C" w:rsidSect="005A2C84">
      <w:head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on II" w:date="2017-08-29T22:05:00Z" w:initials="RI">
    <w:p w14:paraId="17704A65" w14:textId="77777777" w:rsidR="00E30794" w:rsidRDefault="00E30794">
      <w:pPr>
        <w:pStyle w:val="CommentText"/>
      </w:pPr>
      <w:r>
        <w:rPr>
          <w:rStyle w:val="CommentReference"/>
        </w:rPr>
        <w:annotationRef/>
      </w:r>
      <w:r>
        <w:t>Kind’ve hard to compare them in this way because they are not the same attribute and they have different units.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704A6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14DA2C" w14:textId="77777777" w:rsidR="009D6950" w:rsidRDefault="009D6950" w:rsidP="00592687">
      <w:pPr>
        <w:spacing w:after="0" w:line="240" w:lineRule="auto"/>
      </w:pPr>
      <w:r>
        <w:separator/>
      </w:r>
    </w:p>
  </w:endnote>
  <w:endnote w:type="continuationSeparator" w:id="0">
    <w:p w14:paraId="40E0D802" w14:textId="77777777" w:rsidR="009D6950" w:rsidRDefault="009D6950" w:rsidP="00592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3580A" w14:textId="77777777" w:rsidR="009D6950" w:rsidRDefault="009D6950" w:rsidP="00592687">
      <w:pPr>
        <w:spacing w:after="0" w:line="240" w:lineRule="auto"/>
      </w:pPr>
      <w:r>
        <w:separator/>
      </w:r>
    </w:p>
  </w:footnote>
  <w:footnote w:type="continuationSeparator" w:id="0">
    <w:p w14:paraId="0A7AF6EF" w14:textId="77777777" w:rsidR="009D6950" w:rsidRDefault="009D6950" w:rsidP="005926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51232" w14:textId="77777777" w:rsidR="00E30794" w:rsidRDefault="00E30794">
    <w:pPr>
      <w:pStyle w:val="Header"/>
      <w:jc w:val="right"/>
    </w:pPr>
    <w:r>
      <w:fldChar w:fldCharType="begin"/>
    </w:r>
    <w:r>
      <w:instrText xml:space="preserve"> PAGE   \* MERGEFORMAT </w:instrText>
    </w:r>
    <w:r>
      <w:fldChar w:fldCharType="separate"/>
    </w:r>
    <w:r w:rsidR="00FF0336">
      <w:rPr>
        <w:noProof/>
      </w:rPr>
      <w:t>2</w:t>
    </w:r>
    <w:r>
      <w:rPr>
        <w:noProof/>
      </w:rPr>
      <w:fldChar w:fldCharType="end"/>
    </w:r>
  </w:p>
  <w:p w14:paraId="3727CEAC" w14:textId="77777777" w:rsidR="00E30794" w:rsidRDefault="00E307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1C2D35"/>
    <w:multiLevelType w:val="multilevel"/>
    <w:tmpl w:val="B5A04A20"/>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 w15:restartNumberingAfterBreak="0">
    <w:nsid w:val="2B662BBC"/>
    <w:multiLevelType w:val="hybridMultilevel"/>
    <w:tmpl w:val="F9C47572"/>
    <w:lvl w:ilvl="0" w:tplc="1009000F">
      <w:start w:val="1"/>
      <w:numFmt w:val="decimal"/>
      <w:lvlText w:val="%1."/>
      <w:lvlJc w:val="left"/>
      <w:pPr>
        <w:ind w:left="720" w:hanging="360"/>
      </w:pPr>
      <w:rPr>
        <w:rFonts w:cs="Times New Roman"/>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RSE2015&lt;/Style&gt;&lt;LeftDelim&gt;{&lt;/LeftDelim&gt;&lt;RightDelim&gt;}&lt;/RightDelim&gt;&lt;FontName&gt;Calibri&lt;/FontName&gt;&lt;FontSize&gt;11&lt;/FontSize&gt;&lt;ReflistTitle&gt;&lt;/ReflistTitle&gt;&lt;StartingRefnum&gt;1&lt;/StartingRefnum&gt;&lt;FirstLineIndent&gt;0&lt;/FirstLineIndent&gt;&lt;HangingIndent&gt;0&lt;/HangingIndent&gt;&lt;LineSpacing&gt;0&lt;/LineSpacing&gt;&lt;SpaceAfter&gt;2&lt;/SpaceAfter&gt;&lt;HyperlinksEnabled&gt;1&lt;/HyperlinksEnabled&gt;&lt;HyperlinksVisible&gt;0&lt;/HyperlinksVisible&gt;&lt;EnableBibliographyCategories&gt;0&lt;/EnableBibliographyCategories&gt;&lt;/ENLayout&gt;"/>
    <w:docVar w:name="EN.Libraries" w:val="&lt;Libraries&gt;&lt;item db-id=&quot;rfvd0w9px0a50ye2vz05pv9wezttxs0aff02&quot;&gt;Global5&lt;record-ids&gt;&lt;item&gt;57&lt;/item&gt;&lt;item&gt;75&lt;/item&gt;&lt;item&gt;77&lt;/item&gt;&lt;item&gt;83&lt;/item&gt;&lt;item&gt;97&lt;/item&gt;&lt;item&gt;103&lt;/item&gt;&lt;item&gt;108&lt;/item&gt;&lt;item&gt;121&lt;/item&gt;&lt;item&gt;122&lt;/item&gt;&lt;item&gt;124&lt;/item&gt;&lt;item&gt;134&lt;/item&gt;&lt;item&gt;135&lt;/item&gt;&lt;item&gt;136&lt;/item&gt;&lt;item&gt;164&lt;/item&gt;&lt;item&gt;173&lt;/item&gt;&lt;item&gt;177&lt;/item&gt;&lt;item&gt;178&lt;/item&gt;&lt;item&gt;181&lt;/item&gt;&lt;item&gt;186&lt;/item&gt;&lt;item&gt;199&lt;/item&gt;&lt;item&gt;267&lt;/item&gt;&lt;item&gt;268&lt;/item&gt;&lt;item&gt;270&lt;/item&gt;&lt;item&gt;272&lt;/item&gt;&lt;item&gt;273&lt;/item&gt;&lt;item&gt;275&lt;/item&gt;&lt;item&gt;276&lt;/item&gt;&lt;item&gt;278&lt;/item&gt;&lt;item&gt;279&lt;/item&gt;&lt;item&gt;280&lt;/item&gt;&lt;item&gt;281&lt;/item&gt;&lt;item&gt;283&lt;/item&gt;&lt;item&gt;284&lt;/item&gt;&lt;item&gt;288&lt;/item&gt;&lt;item&gt;293&lt;/item&gt;&lt;item&gt;300&lt;/item&gt;&lt;item&gt;309&lt;/item&gt;&lt;item&gt;310&lt;/item&gt;&lt;item&gt;312&lt;/item&gt;&lt;item&gt;313&lt;/item&gt;&lt;item&gt;316&lt;/item&gt;&lt;item&gt;322&lt;/item&gt;&lt;item&gt;326&lt;/item&gt;&lt;item&gt;328&lt;/item&gt;&lt;item&gt;333&lt;/item&gt;&lt;item&gt;336&lt;/item&gt;&lt;item&gt;343&lt;/item&gt;&lt;item&gt;344&lt;/item&gt;&lt;item&gt;372&lt;/item&gt;&lt;item&gt;373&lt;/item&gt;&lt;item&gt;374&lt;/item&gt;&lt;item&gt;377&lt;/item&gt;&lt;item&gt;378&lt;/item&gt;&lt;item&gt;379&lt;/item&gt;&lt;item&gt;380&lt;/item&gt;&lt;item&gt;404&lt;/item&gt;&lt;item&gt;405&lt;/item&gt;&lt;item&gt;406&lt;/item&gt;&lt;item&gt;407&lt;/item&gt;&lt;item&gt;408&lt;/item&gt;&lt;item&gt;483&lt;/item&gt;&lt;item&gt;494&lt;/item&gt;&lt;item&gt;496&lt;/item&gt;&lt;item&gt;506&lt;/item&gt;&lt;item&gt;507&lt;/item&gt;&lt;/record-ids&gt;&lt;/item&gt;&lt;/Libraries&gt;"/>
  </w:docVars>
  <w:rsids>
    <w:rsidRoot w:val="0098298B"/>
    <w:rsid w:val="00001246"/>
    <w:rsid w:val="00001F23"/>
    <w:rsid w:val="000029E3"/>
    <w:rsid w:val="00006C85"/>
    <w:rsid w:val="00007141"/>
    <w:rsid w:val="00010597"/>
    <w:rsid w:val="0001069D"/>
    <w:rsid w:val="0001080D"/>
    <w:rsid w:val="00010836"/>
    <w:rsid w:val="000123BE"/>
    <w:rsid w:val="000150B7"/>
    <w:rsid w:val="00015C83"/>
    <w:rsid w:val="00016AE9"/>
    <w:rsid w:val="00020538"/>
    <w:rsid w:val="000212FA"/>
    <w:rsid w:val="00021DC6"/>
    <w:rsid w:val="00021E72"/>
    <w:rsid w:val="0002320E"/>
    <w:rsid w:val="0002627D"/>
    <w:rsid w:val="000262FC"/>
    <w:rsid w:val="00027A40"/>
    <w:rsid w:val="00031A50"/>
    <w:rsid w:val="00032089"/>
    <w:rsid w:val="00033EB3"/>
    <w:rsid w:val="00033F9B"/>
    <w:rsid w:val="00035568"/>
    <w:rsid w:val="0004168E"/>
    <w:rsid w:val="000421C2"/>
    <w:rsid w:val="00042E3E"/>
    <w:rsid w:val="0004373F"/>
    <w:rsid w:val="00043C57"/>
    <w:rsid w:val="00045CEE"/>
    <w:rsid w:val="00046477"/>
    <w:rsid w:val="00046D81"/>
    <w:rsid w:val="00050408"/>
    <w:rsid w:val="00050E3E"/>
    <w:rsid w:val="00050E9B"/>
    <w:rsid w:val="000533BD"/>
    <w:rsid w:val="0005676A"/>
    <w:rsid w:val="0005770F"/>
    <w:rsid w:val="00060DDD"/>
    <w:rsid w:val="00062595"/>
    <w:rsid w:val="00062885"/>
    <w:rsid w:val="00064C9E"/>
    <w:rsid w:val="000656C3"/>
    <w:rsid w:val="000706E7"/>
    <w:rsid w:val="00071889"/>
    <w:rsid w:val="000731C0"/>
    <w:rsid w:val="0007466F"/>
    <w:rsid w:val="00074A56"/>
    <w:rsid w:val="00076048"/>
    <w:rsid w:val="00076110"/>
    <w:rsid w:val="0007666D"/>
    <w:rsid w:val="000769FB"/>
    <w:rsid w:val="000770EE"/>
    <w:rsid w:val="00077FDE"/>
    <w:rsid w:val="00080F0E"/>
    <w:rsid w:val="00081936"/>
    <w:rsid w:val="00081DCF"/>
    <w:rsid w:val="0008295C"/>
    <w:rsid w:val="000835C0"/>
    <w:rsid w:val="00085135"/>
    <w:rsid w:val="00085356"/>
    <w:rsid w:val="000855C1"/>
    <w:rsid w:val="00085B9A"/>
    <w:rsid w:val="00087B35"/>
    <w:rsid w:val="00087F03"/>
    <w:rsid w:val="00090FF8"/>
    <w:rsid w:val="00093010"/>
    <w:rsid w:val="00094D12"/>
    <w:rsid w:val="00095376"/>
    <w:rsid w:val="0009543A"/>
    <w:rsid w:val="00097175"/>
    <w:rsid w:val="0009738F"/>
    <w:rsid w:val="000A0AEC"/>
    <w:rsid w:val="000A1003"/>
    <w:rsid w:val="000A108A"/>
    <w:rsid w:val="000A42F4"/>
    <w:rsid w:val="000A5F3D"/>
    <w:rsid w:val="000B1ADE"/>
    <w:rsid w:val="000B1D37"/>
    <w:rsid w:val="000B302B"/>
    <w:rsid w:val="000B48C9"/>
    <w:rsid w:val="000B73D9"/>
    <w:rsid w:val="000C023F"/>
    <w:rsid w:val="000C1D1B"/>
    <w:rsid w:val="000C1DB0"/>
    <w:rsid w:val="000C20B5"/>
    <w:rsid w:val="000C3805"/>
    <w:rsid w:val="000C78DE"/>
    <w:rsid w:val="000D0BD9"/>
    <w:rsid w:val="000D0E4C"/>
    <w:rsid w:val="000D2760"/>
    <w:rsid w:val="000D3B1B"/>
    <w:rsid w:val="000D3D6A"/>
    <w:rsid w:val="000D43D0"/>
    <w:rsid w:val="000D5813"/>
    <w:rsid w:val="000D5CB4"/>
    <w:rsid w:val="000D66E1"/>
    <w:rsid w:val="000D7E12"/>
    <w:rsid w:val="000E22A3"/>
    <w:rsid w:val="000E3CAF"/>
    <w:rsid w:val="000E415B"/>
    <w:rsid w:val="000E47CB"/>
    <w:rsid w:val="000F11FA"/>
    <w:rsid w:val="000F13C5"/>
    <w:rsid w:val="000F2567"/>
    <w:rsid w:val="000F444C"/>
    <w:rsid w:val="000F4D49"/>
    <w:rsid w:val="000F59D5"/>
    <w:rsid w:val="000F634F"/>
    <w:rsid w:val="000F6F1E"/>
    <w:rsid w:val="000F78A2"/>
    <w:rsid w:val="000F792E"/>
    <w:rsid w:val="000F7A31"/>
    <w:rsid w:val="00100689"/>
    <w:rsid w:val="00100B23"/>
    <w:rsid w:val="001012CF"/>
    <w:rsid w:val="00102559"/>
    <w:rsid w:val="00102CC7"/>
    <w:rsid w:val="001033CA"/>
    <w:rsid w:val="00103F61"/>
    <w:rsid w:val="00104C96"/>
    <w:rsid w:val="001054B9"/>
    <w:rsid w:val="00106CA3"/>
    <w:rsid w:val="00110B24"/>
    <w:rsid w:val="00111ED6"/>
    <w:rsid w:val="00112218"/>
    <w:rsid w:val="00112397"/>
    <w:rsid w:val="001126E1"/>
    <w:rsid w:val="001128B0"/>
    <w:rsid w:val="00113842"/>
    <w:rsid w:val="00113BB5"/>
    <w:rsid w:val="00114232"/>
    <w:rsid w:val="00114B8E"/>
    <w:rsid w:val="00116671"/>
    <w:rsid w:val="0011680A"/>
    <w:rsid w:val="0011756C"/>
    <w:rsid w:val="00117EBA"/>
    <w:rsid w:val="00120397"/>
    <w:rsid w:val="0012142D"/>
    <w:rsid w:val="00121527"/>
    <w:rsid w:val="00121757"/>
    <w:rsid w:val="0012255C"/>
    <w:rsid w:val="0012317C"/>
    <w:rsid w:val="00124AC8"/>
    <w:rsid w:val="00124E82"/>
    <w:rsid w:val="00127833"/>
    <w:rsid w:val="00127F5E"/>
    <w:rsid w:val="00130982"/>
    <w:rsid w:val="001313CD"/>
    <w:rsid w:val="001316D8"/>
    <w:rsid w:val="00131D24"/>
    <w:rsid w:val="001320AF"/>
    <w:rsid w:val="001329A6"/>
    <w:rsid w:val="00136579"/>
    <w:rsid w:val="00141579"/>
    <w:rsid w:val="001416CD"/>
    <w:rsid w:val="00141C99"/>
    <w:rsid w:val="0014262E"/>
    <w:rsid w:val="001435ED"/>
    <w:rsid w:val="001436D6"/>
    <w:rsid w:val="001437DB"/>
    <w:rsid w:val="00143A48"/>
    <w:rsid w:val="00143C1A"/>
    <w:rsid w:val="00143D4B"/>
    <w:rsid w:val="001449DE"/>
    <w:rsid w:val="001508A4"/>
    <w:rsid w:val="0015150E"/>
    <w:rsid w:val="00152C90"/>
    <w:rsid w:val="00152D58"/>
    <w:rsid w:val="00153696"/>
    <w:rsid w:val="001536B0"/>
    <w:rsid w:val="001558F6"/>
    <w:rsid w:val="00160367"/>
    <w:rsid w:val="00160841"/>
    <w:rsid w:val="0016125F"/>
    <w:rsid w:val="00161B9F"/>
    <w:rsid w:val="00161D8C"/>
    <w:rsid w:val="00164837"/>
    <w:rsid w:val="00171A76"/>
    <w:rsid w:val="00171EE1"/>
    <w:rsid w:val="00171FA8"/>
    <w:rsid w:val="00172E87"/>
    <w:rsid w:val="00174147"/>
    <w:rsid w:val="00174E3F"/>
    <w:rsid w:val="00176E77"/>
    <w:rsid w:val="00177D10"/>
    <w:rsid w:val="00180AE8"/>
    <w:rsid w:val="00180D49"/>
    <w:rsid w:val="00183712"/>
    <w:rsid w:val="00186868"/>
    <w:rsid w:val="00191BC5"/>
    <w:rsid w:val="00191E32"/>
    <w:rsid w:val="00192B3D"/>
    <w:rsid w:val="00193254"/>
    <w:rsid w:val="00193882"/>
    <w:rsid w:val="0019418F"/>
    <w:rsid w:val="00195765"/>
    <w:rsid w:val="001962A0"/>
    <w:rsid w:val="00196550"/>
    <w:rsid w:val="001973B0"/>
    <w:rsid w:val="00197881"/>
    <w:rsid w:val="001A18ED"/>
    <w:rsid w:val="001A1B8B"/>
    <w:rsid w:val="001A3C19"/>
    <w:rsid w:val="001A4B98"/>
    <w:rsid w:val="001A6261"/>
    <w:rsid w:val="001A6405"/>
    <w:rsid w:val="001A68B0"/>
    <w:rsid w:val="001A70A1"/>
    <w:rsid w:val="001B1243"/>
    <w:rsid w:val="001B513E"/>
    <w:rsid w:val="001C1CC8"/>
    <w:rsid w:val="001C4B85"/>
    <w:rsid w:val="001C76ED"/>
    <w:rsid w:val="001C775D"/>
    <w:rsid w:val="001D0207"/>
    <w:rsid w:val="001D034C"/>
    <w:rsid w:val="001D181D"/>
    <w:rsid w:val="001D1CDE"/>
    <w:rsid w:val="001D2071"/>
    <w:rsid w:val="001D242B"/>
    <w:rsid w:val="001D280A"/>
    <w:rsid w:val="001D29FF"/>
    <w:rsid w:val="001D2A4F"/>
    <w:rsid w:val="001D2B36"/>
    <w:rsid w:val="001D487B"/>
    <w:rsid w:val="001D527E"/>
    <w:rsid w:val="001D6CC0"/>
    <w:rsid w:val="001E0345"/>
    <w:rsid w:val="001E35D8"/>
    <w:rsid w:val="001E3A5B"/>
    <w:rsid w:val="001E3E58"/>
    <w:rsid w:val="001E5761"/>
    <w:rsid w:val="001F00CE"/>
    <w:rsid w:val="001F0EEB"/>
    <w:rsid w:val="001F149C"/>
    <w:rsid w:val="001F1F9F"/>
    <w:rsid w:val="001F288A"/>
    <w:rsid w:val="001F3381"/>
    <w:rsid w:val="001F3825"/>
    <w:rsid w:val="001F3BB4"/>
    <w:rsid w:val="001F4DA4"/>
    <w:rsid w:val="001F51F5"/>
    <w:rsid w:val="001F76E3"/>
    <w:rsid w:val="00200493"/>
    <w:rsid w:val="00200598"/>
    <w:rsid w:val="002006C0"/>
    <w:rsid w:val="0020114D"/>
    <w:rsid w:val="00202106"/>
    <w:rsid w:val="0020248A"/>
    <w:rsid w:val="002032F0"/>
    <w:rsid w:val="002040F3"/>
    <w:rsid w:val="00205641"/>
    <w:rsid w:val="00205708"/>
    <w:rsid w:val="002066A8"/>
    <w:rsid w:val="00207225"/>
    <w:rsid w:val="002079C3"/>
    <w:rsid w:val="002101D3"/>
    <w:rsid w:val="00210DE2"/>
    <w:rsid w:val="0021102A"/>
    <w:rsid w:val="00212B7A"/>
    <w:rsid w:val="00214EF7"/>
    <w:rsid w:val="00215ADD"/>
    <w:rsid w:val="002162A8"/>
    <w:rsid w:val="002165D3"/>
    <w:rsid w:val="002170AA"/>
    <w:rsid w:val="00221B1D"/>
    <w:rsid w:val="00222C55"/>
    <w:rsid w:val="00222D1F"/>
    <w:rsid w:val="002239FB"/>
    <w:rsid w:val="00224235"/>
    <w:rsid w:val="00224529"/>
    <w:rsid w:val="00224B8C"/>
    <w:rsid w:val="00225553"/>
    <w:rsid w:val="00225A71"/>
    <w:rsid w:val="00226F81"/>
    <w:rsid w:val="00231DB1"/>
    <w:rsid w:val="00232976"/>
    <w:rsid w:val="00232C99"/>
    <w:rsid w:val="002361FD"/>
    <w:rsid w:val="00236E65"/>
    <w:rsid w:val="002436A9"/>
    <w:rsid w:val="002450FD"/>
    <w:rsid w:val="00245EDE"/>
    <w:rsid w:val="002463F5"/>
    <w:rsid w:val="0024650F"/>
    <w:rsid w:val="00247662"/>
    <w:rsid w:val="00251F27"/>
    <w:rsid w:val="00252210"/>
    <w:rsid w:val="002540C6"/>
    <w:rsid w:val="002558E4"/>
    <w:rsid w:val="00256149"/>
    <w:rsid w:val="00256986"/>
    <w:rsid w:val="00261DF8"/>
    <w:rsid w:val="00261F55"/>
    <w:rsid w:val="00262BF9"/>
    <w:rsid w:val="0026652C"/>
    <w:rsid w:val="002701DD"/>
    <w:rsid w:val="00270562"/>
    <w:rsid w:val="002727F5"/>
    <w:rsid w:val="00273BF6"/>
    <w:rsid w:val="00275167"/>
    <w:rsid w:val="002751CE"/>
    <w:rsid w:val="00277A5C"/>
    <w:rsid w:val="002800D1"/>
    <w:rsid w:val="0028427C"/>
    <w:rsid w:val="0028766D"/>
    <w:rsid w:val="00287980"/>
    <w:rsid w:val="002902E3"/>
    <w:rsid w:val="002906B1"/>
    <w:rsid w:val="00291EF6"/>
    <w:rsid w:val="00291EF9"/>
    <w:rsid w:val="00292C57"/>
    <w:rsid w:val="00294815"/>
    <w:rsid w:val="00294E7B"/>
    <w:rsid w:val="00296344"/>
    <w:rsid w:val="002978B6"/>
    <w:rsid w:val="002A0618"/>
    <w:rsid w:val="002A1085"/>
    <w:rsid w:val="002A1F79"/>
    <w:rsid w:val="002A410F"/>
    <w:rsid w:val="002A4CE1"/>
    <w:rsid w:val="002A4D79"/>
    <w:rsid w:val="002A4EF6"/>
    <w:rsid w:val="002B040F"/>
    <w:rsid w:val="002B1F95"/>
    <w:rsid w:val="002B2CDE"/>
    <w:rsid w:val="002B423B"/>
    <w:rsid w:val="002B61D0"/>
    <w:rsid w:val="002B6417"/>
    <w:rsid w:val="002B756F"/>
    <w:rsid w:val="002B7923"/>
    <w:rsid w:val="002B7D10"/>
    <w:rsid w:val="002C0275"/>
    <w:rsid w:val="002C243F"/>
    <w:rsid w:val="002C30C1"/>
    <w:rsid w:val="002C35D6"/>
    <w:rsid w:val="002C3723"/>
    <w:rsid w:val="002C438A"/>
    <w:rsid w:val="002C4443"/>
    <w:rsid w:val="002C53D9"/>
    <w:rsid w:val="002C720A"/>
    <w:rsid w:val="002D1583"/>
    <w:rsid w:val="002D167E"/>
    <w:rsid w:val="002D269E"/>
    <w:rsid w:val="002D3F89"/>
    <w:rsid w:val="002D43D3"/>
    <w:rsid w:val="002D5C3B"/>
    <w:rsid w:val="002D651D"/>
    <w:rsid w:val="002D7AEF"/>
    <w:rsid w:val="002E202C"/>
    <w:rsid w:val="002E292D"/>
    <w:rsid w:val="002E45A6"/>
    <w:rsid w:val="002E67AB"/>
    <w:rsid w:val="002E72DC"/>
    <w:rsid w:val="002F0E20"/>
    <w:rsid w:val="002F3076"/>
    <w:rsid w:val="002F391B"/>
    <w:rsid w:val="002F5144"/>
    <w:rsid w:val="002F5246"/>
    <w:rsid w:val="002F7C98"/>
    <w:rsid w:val="00300C04"/>
    <w:rsid w:val="00301887"/>
    <w:rsid w:val="0030245B"/>
    <w:rsid w:val="00302A3D"/>
    <w:rsid w:val="00302BD1"/>
    <w:rsid w:val="003030F7"/>
    <w:rsid w:val="00304CAF"/>
    <w:rsid w:val="003060D2"/>
    <w:rsid w:val="00306941"/>
    <w:rsid w:val="00310C58"/>
    <w:rsid w:val="00313B62"/>
    <w:rsid w:val="00315B7D"/>
    <w:rsid w:val="00316A4A"/>
    <w:rsid w:val="003207C9"/>
    <w:rsid w:val="00321182"/>
    <w:rsid w:val="00321A4F"/>
    <w:rsid w:val="00322B75"/>
    <w:rsid w:val="00324065"/>
    <w:rsid w:val="0032482F"/>
    <w:rsid w:val="003266BD"/>
    <w:rsid w:val="00327B31"/>
    <w:rsid w:val="00330F6A"/>
    <w:rsid w:val="003327B3"/>
    <w:rsid w:val="003336AA"/>
    <w:rsid w:val="00334809"/>
    <w:rsid w:val="003350F4"/>
    <w:rsid w:val="00335C32"/>
    <w:rsid w:val="00337927"/>
    <w:rsid w:val="00340C28"/>
    <w:rsid w:val="00342741"/>
    <w:rsid w:val="003440EF"/>
    <w:rsid w:val="003460AD"/>
    <w:rsid w:val="00347FBB"/>
    <w:rsid w:val="003536BC"/>
    <w:rsid w:val="00354818"/>
    <w:rsid w:val="00355B14"/>
    <w:rsid w:val="00357643"/>
    <w:rsid w:val="0036034C"/>
    <w:rsid w:val="00361388"/>
    <w:rsid w:val="003624AF"/>
    <w:rsid w:val="00362D81"/>
    <w:rsid w:val="003661C3"/>
    <w:rsid w:val="00366229"/>
    <w:rsid w:val="003670A1"/>
    <w:rsid w:val="00370F04"/>
    <w:rsid w:val="00371831"/>
    <w:rsid w:val="00372B3C"/>
    <w:rsid w:val="00373C16"/>
    <w:rsid w:val="00374323"/>
    <w:rsid w:val="0037500C"/>
    <w:rsid w:val="0037516B"/>
    <w:rsid w:val="00375391"/>
    <w:rsid w:val="00375885"/>
    <w:rsid w:val="0037624D"/>
    <w:rsid w:val="0037726D"/>
    <w:rsid w:val="00377480"/>
    <w:rsid w:val="00377E12"/>
    <w:rsid w:val="0038133E"/>
    <w:rsid w:val="003813ED"/>
    <w:rsid w:val="00381AE6"/>
    <w:rsid w:val="00381D8C"/>
    <w:rsid w:val="0038546C"/>
    <w:rsid w:val="00386324"/>
    <w:rsid w:val="003863E8"/>
    <w:rsid w:val="0038641E"/>
    <w:rsid w:val="00390AA6"/>
    <w:rsid w:val="00390F43"/>
    <w:rsid w:val="00391492"/>
    <w:rsid w:val="00391B62"/>
    <w:rsid w:val="00394E2C"/>
    <w:rsid w:val="003965B9"/>
    <w:rsid w:val="003A0F79"/>
    <w:rsid w:val="003A1EDE"/>
    <w:rsid w:val="003A44F2"/>
    <w:rsid w:val="003A64B7"/>
    <w:rsid w:val="003A6C29"/>
    <w:rsid w:val="003A748F"/>
    <w:rsid w:val="003B0476"/>
    <w:rsid w:val="003B0B22"/>
    <w:rsid w:val="003B1329"/>
    <w:rsid w:val="003B19F9"/>
    <w:rsid w:val="003B294E"/>
    <w:rsid w:val="003B4D60"/>
    <w:rsid w:val="003B5838"/>
    <w:rsid w:val="003B7CFF"/>
    <w:rsid w:val="003C027D"/>
    <w:rsid w:val="003C0824"/>
    <w:rsid w:val="003C0B1D"/>
    <w:rsid w:val="003C1587"/>
    <w:rsid w:val="003C2BE7"/>
    <w:rsid w:val="003C304F"/>
    <w:rsid w:val="003C4CB4"/>
    <w:rsid w:val="003C6880"/>
    <w:rsid w:val="003C6ED6"/>
    <w:rsid w:val="003D14CD"/>
    <w:rsid w:val="003D2E69"/>
    <w:rsid w:val="003D38E9"/>
    <w:rsid w:val="003D3A88"/>
    <w:rsid w:val="003D4A35"/>
    <w:rsid w:val="003D69B7"/>
    <w:rsid w:val="003D7A96"/>
    <w:rsid w:val="003E13D4"/>
    <w:rsid w:val="003E14C3"/>
    <w:rsid w:val="003E2EF4"/>
    <w:rsid w:val="003E3CB9"/>
    <w:rsid w:val="003E66AD"/>
    <w:rsid w:val="003E6B47"/>
    <w:rsid w:val="003E7027"/>
    <w:rsid w:val="003F0681"/>
    <w:rsid w:val="003F0E86"/>
    <w:rsid w:val="003F112B"/>
    <w:rsid w:val="003F1164"/>
    <w:rsid w:val="003F148A"/>
    <w:rsid w:val="003F164A"/>
    <w:rsid w:val="003F1E77"/>
    <w:rsid w:val="003F2646"/>
    <w:rsid w:val="003F44D9"/>
    <w:rsid w:val="003F49FD"/>
    <w:rsid w:val="003F4C8C"/>
    <w:rsid w:val="003F4FAC"/>
    <w:rsid w:val="003F4FD2"/>
    <w:rsid w:val="003F57E4"/>
    <w:rsid w:val="00401EBD"/>
    <w:rsid w:val="00403661"/>
    <w:rsid w:val="00404DEE"/>
    <w:rsid w:val="00405DC7"/>
    <w:rsid w:val="004072EF"/>
    <w:rsid w:val="00410196"/>
    <w:rsid w:val="004124C5"/>
    <w:rsid w:val="004143AC"/>
    <w:rsid w:val="0041571C"/>
    <w:rsid w:val="0041620F"/>
    <w:rsid w:val="00416617"/>
    <w:rsid w:val="0041662A"/>
    <w:rsid w:val="0041714E"/>
    <w:rsid w:val="00420347"/>
    <w:rsid w:val="00420586"/>
    <w:rsid w:val="004229E1"/>
    <w:rsid w:val="00423521"/>
    <w:rsid w:val="00425B14"/>
    <w:rsid w:val="004269E1"/>
    <w:rsid w:val="004271B4"/>
    <w:rsid w:val="004316D4"/>
    <w:rsid w:val="00431CF7"/>
    <w:rsid w:val="004327D8"/>
    <w:rsid w:val="0043355E"/>
    <w:rsid w:val="004345F9"/>
    <w:rsid w:val="00435335"/>
    <w:rsid w:val="00435530"/>
    <w:rsid w:val="0044124E"/>
    <w:rsid w:val="004412F1"/>
    <w:rsid w:val="00442716"/>
    <w:rsid w:val="0044384B"/>
    <w:rsid w:val="00443A0B"/>
    <w:rsid w:val="00444045"/>
    <w:rsid w:val="004448EA"/>
    <w:rsid w:val="00444F39"/>
    <w:rsid w:val="00446869"/>
    <w:rsid w:val="00446B68"/>
    <w:rsid w:val="0044795D"/>
    <w:rsid w:val="00447BF2"/>
    <w:rsid w:val="00451A7F"/>
    <w:rsid w:val="0045200B"/>
    <w:rsid w:val="0045589E"/>
    <w:rsid w:val="00455DFA"/>
    <w:rsid w:val="00456408"/>
    <w:rsid w:val="0046056E"/>
    <w:rsid w:val="004606FE"/>
    <w:rsid w:val="00460E9A"/>
    <w:rsid w:val="0046173C"/>
    <w:rsid w:val="00462C78"/>
    <w:rsid w:val="0046593A"/>
    <w:rsid w:val="0046595E"/>
    <w:rsid w:val="004700EB"/>
    <w:rsid w:val="0047092A"/>
    <w:rsid w:val="00472468"/>
    <w:rsid w:val="00473D6E"/>
    <w:rsid w:val="00475052"/>
    <w:rsid w:val="00475F86"/>
    <w:rsid w:val="004804D9"/>
    <w:rsid w:val="00480687"/>
    <w:rsid w:val="004821A1"/>
    <w:rsid w:val="00483C3A"/>
    <w:rsid w:val="00483C69"/>
    <w:rsid w:val="00484597"/>
    <w:rsid w:val="0048491E"/>
    <w:rsid w:val="00490A51"/>
    <w:rsid w:val="00490DBD"/>
    <w:rsid w:val="00490FEC"/>
    <w:rsid w:val="0049166E"/>
    <w:rsid w:val="00493664"/>
    <w:rsid w:val="0049458F"/>
    <w:rsid w:val="00495337"/>
    <w:rsid w:val="00497A8D"/>
    <w:rsid w:val="004A0066"/>
    <w:rsid w:val="004A09DD"/>
    <w:rsid w:val="004A1A8A"/>
    <w:rsid w:val="004A29AF"/>
    <w:rsid w:val="004A41B2"/>
    <w:rsid w:val="004A5A25"/>
    <w:rsid w:val="004A5EFA"/>
    <w:rsid w:val="004A66D0"/>
    <w:rsid w:val="004B0240"/>
    <w:rsid w:val="004B0C1D"/>
    <w:rsid w:val="004B1DDE"/>
    <w:rsid w:val="004B1F25"/>
    <w:rsid w:val="004B24E7"/>
    <w:rsid w:val="004C0D1E"/>
    <w:rsid w:val="004C16A7"/>
    <w:rsid w:val="004C2412"/>
    <w:rsid w:val="004C7935"/>
    <w:rsid w:val="004D0415"/>
    <w:rsid w:val="004D0482"/>
    <w:rsid w:val="004D0675"/>
    <w:rsid w:val="004D0B4F"/>
    <w:rsid w:val="004D2692"/>
    <w:rsid w:val="004D2CCF"/>
    <w:rsid w:val="004D32ED"/>
    <w:rsid w:val="004D3B6B"/>
    <w:rsid w:val="004D43D9"/>
    <w:rsid w:val="004D469B"/>
    <w:rsid w:val="004D7251"/>
    <w:rsid w:val="004E13E5"/>
    <w:rsid w:val="004E1DF4"/>
    <w:rsid w:val="004E246E"/>
    <w:rsid w:val="004E43EF"/>
    <w:rsid w:val="004E48A3"/>
    <w:rsid w:val="004E5F92"/>
    <w:rsid w:val="004E6322"/>
    <w:rsid w:val="004E7D64"/>
    <w:rsid w:val="004F0490"/>
    <w:rsid w:val="004F1C8C"/>
    <w:rsid w:val="004F2685"/>
    <w:rsid w:val="004F3A6E"/>
    <w:rsid w:val="004F6A14"/>
    <w:rsid w:val="004F79F0"/>
    <w:rsid w:val="005036F2"/>
    <w:rsid w:val="005040AE"/>
    <w:rsid w:val="00505248"/>
    <w:rsid w:val="00505959"/>
    <w:rsid w:val="0050604D"/>
    <w:rsid w:val="00506FAB"/>
    <w:rsid w:val="0051238A"/>
    <w:rsid w:val="00513DD3"/>
    <w:rsid w:val="00514E9E"/>
    <w:rsid w:val="005171E8"/>
    <w:rsid w:val="00517403"/>
    <w:rsid w:val="00517926"/>
    <w:rsid w:val="005201DD"/>
    <w:rsid w:val="005206B1"/>
    <w:rsid w:val="0052095A"/>
    <w:rsid w:val="00525A40"/>
    <w:rsid w:val="00527749"/>
    <w:rsid w:val="00527E1B"/>
    <w:rsid w:val="0053378E"/>
    <w:rsid w:val="005344B7"/>
    <w:rsid w:val="00534CCB"/>
    <w:rsid w:val="00534CF9"/>
    <w:rsid w:val="005361CD"/>
    <w:rsid w:val="00536530"/>
    <w:rsid w:val="00536CBD"/>
    <w:rsid w:val="00540C27"/>
    <w:rsid w:val="005429FB"/>
    <w:rsid w:val="00542E24"/>
    <w:rsid w:val="00544272"/>
    <w:rsid w:val="00545086"/>
    <w:rsid w:val="00546FCC"/>
    <w:rsid w:val="00547B90"/>
    <w:rsid w:val="00547E84"/>
    <w:rsid w:val="0055128F"/>
    <w:rsid w:val="00552CB3"/>
    <w:rsid w:val="00553636"/>
    <w:rsid w:val="00554991"/>
    <w:rsid w:val="00554C1F"/>
    <w:rsid w:val="00554D06"/>
    <w:rsid w:val="00556FF9"/>
    <w:rsid w:val="00557515"/>
    <w:rsid w:val="0055768D"/>
    <w:rsid w:val="00557A88"/>
    <w:rsid w:val="0056005A"/>
    <w:rsid w:val="00560EE6"/>
    <w:rsid w:val="005626AB"/>
    <w:rsid w:val="00562F8F"/>
    <w:rsid w:val="00564B09"/>
    <w:rsid w:val="00564DF4"/>
    <w:rsid w:val="00564E6C"/>
    <w:rsid w:val="00566FF1"/>
    <w:rsid w:val="00567211"/>
    <w:rsid w:val="005675AC"/>
    <w:rsid w:val="005676F1"/>
    <w:rsid w:val="00567DEB"/>
    <w:rsid w:val="0057124D"/>
    <w:rsid w:val="0057165E"/>
    <w:rsid w:val="00571A31"/>
    <w:rsid w:val="00572723"/>
    <w:rsid w:val="00572F5F"/>
    <w:rsid w:val="00573E31"/>
    <w:rsid w:val="00574319"/>
    <w:rsid w:val="00574EF1"/>
    <w:rsid w:val="00575932"/>
    <w:rsid w:val="0057777B"/>
    <w:rsid w:val="00582473"/>
    <w:rsid w:val="0058455F"/>
    <w:rsid w:val="0058604E"/>
    <w:rsid w:val="005874B6"/>
    <w:rsid w:val="00587ECD"/>
    <w:rsid w:val="00590DAC"/>
    <w:rsid w:val="00592687"/>
    <w:rsid w:val="00592F99"/>
    <w:rsid w:val="00593156"/>
    <w:rsid w:val="00593852"/>
    <w:rsid w:val="00593B4D"/>
    <w:rsid w:val="00593CBF"/>
    <w:rsid w:val="00594574"/>
    <w:rsid w:val="0059612D"/>
    <w:rsid w:val="00596A68"/>
    <w:rsid w:val="00596BE8"/>
    <w:rsid w:val="00596C05"/>
    <w:rsid w:val="00597AA1"/>
    <w:rsid w:val="005A0874"/>
    <w:rsid w:val="005A0877"/>
    <w:rsid w:val="005A2C84"/>
    <w:rsid w:val="005A3241"/>
    <w:rsid w:val="005A368B"/>
    <w:rsid w:val="005A4D2B"/>
    <w:rsid w:val="005A4DEF"/>
    <w:rsid w:val="005A5B24"/>
    <w:rsid w:val="005A66D6"/>
    <w:rsid w:val="005B0C8B"/>
    <w:rsid w:val="005B1BDA"/>
    <w:rsid w:val="005B2F00"/>
    <w:rsid w:val="005B3020"/>
    <w:rsid w:val="005C03FA"/>
    <w:rsid w:val="005C06E1"/>
    <w:rsid w:val="005C13A7"/>
    <w:rsid w:val="005C1C1E"/>
    <w:rsid w:val="005C2560"/>
    <w:rsid w:val="005C3336"/>
    <w:rsid w:val="005C4555"/>
    <w:rsid w:val="005C5CCB"/>
    <w:rsid w:val="005D2C1B"/>
    <w:rsid w:val="005D32B6"/>
    <w:rsid w:val="005D44F2"/>
    <w:rsid w:val="005D61F0"/>
    <w:rsid w:val="005D66F4"/>
    <w:rsid w:val="005D75B4"/>
    <w:rsid w:val="005E0E2D"/>
    <w:rsid w:val="005E0F7C"/>
    <w:rsid w:val="005E26AC"/>
    <w:rsid w:val="005E44B2"/>
    <w:rsid w:val="005E522F"/>
    <w:rsid w:val="005E67FF"/>
    <w:rsid w:val="005E6D13"/>
    <w:rsid w:val="005F0F2B"/>
    <w:rsid w:val="005F2156"/>
    <w:rsid w:val="005F51E2"/>
    <w:rsid w:val="005F63F2"/>
    <w:rsid w:val="005F655F"/>
    <w:rsid w:val="00600C68"/>
    <w:rsid w:val="00602851"/>
    <w:rsid w:val="006028DA"/>
    <w:rsid w:val="0060534A"/>
    <w:rsid w:val="00606AC7"/>
    <w:rsid w:val="00606E53"/>
    <w:rsid w:val="0061045C"/>
    <w:rsid w:val="00611D63"/>
    <w:rsid w:val="0061281B"/>
    <w:rsid w:val="0061321E"/>
    <w:rsid w:val="0061410E"/>
    <w:rsid w:val="00620E5F"/>
    <w:rsid w:val="0062101A"/>
    <w:rsid w:val="00624135"/>
    <w:rsid w:val="0062598B"/>
    <w:rsid w:val="006260CC"/>
    <w:rsid w:val="00626EB2"/>
    <w:rsid w:val="00631126"/>
    <w:rsid w:val="00631E52"/>
    <w:rsid w:val="00632350"/>
    <w:rsid w:val="00633074"/>
    <w:rsid w:val="00633B8C"/>
    <w:rsid w:val="00634A26"/>
    <w:rsid w:val="00634FB3"/>
    <w:rsid w:val="006354B8"/>
    <w:rsid w:val="006369C2"/>
    <w:rsid w:val="00636B3A"/>
    <w:rsid w:val="006406C0"/>
    <w:rsid w:val="00641C69"/>
    <w:rsid w:val="006429A5"/>
    <w:rsid w:val="00643213"/>
    <w:rsid w:val="00644358"/>
    <w:rsid w:val="006452D7"/>
    <w:rsid w:val="006477B0"/>
    <w:rsid w:val="0065005C"/>
    <w:rsid w:val="0065046A"/>
    <w:rsid w:val="006527E3"/>
    <w:rsid w:val="006528F5"/>
    <w:rsid w:val="00653490"/>
    <w:rsid w:val="00654767"/>
    <w:rsid w:val="006552CD"/>
    <w:rsid w:val="00656C57"/>
    <w:rsid w:val="00657A70"/>
    <w:rsid w:val="00657DAC"/>
    <w:rsid w:val="00661329"/>
    <w:rsid w:val="00661CB2"/>
    <w:rsid w:val="00665C24"/>
    <w:rsid w:val="006669BE"/>
    <w:rsid w:val="00670508"/>
    <w:rsid w:val="00670D03"/>
    <w:rsid w:val="0067108E"/>
    <w:rsid w:val="006710E7"/>
    <w:rsid w:val="006710FF"/>
    <w:rsid w:val="006736B3"/>
    <w:rsid w:val="00674719"/>
    <w:rsid w:val="00675779"/>
    <w:rsid w:val="00675B76"/>
    <w:rsid w:val="0068007A"/>
    <w:rsid w:val="0068074D"/>
    <w:rsid w:val="006847F7"/>
    <w:rsid w:val="00685EC3"/>
    <w:rsid w:val="00686E38"/>
    <w:rsid w:val="006900E4"/>
    <w:rsid w:val="00691CA1"/>
    <w:rsid w:val="006925AA"/>
    <w:rsid w:val="006930D3"/>
    <w:rsid w:val="00694584"/>
    <w:rsid w:val="00694844"/>
    <w:rsid w:val="00695548"/>
    <w:rsid w:val="00696376"/>
    <w:rsid w:val="006A09D3"/>
    <w:rsid w:val="006A0F57"/>
    <w:rsid w:val="006A214F"/>
    <w:rsid w:val="006A4248"/>
    <w:rsid w:val="006A436A"/>
    <w:rsid w:val="006A4441"/>
    <w:rsid w:val="006A5423"/>
    <w:rsid w:val="006A6C87"/>
    <w:rsid w:val="006A7047"/>
    <w:rsid w:val="006A736A"/>
    <w:rsid w:val="006B0A33"/>
    <w:rsid w:val="006B1573"/>
    <w:rsid w:val="006B20BB"/>
    <w:rsid w:val="006B4561"/>
    <w:rsid w:val="006B574C"/>
    <w:rsid w:val="006B5DDC"/>
    <w:rsid w:val="006C0B21"/>
    <w:rsid w:val="006C4658"/>
    <w:rsid w:val="006C52D2"/>
    <w:rsid w:val="006C67F6"/>
    <w:rsid w:val="006D26C9"/>
    <w:rsid w:val="006D3134"/>
    <w:rsid w:val="006D41BE"/>
    <w:rsid w:val="006D4CF5"/>
    <w:rsid w:val="006D626B"/>
    <w:rsid w:val="006D6284"/>
    <w:rsid w:val="006D752F"/>
    <w:rsid w:val="006D78B1"/>
    <w:rsid w:val="006E073B"/>
    <w:rsid w:val="006E1870"/>
    <w:rsid w:val="006E55A1"/>
    <w:rsid w:val="006E5FDF"/>
    <w:rsid w:val="006F0807"/>
    <w:rsid w:val="006F1095"/>
    <w:rsid w:val="006F152E"/>
    <w:rsid w:val="006F329A"/>
    <w:rsid w:val="006F3D78"/>
    <w:rsid w:val="006F6026"/>
    <w:rsid w:val="006F75B5"/>
    <w:rsid w:val="006F7C1E"/>
    <w:rsid w:val="00701AC0"/>
    <w:rsid w:val="00701AF3"/>
    <w:rsid w:val="00703682"/>
    <w:rsid w:val="00704C02"/>
    <w:rsid w:val="007057CB"/>
    <w:rsid w:val="0070759F"/>
    <w:rsid w:val="007103DC"/>
    <w:rsid w:val="007108B7"/>
    <w:rsid w:val="00711124"/>
    <w:rsid w:val="00713886"/>
    <w:rsid w:val="00714443"/>
    <w:rsid w:val="007166C7"/>
    <w:rsid w:val="00716E57"/>
    <w:rsid w:val="007171EB"/>
    <w:rsid w:val="007175C5"/>
    <w:rsid w:val="00720A13"/>
    <w:rsid w:val="007213A7"/>
    <w:rsid w:val="00722010"/>
    <w:rsid w:val="007234E6"/>
    <w:rsid w:val="0072363A"/>
    <w:rsid w:val="00723978"/>
    <w:rsid w:val="0072459B"/>
    <w:rsid w:val="00726008"/>
    <w:rsid w:val="00726060"/>
    <w:rsid w:val="0072697B"/>
    <w:rsid w:val="0072787D"/>
    <w:rsid w:val="00731915"/>
    <w:rsid w:val="00733802"/>
    <w:rsid w:val="007340B2"/>
    <w:rsid w:val="00735725"/>
    <w:rsid w:val="00735C42"/>
    <w:rsid w:val="00735DA6"/>
    <w:rsid w:val="0073631D"/>
    <w:rsid w:val="00736A98"/>
    <w:rsid w:val="00736C41"/>
    <w:rsid w:val="00740212"/>
    <w:rsid w:val="00740600"/>
    <w:rsid w:val="00742C79"/>
    <w:rsid w:val="0074454B"/>
    <w:rsid w:val="00747AAD"/>
    <w:rsid w:val="00752150"/>
    <w:rsid w:val="007525D2"/>
    <w:rsid w:val="007525E5"/>
    <w:rsid w:val="0075319F"/>
    <w:rsid w:val="00753B2E"/>
    <w:rsid w:val="00757106"/>
    <w:rsid w:val="007602A3"/>
    <w:rsid w:val="00760393"/>
    <w:rsid w:val="00760886"/>
    <w:rsid w:val="00760B7C"/>
    <w:rsid w:val="0076260E"/>
    <w:rsid w:val="00762E95"/>
    <w:rsid w:val="007642DA"/>
    <w:rsid w:val="007664C4"/>
    <w:rsid w:val="00766BB8"/>
    <w:rsid w:val="00766E22"/>
    <w:rsid w:val="00767771"/>
    <w:rsid w:val="00771927"/>
    <w:rsid w:val="0077285E"/>
    <w:rsid w:val="00772FC7"/>
    <w:rsid w:val="00776094"/>
    <w:rsid w:val="0077733D"/>
    <w:rsid w:val="00780A50"/>
    <w:rsid w:val="00782541"/>
    <w:rsid w:val="00783CAD"/>
    <w:rsid w:val="00785E92"/>
    <w:rsid w:val="00786881"/>
    <w:rsid w:val="00786AD6"/>
    <w:rsid w:val="00787165"/>
    <w:rsid w:val="007912DB"/>
    <w:rsid w:val="007916DC"/>
    <w:rsid w:val="00791D7C"/>
    <w:rsid w:val="007924CC"/>
    <w:rsid w:val="007925B8"/>
    <w:rsid w:val="00792BAA"/>
    <w:rsid w:val="00792F00"/>
    <w:rsid w:val="007939EF"/>
    <w:rsid w:val="00793A43"/>
    <w:rsid w:val="00793FD7"/>
    <w:rsid w:val="00794245"/>
    <w:rsid w:val="00794963"/>
    <w:rsid w:val="00795120"/>
    <w:rsid w:val="007A1D5D"/>
    <w:rsid w:val="007A1DA5"/>
    <w:rsid w:val="007A5878"/>
    <w:rsid w:val="007B4964"/>
    <w:rsid w:val="007B4C4F"/>
    <w:rsid w:val="007B7CC2"/>
    <w:rsid w:val="007C008D"/>
    <w:rsid w:val="007C3C19"/>
    <w:rsid w:val="007D0212"/>
    <w:rsid w:val="007D1100"/>
    <w:rsid w:val="007D18B5"/>
    <w:rsid w:val="007D2227"/>
    <w:rsid w:val="007D31EB"/>
    <w:rsid w:val="007D7DD5"/>
    <w:rsid w:val="007E05DB"/>
    <w:rsid w:val="007E0772"/>
    <w:rsid w:val="007E188C"/>
    <w:rsid w:val="007E36EC"/>
    <w:rsid w:val="007E49AC"/>
    <w:rsid w:val="007E5250"/>
    <w:rsid w:val="007E5838"/>
    <w:rsid w:val="007E6B1A"/>
    <w:rsid w:val="007E720C"/>
    <w:rsid w:val="007F1E34"/>
    <w:rsid w:val="007F2130"/>
    <w:rsid w:val="007F4B66"/>
    <w:rsid w:val="007F5367"/>
    <w:rsid w:val="007F71A8"/>
    <w:rsid w:val="007F75DA"/>
    <w:rsid w:val="007F7A4F"/>
    <w:rsid w:val="00800FBF"/>
    <w:rsid w:val="0080140B"/>
    <w:rsid w:val="008024DF"/>
    <w:rsid w:val="00803E5A"/>
    <w:rsid w:val="00805AFC"/>
    <w:rsid w:val="00807BD0"/>
    <w:rsid w:val="00810ADC"/>
    <w:rsid w:val="00811ED4"/>
    <w:rsid w:val="008120EB"/>
    <w:rsid w:val="00812532"/>
    <w:rsid w:val="00814918"/>
    <w:rsid w:val="008149C4"/>
    <w:rsid w:val="0081590C"/>
    <w:rsid w:val="00816197"/>
    <w:rsid w:val="00817544"/>
    <w:rsid w:val="00817AB4"/>
    <w:rsid w:val="00820432"/>
    <w:rsid w:val="00822491"/>
    <w:rsid w:val="008228C9"/>
    <w:rsid w:val="00822B5B"/>
    <w:rsid w:val="00823775"/>
    <w:rsid w:val="00824341"/>
    <w:rsid w:val="00832328"/>
    <w:rsid w:val="00833566"/>
    <w:rsid w:val="008339AD"/>
    <w:rsid w:val="00833FDE"/>
    <w:rsid w:val="008346B3"/>
    <w:rsid w:val="00836336"/>
    <w:rsid w:val="0083669B"/>
    <w:rsid w:val="008369AB"/>
    <w:rsid w:val="00840C6B"/>
    <w:rsid w:val="0084111B"/>
    <w:rsid w:val="00841B9A"/>
    <w:rsid w:val="008428FB"/>
    <w:rsid w:val="00842AF8"/>
    <w:rsid w:val="0084336E"/>
    <w:rsid w:val="00844A13"/>
    <w:rsid w:val="0084635C"/>
    <w:rsid w:val="00846C98"/>
    <w:rsid w:val="00847027"/>
    <w:rsid w:val="00847822"/>
    <w:rsid w:val="00847E40"/>
    <w:rsid w:val="00850526"/>
    <w:rsid w:val="00851BF5"/>
    <w:rsid w:val="00852C6B"/>
    <w:rsid w:val="0085379D"/>
    <w:rsid w:val="00853E83"/>
    <w:rsid w:val="008555EF"/>
    <w:rsid w:val="008606D6"/>
    <w:rsid w:val="00866AE3"/>
    <w:rsid w:val="008674FA"/>
    <w:rsid w:val="008713AC"/>
    <w:rsid w:val="0087192B"/>
    <w:rsid w:val="00872C4C"/>
    <w:rsid w:val="00873681"/>
    <w:rsid w:val="00873FC7"/>
    <w:rsid w:val="00874A2C"/>
    <w:rsid w:val="00875214"/>
    <w:rsid w:val="00880401"/>
    <w:rsid w:val="0088336E"/>
    <w:rsid w:val="00883456"/>
    <w:rsid w:val="00883BF8"/>
    <w:rsid w:val="00884133"/>
    <w:rsid w:val="00884ED5"/>
    <w:rsid w:val="00885ED1"/>
    <w:rsid w:val="00885EE6"/>
    <w:rsid w:val="00890A71"/>
    <w:rsid w:val="00892EA5"/>
    <w:rsid w:val="00893476"/>
    <w:rsid w:val="00895C33"/>
    <w:rsid w:val="008A2471"/>
    <w:rsid w:val="008A24FB"/>
    <w:rsid w:val="008A26A4"/>
    <w:rsid w:val="008A6237"/>
    <w:rsid w:val="008A6E0D"/>
    <w:rsid w:val="008A73D6"/>
    <w:rsid w:val="008B03A4"/>
    <w:rsid w:val="008B073A"/>
    <w:rsid w:val="008B0A70"/>
    <w:rsid w:val="008B1235"/>
    <w:rsid w:val="008B2676"/>
    <w:rsid w:val="008B2736"/>
    <w:rsid w:val="008C0207"/>
    <w:rsid w:val="008C3D99"/>
    <w:rsid w:val="008C3E53"/>
    <w:rsid w:val="008C4128"/>
    <w:rsid w:val="008C5F9C"/>
    <w:rsid w:val="008C70D0"/>
    <w:rsid w:val="008C75A1"/>
    <w:rsid w:val="008D192B"/>
    <w:rsid w:val="008D231C"/>
    <w:rsid w:val="008D2690"/>
    <w:rsid w:val="008D3665"/>
    <w:rsid w:val="008D5528"/>
    <w:rsid w:val="008D5C74"/>
    <w:rsid w:val="008D5F16"/>
    <w:rsid w:val="008D6ABF"/>
    <w:rsid w:val="008D6AEE"/>
    <w:rsid w:val="008D75BF"/>
    <w:rsid w:val="008E0AFD"/>
    <w:rsid w:val="008E2112"/>
    <w:rsid w:val="008E3E93"/>
    <w:rsid w:val="008E4B9F"/>
    <w:rsid w:val="008E55C5"/>
    <w:rsid w:val="008E72CD"/>
    <w:rsid w:val="008E7D4D"/>
    <w:rsid w:val="008E7DCE"/>
    <w:rsid w:val="008F18F1"/>
    <w:rsid w:val="008F3D3E"/>
    <w:rsid w:val="008F51F5"/>
    <w:rsid w:val="008F551A"/>
    <w:rsid w:val="008F5FF3"/>
    <w:rsid w:val="008F60CA"/>
    <w:rsid w:val="008F77F7"/>
    <w:rsid w:val="008F7F4B"/>
    <w:rsid w:val="00901045"/>
    <w:rsid w:val="00901849"/>
    <w:rsid w:val="009019DF"/>
    <w:rsid w:val="009059DF"/>
    <w:rsid w:val="009059E6"/>
    <w:rsid w:val="0090712E"/>
    <w:rsid w:val="00907FB9"/>
    <w:rsid w:val="00910F02"/>
    <w:rsid w:val="00911A2D"/>
    <w:rsid w:val="00912C48"/>
    <w:rsid w:val="00912E09"/>
    <w:rsid w:val="009136F9"/>
    <w:rsid w:val="00913F63"/>
    <w:rsid w:val="00914569"/>
    <w:rsid w:val="009152D1"/>
    <w:rsid w:val="00915AE1"/>
    <w:rsid w:val="00915FA2"/>
    <w:rsid w:val="00920073"/>
    <w:rsid w:val="00920132"/>
    <w:rsid w:val="0092041C"/>
    <w:rsid w:val="00920D8C"/>
    <w:rsid w:val="00920DAD"/>
    <w:rsid w:val="00922A85"/>
    <w:rsid w:val="009242B4"/>
    <w:rsid w:val="00926D2B"/>
    <w:rsid w:val="00927FE9"/>
    <w:rsid w:val="00931723"/>
    <w:rsid w:val="0093182D"/>
    <w:rsid w:val="009319F6"/>
    <w:rsid w:val="00933EBB"/>
    <w:rsid w:val="00934489"/>
    <w:rsid w:val="009367C7"/>
    <w:rsid w:val="0093743B"/>
    <w:rsid w:val="009374A4"/>
    <w:rsid w:val="0093764A"/>
    <w:rsid w:val="009412C0"/>
    <w:rsid w:val="009413BA"/>
    <w:rsid w:val="00941CBA"/>
    <w:rsid w:val="0094474C"/>
    <w:rsid w:val="00945F04"/>
    <w:rsid w:val="009465C0"/>
    <w:rsid w:val="0095051C"/>
    <w:rsid w:val="009514AE"/>
    <w:rsid w:val="0095194E"/>
    <w:rsid w:val="0095392D"/>
    <w:rsid w:val="00953C95"/>
    <w:rsid w:val="00957FA5"/>
    <w:rsid w:val="009601CF"/>
    <w:rsid w:val="0096157C"/>
    <w:rsid w:val="00962B44"/>
    <w:rsid w:val="00963D71"/>
    <w:rsid w:val="009641D5"/>
    <w:rsid w:val="00966A4E"/>
    <w:rsid w:val="00966AE6"/>
    <w:rsid w:val="0097052C"/>
    <w:rsid w:val="00971B01"/>
    <w:rsid w:val="00971B6C"/>
    <w:rsid w:val="0097298A"/>
    <w:rsid w:val="009743E2"/>
    <w:rsid w:val="00974B11"/>
    <w:rsid w:val="009755ED"/>
    <w:rsid w:val="0098266F"/>
    <w:rsid w:val="0098298B"/>
    <w:rsid w:val="00983038"/>
    <w:rsid w:val="009834A1"/>
    <w:rsid w:val="0098521B"/>
    <w:rsid w:val="00985347"/>
    <w:rsid w:val="009858D8"/>
    <w:rsid w:val="0098638D"/>
    <w:rsid w:val="009871B7"/>
    <w:rsid w:val="00990EF3"/>
    <w:rsid w:val="009916EC"/>
    <w:rsid w:val="009919CF"/>
    <w:rsid w:val="00991A0C"/>
    <w:rsid w:val="009938D2"/>
    <w:rsid w:val="00993DF0"/>
    <w:rsid w:val="009955B5"/>
    <w:rsid w:val="00996719"/>
    <w:rsid w:val="00996AB0"/>
    <w:rsid w:val="009977BC"/>
    <w:rsid w:val="009A0152"/>
    <w:rsid w:val="009A095A"/>
    <w:rsid w:val="009A0A4B"/>
    <w:rsid w:val="009A48AB"/>
    <w:rsid w:val="009A57AF"/>
    <w:rsid w:val="009A675C"/>
    <w:rsid w:val="009A7D98"/>
    <w:rsid w:val="009B1283"/>
    <w:rsid w:val="009B2D13"/>
    <w:rsid w:val="009B4D4E"/>
    <w:rsid w:val="009B673D"/>
    <w:rsid w:val="009C028F"/>
    <w:rsid w:val="009C2D4D"/>
    <w:rsid w:val="009C30ED"/>
    <w:rsid w:val="009C4208"/>
    <w:rsid w:val="009C43B8"/>
    <w:rsid w:val="009C63E3"/>
    <w:rsid w:val="009C6AEA"/>
    <w:rsid w:val="009C72A2"/>
    <w:rsid w:val="009C7A12"/>
    <w:rsid w:val="009D1D8B"/>
    <w:rsid w:val="009D1DFC"/>
    <w:rsid w:val="009D2C51"/>
    <w:rsid w:val="009D4596"/>
    <w:rsid w:val="009D4889"/>
    <w:rsid w:val="009D575E"/>
    <w:rsid w:val="009D6950"/>
    <w:rsid w:val="009D7801"/>
    <w:rsid w:val="009D7EFA"/>
    <w:rsid w:val="009E2E1F"/>
    <w:rsid w:val="009E2E61"/>
    <w:rsid w:val="009E503B"/>
    <w:rsid w:val="009E5706"/>
    <w:rsid w:val="009E66CD"/>
    <w:rsid w:val="009E6DBB"/>
    <w:rsid w:val="009F13A4"/>
    <w:rsid w:val="009F1CF6"/>
    <w:rsid w:val="009F1E07"/>
    <w:rsid w:val="009F30FB"/>
    <w:rsid w:val="009F3114"/>
    <w:rsid w:val="009F351B"/>
    <w:rsid w:val="009F4954"/>
    <w:rsid w:val="009F5385"/>
    <w:rsid w:val="00A02261"/>
    <w:rsid w:val="00A025A8"/>
    <w:rsid w:val="00A02C49"/>
    <w:rsid w:val="00A03994"/>
    <w:rsid w:val="00A05CB5"/>
    <w:rsid w:val="00A07D7D"/>
    <w:rsid w:val="00A11E35"/>
    <w:rsid w:val="00A12E4C"/>
    <w:rsid w:val="00A141C1"/>
    <w:rsid w:val="00A155C3"/>
    <w:rsid w:val="00A16280"/>
    <w:rsid w:val="00A16753"/>
    <w:rsid w:val="00A17156"/>
    <w:rsid w:val="00A17851"/>
    <w:rsid w:val="00A2174A"/>
    <w:rsid w:val="00A22090"/>
    <w:rsid w:val="00A22634"/>
    <w:rsid w:val="00A23D40"/>
    <w:rsid w:val="00A24153"/>
    <w:rsid w:val="00A2499C"/>
    <w:rsid w:val="00A24FD5"/>
    <w:rsid w:val="00A262DA"/>
    <w:rsid w:val="00A30AC6"/>
    <w:rsid w:val="00A332F9"/>
    <w:rsid w:val="00A33324"/>
    <w:rsid w:val="00A3353F"/>
    <w:rsid w:val="00A33C74"/>
    <w:rsid w:val="00A33CCB"/>
    <w:rsid w:val="00A34AC4"/>
    <w:rsid w:val="00A37782"/>
    <w:rsid w:val="00A423C5"/>
    <w:rsid w:val="00A44A44"/>
    <w:rsid w:val="00A44D76"/>
    <w:rsid w:val="00A46FB2"/>
    <w:rsid w:val="00A476BD"/>
    <w:rsid w:val="00A47859"/>
    <w:rsid w:val="00A47A91"/>
    <w:rsid w:val="00A50202"/>
    <w:rsid w:val="00A5398F"/>
    <w:rsid w:val="00A54C2A"/>
    <w:rsid w:val="00A5604D"/>
    <w:rsid w:val="00A566E8"/>
    <w:rsid w:val="00A5698F"/>
    <w:rsid w:val="00A56C94"/>
    <w:rsid w:val="00A570E1"/>
    <w:rsid w:val="00A609DB"/>
    <w:rsid w:val="00A6292A"/>
    <w:rsid w:val="00A62D62"/>
    <w:rsid w:val="00A62EF7"/>
    <w:rsid w:val="00A6618A"/>
    <w:rsid w:val="00A70AA4"/>
    <w:rsid w:val="00A70BA9"/>
    <w:rsid w:val="00A755D4"/>
    <w:rsid w:val="00A75FAB"/>
    <w:rsid w:val="00A77801"/>
    <w:rsid w:val="00A80640"/>
    <w:rsid w:val="00A81D95"/>
    <w:rsid w:val="00A82B77"/>
    <w:rsid w:val="00A82B92"/>
    <w:rsid w:val="00A82D69"/>
    <w:rsid w:val="00A84116"/>
    <w:rsid w:val="00A85923"/>
    <w:rsid w:val="00A86EE2"/>
    <w:rsid w:val="00A90AF3"/>
    <w:rsid w:val="00A91238"/>
    <w:rsid w:val="00A915F3"/>
    <w:rsid w:val="00A91C27"/>
    <w:rsid w:val="00A92135"/>
    <w:rsid w:val="00A937C8"/>
    <w:rsid w:val="00A944AB"/>
    <w:rsid w:val="00A966A9"/>
    <w:rsid w:val="00A966B4"/>
    <w:rsid w:val="00AA244E"/>
    <w:rsid w:val="00AA3690"/>
    <w:rsid w:val="00AA468F"/>
    <w:rsid w:val="00AA7083"/>
    <w:rsid w:val="00AB054A"/>
    <w:rsid w:val="00AB0E4C"/>
    <w:rsid w:val="00AB1D1F"/>
    <w:rsid w:val="00AB28C2"/>
    <w:rsid w:val="00AB3C6B"/>
    <w:rsid w:val="00AB50B6"/>
    <w:rsid w:val="00AB7A91"/>
    <w:rsid w:val="00AB7CA8"/>
    <w:rsid w:val="00AC0110"/>
    <w:rsid w:val="00AC0905"/>
    <w:rsid w:val="00AC13C0"/>
    <w:rsid w:val="00AC1B2A"/>
    <w:rsid w:val="00AC2D92"/>
    <w:rsid w:val="00AC32B5"/>
    <w:rsid w:val="00AC3E34"/>
    <w:rsid w:val="00AC4FE6"/>
    <w:rsid w:val="00AC591B"/>
    <w:rsid w:val="00AC6306"/>
    <w:rsid w:val="00AD1CFD"/>
    <w:rsid w:val="00AD3DB4"/>
    <w:rsid w:val="00AD3FFF"/>
    <w:rsid w:val="00AD4E1B"/>
    <w:rsid w:val="00AD707D"/>
    <w:rsid w:val="00AD7CA5"/>
    <w:rsid w:val="00AE2ED7"/>
    <w:rsid w:val="00AE398A"/>
    <w:rsid w:val="00AE52F9"/>
    <w:rsid w:val="00AE56F1"/>
    <w:rsid w:val="00AE5719"/>
    <w:rsid w:val="00AE5755"/>
    <w:rsid w:val="00AE5880"/>
    <w:rsid w:val="00AE643E"/>
    <w:rsid w:val="00AE778D"/>
    <w:rsid w:val="00AF1A9C"/>
    <w:rsid w:val="00AF1D49"/>
    <w:rsid w:val="00AF1EA4"/>
    <w:rsid w:val="00AF3ACB"/>
    <w:rsid w:val="00AF42BB"/>
    <w:rsid w:val="00AF5202"/>
    <w:rsid w:val="00AF591E"/>
    <w:rsid w:val="00AF75FF"/>
    <w:rsid w:val="00B00834"/>
    <w:rsid w:val="00B008C1"/>
    <w:rsid w:val="00B013B6"/>
    <w:rsid w:val="00B03768"/>
    <w:rsid w:val="00B03FAD"/>
    <w:rsid w:val="00B0454B"/>
    <w:rsid w:val="00B053A3"/>
    <w:rsid w:val="00B060D2"/>
    <w:rsid w:val="00B068B9"/>
    <w:rsid w:val="00B07CE7"/>
    <w:rsid w:val="00B07F82"/>
    <w:rsid w:val="00B14C4C"/>
    <w:rsid w:val="00B14C86"/>
    <w:rsid w:val="00B15A5C"/>
    <w:rsid w:val="00B1622E"/>
    <w:rsid w:val="00B22629"/>
    <w:rsid w:val="00B22A1B"/>
    <w:rsid w:val="00B2572B"/>
    <w:rsid w:val="00B27ADB"/>
    <w:rsid w:val="00B27B2A"/>
    <w:rsid w:val="00B307AF"/>
    <w:rsid w:val="00B30E19"/>
    <w:rsid w:val="00B3145E"/>
    <w:rsid w:val="00B3264E"/>
    <w:rsid w:val="00B400E8"/>
    <w:rsid w:val="00B44AFB"/>
    <w:rsid w:val="00B4516A"/>
    <w:rsid w:val="00B46AC4"/>
    <w:rsid w:val="00B50C42"/>
    <w:rsid w:val="00B510E5"/>
    <w:rsid w:val="00B5120B"/>
    <w:rsid w:val="00B52E24"/>
    <w:rsid w:val="00B52EAA"/>
    <w:rsid w:val="00B559CB"/>
    <w:rsid w:val="00B55AE1"/>
    <w:rsid w:val="00B57C4C"/>
    <w:rsid w:val="00B610FE"/>
    <w:rsid w:val="00B6265E"/>
    <w:rsid w:val="00B63F55"/>
    <w:rsid w:val="00B64031"/>
    <w:rsid w:val="00B65A29"/>
    <w:rsid w:val="00B6677B"/>
    <w:rsid w:val="00B66C95"/>
    <w:rsid w:val="00B7126C"/>
    <w:rsid w:val="00B71D17"/>
    <w:rsid w:val="00B753D9"/>
    <w:rsid w:val="00B75B96"/>
    <w:rsid w:val="00B77F8E"/>
    <w:rsid w:val="00B80309"/>
    <w:rsid w:val="00B8253E"/>
    <w:rsid w:val="00B85584"/>
    <w:rsid w:val="00B859E7"/>
    <w:rsid w:val="00B8693C"/>
    <w:rsid w:val="00B90481"/>
    <w:rsid w:val="00B913A8"/>
    <w:rsid w:val="00B915AF"/>
    <w:rsid w:val="00B91B1F"/>
    <w:rsid w:val="00B93647"/>
    <w:rsid w:val="00B93D1D"/>
    <w:rsid w:val="00B976C2"/>
    <w:rsid w:val="00BA0553"/>
    <w:rsid w:val="00BA4590"/>
    <w:rsid w:val="00BA593A"/>
    <w:rsid w:val="00BA71C3"/>
    <w:rsid w:val="00BA7630"/>
    <w:rsid w:val="00BA7C93"/>
    <w:rsid w:val="00BB0E71"/>
    <w:rsid w:val="00BB17C7"/>
    <w:rsid w:val="00BB35EF"/>
    <w:rsid w:val="00BB3EAF"/>
    <w:rsid w:val="00BB3FBE"/>
    <w:rsid w:val="00BB4723"/>
    <w:rsid w:val="00BB55CC"/>
    <w:rsid w:val="00BB5C34"/>
    <w:rsid w:val="00BB7F0E"/>
    <w:rsid w:val="00BC0AEE"/>
    <w:rsid w:val="00BC1BA1"/>
    <w:rsid w:val="00BC2D0A"/>
    <w:rsid w:val="00BC3471"/>
    <w:rsid w:val="00BC34CD"/>
    <w:rsid w:val="00BC5EF9"/>
    <w:rsid w:val="00BC7C66"/>
    <w:rsid w:val="00BD0B70"/>
    <w:rsid w:val="00BD0C1E"/>
    <w:rsid w:val="00BD1972"/>
    <w:rsid w:val="00BD1AF1"/>
    <w:rsid w:val="00BD1FF2"/>
    <w:rsid w:val="00BD2313"/>
    <w:rsid w:val="00BD37E1"/>
    <w:rsid w:val="00BD5561"/>
    <w:rsid w:val="00BD581E"/>
    <w:rsid w:val="00BD5ADC"/>
    <w:rsid w:val="00BD6525"/>
    <w:rsid w:val="00BD76FA"/>
    <w:rsid w:val="00BD7AC4"/>
    <w:rsid w:val="00BE0F2B"/>
    <w:rsid w:val="00BE2FAF"/>
    <w:rsid w:val="00BE3861"/>
    <w:rsid w:val="00BE4254"/>
    <w:rsid w:val="00BE4A59"/>
    <w:rsid w:val="00BE4CD8"/>
    <w:rsid w:val="00BE524B"/>
    <w:rsid w:val="00BE76AB"/>
    <w:rsid w:val="00BE791A"/>
    <w:rsid w:val="00BF043C"/>
    <w:rsid w:val="00BF0BBE"/>
    <w:rsid w:val="00BF1D0C"/>
    <w:rsid w:val="00BF2EF8"/>
    <w:rsid w:val="00BF3514"/>
    <w:rsid w:val="00BF6D32"/>
    <w:rsid w:val="00BF7DFB"/>
    <w:rsid w:val="00C03A22"/>
    <w:rsid w:val="00C04289"/>
    <w:rsid w:val="00C0497E"/>
    <w:rsid w:val="00C05A11"/>
    <w:rsid w:val="00C063E5"/>
    <w:rsid w:val="00C1022D"/>
    <w:rsid w:val="00C10CCE"/>
    <w:rsid w:val="00C1221A"/>
    <w:rsid w:val="00C12ACD"/>
    <w:rsid w:val="00C12BB7"/>
    <w:rsid w:val="00C134A3"/>
    <w:rsid w:val="00C13627"/>
    <w:rsid w:val="00C1402F"/>
    <w:rsid w:val="00C14094"/>
    <w:rsid w:val="00C144C0"/>
    <w:rsid w:val="00C146A2"/>
    <w:rsid w:val="00C17BC2"/>
    <w:rsid w:val="00C22A33"/>
    <w:rsid w:val="00C23928"/>
    <w:rsid w:val="00C27AE7"/>
    <w:rsid w:val="00C31C51"/>
    <w:rsid w:val="00C31C75"/>
    <w:rsid w:val="00C32AED"/>
    <w:rsid w:val="00C32B9F"/>
    <w:rsid w:val="00C344AD"/>
    <w:rsid w:val="00C35967"/>
    <w:rsid w:val="00C362DD"/>
    <w:rsid w:val="00C363F4"/>
    <w:rsid w:val="00C410BD"/>
    <w:rsid w:val="00C41D7C"/>
    <w:rsid w:val="00C43553"/>
    <w:rsid w:val="00C448F0"/>
    <w:rsid w:val="00C44C81"/>
    <w:rsid w:val="00C45EAB"/>
    <w:rsid w:val="00C473E5"/>
    <w:rsid w:val="00C47FBE"/>
    <w:rsid w:val="00C5018A"/>
    <w:rsid w:val="00C512E7"/>
    <w:rsid w:val="00C53BB6"/>
    <w:rsid w:val="00C5529B"/>
    <w:rsid w:val="00C55452"/>
    <w:rsid w:val="00C55E34"/>
    <w:rsid w:val="00C55FD9"/>
    <w:rsid w:val="00C57347"/>
    <w:rsid w:val="00C57997"/>
    <w:rsid w:val="00C57C6C"/>
    <w:rsid w:val="00C6087C"/>
    <w:rsid w:val="00C613A8"/>
    <w:rsid w:val="00C61631"/>
    <w:rsid w:val="00C61AFC"/>
    <w:rsid w:val="00C62A2A"/>
    <w:rsid w:val="00C63B5F"/>
    <w:rsid w:val="00C65394"/>
    <w:rsid w:val="00C7010F"/>
    <w:rsid w:val="00C7036B"/>
    <w:rsid w:val="00C746C2"/>
    <w:rsid w:val="00C77A08"/>
    <w:rsid w:val="00C8213B"/>
    <w:rsid w:val="00C8231C"/>
    <w:rsid w:val="00C82B04"/>
    <w:rsid w:val="00C830D5"/>
    <w:rsid w:val="00C83306"/>
    <w:rsid w:val="00C85649"/>
    <w:rsid w:val="00C85D77"/>
    <w:rsid w:val="00C87A3E"/>
    <w:rsid w:val="00C9020C"/>
    <w:rsid w:val="00C9170A"/>
    <w:rsid w:val="00C93C8A"/>
    <w:rsid w:val="00C94CC6"/>
    <w:rsid w:val="00C951D8"/>
    <w:rsid w:val="00C969AC"/>
    <w:rsid w:val="00C96C37"/>
    <w:rsid w:val="00C96D73"/>
    <w:rsid w:val="00CA019A"/>
    <w:rsid w:val="00CA03C0"/>
    <w:rsid w:val="00CA1040"/>
    <w:rsid w:val="00CA2605"/>
    <w:rsid w:val="00CA331A"/>
    <w:rsid w:val="00CA48CB"/>
    <w:rsid w:val="00CA4C1F"/>
    <w:rsid w:val="00CA667D"/>
    <w:rsid w:val="00CB2408"/>
    <w:rsid w:val="00CB313D"/>
    <w:rsid w:val="00CB4FEF"/>
    <w:rsid w:val="00CB5902"/>
    <w:rsid w:val="00CB5DCE"/>
    <w:rsid w:val="00CB6C14"/>
    <w:rsid w:val="00CC370F"/>
    <w:rsid w:val="00CC4665"/>
    <w:rsid w:val="00CC5C3E"/>
    <w:rsid w:val="00CC786C"/>
    <w:rsid w:val="00CC7AD3"/>
    <w:rsid w:val="00CD0D20"/>
    <w:rsid w:val="00CD281E"/>
    <w:rsid w:val="00CD2CD9"/>
    <w:rsid w:val="00CD34F4"/>
    <w:rsid w:val="00CD3B92"/>
    <w:rsid w:val="00CD4831"/>
    <w:rsid w:val="00CD4DCC"/>
    <w:rsid w:val="00CD4E36"/>
    <w:rsid w:val="00CD7AA3"/>
    <w:rsid w:val="00CD7F45"/>
    <w:rsid w:val="00CE0341"/>
    <w:rsid w:val="00CE10BC"/>
    <w:rsid w:val="00CE27E4"/>
    <w:rsid w:val="00CE5C4C"/>
    <w:rsid w:val="00CE743C"/>
    <w:rsid w:val="00CE7910"/>
    <w:rsid w:val="00CF072F"/>
    <w:rsid w:val="00CF7B1C"/>
    <w:rsid w:val="00D01626"/>
    <w:rsid w:val="00D0268D"/>
    <w:rsid w:val="00D02EBA"/>
    <w:rsid w:val="00D04D62"/>
    <w:rsid w:val="00D04F23"/>
    <w:rsid w:val="00D0642E"/>
    <w:rsid w:val="00D06C69"/>
    <w:rsid w:val="00D1083F"/>
    <w:rsid w:val="00D10A6B"/>
    <w:rsid w:val="00D12701"/>
    <w:rsid w:val="00D13429"/>
    <w:rsid w:val="00D13858"/>
    <w:rsid w:val="00D14D25"/>
    <w:rsid w:val="00D16961"/>
    <w:rsid w:val="00D2183D"/>
    <w:rsid w:val="00D21E82"/>
    <w:rsid w:val="00D2293D"/>
    <w:rsid w:val="00D2411D"/>
    <w:rsid w:val="00D251D1"/>
    <w:rsid w:val="00D2628C"/>
    <w:rsid w:val="00D266CC"/>
    <w:rsid w:val="00D26BE4"/>
    <w:rsid w:val="00D27460"/>
    <w:rsid w:val="00D27C1C"/>
    <w:rsid w:val="00D309F0"/>
    <w:rsid w:val="00D3268F"/>
    <w:rsid w:val="00D3282C"/>
    <w:rsid w:val="00D33F4F"/>
    <w:rsid w:val="00D37CA2"/>
    <w:rsid w:val="00D40523"/>
    <w:rsid w:val="00D407B4"/>
    <w:rsid w:val="00D41193"/>
    <w:rsid w:val="00D41AA4"/>
    <w:rsid w:val="00D42309"/>
    <w:rsid w:val="00D42F93"/>
    <w:rsid w:val="00D43EFB"/>
    <w:rsid w:val="00D44013"/>
    <w:rsid w:val="00D441D1"/>
    <w:rsid w:val="00D44AF8"/>
    <w:rsid w:val="00D457BD"/>
    <w:rsid w:val="00D46352"/>
    <w:rsid w:val="00D46ED0"/>
    <w:rsid w:val="00D47AF8"/>
    <w:rsid w:val="00D52307"/>
    <w:rsid w:val="00D52473"/>
    <w:rsid w:val="00D54BD3"/>
    <w:rsid w:val="00D5543A"/>
    <w:rsid w:val="00D57730"/>
    <w:rsid w:val="00D6079A"/>
    <w:rsid w:val="00D61059"/>
    <w:rsid w:val="00D62EC8"/>
    <w:rsid w:val="00D66C60"/>
    <w:rsid w:val="00D702B7"/>
    <w:rsid w:val="00D70A98"/>
    <w:rsid w:val="00D71583"/>
    <w:rsid w:val="00D73AA6"/>
    <w:rsid w:val="00D74005"/>
    <w:rsid w:val="00D74DEC"/>
    <w:rsid w:val="00D750A0"/>
    <w:rsid w:val="00D7536C"/>
    <w:rsid w:val="00D7567D"/>
    <w:rsid w:val="00D80662"/>
    <w:rsid w:val="00D80FE0"/>
    <w:rsid w:val="00D815FE"/>
    <w:rsid w:val="00D818B1"/>
    <w:rsid w:val="00D81A6F"/>
    <w:rsid w:val="00D821D3"/>
    <w:rsid w:val="00D82572"/>
    <w:rsid w:val="00D86C73"/>
    <w:rsid w:val="00D87557"/>
    <w:rsid w:val="00D901F3"/>
    <w:rsid w:val="00D91E9B"/>
    <w:rsid w:val="00D93FC3"/>
    <w:rsid w:val="00D941A3"/>
    <w:rsid w:val="00D944A3"/>
    <w:rsid w:val="00D946AA"/>
    <w:rsid w:val="00D94902"/>
    <w:rsid w:val="00D949FC"/>
    <w:rsid w:val="00D94FA6"/>
    <w:rsid w:val="00D9647E"/>
    <w:rsid w:val="00DA045E"/>
    <w:rsid w:val="00DA2041"/>
    <w:rsid w:val="00DA3165"/>
    <w:rsid w:val="00DA5448"/>
    <w:rsid w:val="00DA563E"/>
    <w:rsid w:val="00DA6076"/>
    <w:rsid w:val="00DA651C"/>
    <w:rsid w:val="00DA677E"/>
    <w:rsid w:val="00DB2847"/>
    <w:rsid w:val="00DB2C8E"/>
    <w:rsid w:val="00DB4334"/>
    <w:rsid w:val="00DB69AA"/>
    <w:rsid w:val="00DB76AC"/>
    <w:rsid w:val="00DB7F58"/>
    <w:rsid w:val="00DC0558"/>
    <w:rsid w:val="00DC26CC"/>
    <w:rsid w:val="00DC38EC"/>
    <w:rsid w:val="00DC395E"/>
    <w:rsid w:val="00DC42D0"/>
    <w:rsid w:val="00DC4B5F"/>
    <w:rsid w:val="00DD0130"/>
    <w:rsid w:val="00DD2549"/>
    <w:rsid w:val="00DD2EF8"/>
    <w:rsid w:val="00DD303B"/>
    <w:rsid w:val="00DD4692"/>
    <w:rsid w:val="00DD4B90"/>
    <w:rsid w:val="00DD5B01"/>
    <w:rsid w:val="00DD6194"/>
    <w:rsid w:val="00DD6816"/>
    <w:rsid w:val="00DD6B36"/>
    <w:rsid w:val="00DE14BD"/>
    <w:rsid w:val="00DE2A00"/>
    <w:rsid w:val="00DE58A7"/>
    <w:rsid w:val="00DE6103"/>
    <w:rsid w:val="00DE6621"/>
    <w:rsid w:val="00DF01CC"/>
    <w:rsid w:val="00DF1E37"/>
    <w:rsid w:val="00DF3BCA"/>
    <w:rsid w:val="00DF4733"/>
    <w:rsid w:val="00DF5389"/>
    <w:rsid w:val="00DF6059"/>
    <w:rsid w:val="00DF6214"/>
    <w:rsid w:val="00DF6804"/>
    <w:rsid w:val="00DF7436"/>
    <w:rsid w:val="00E0101B"/>
    <w:rsid w:val="00E01136"/>
    <w:rsid w:val="00E020CB"/>
    <w:rsid w:val="00E022ED"/>
    <w:rsid w:val="00E041CF"/>
    <w:rsid w:val="00E04355"/>
    <w:rsid w:val="00E046AE"/>
    <w:rsid w:val="00E060DF"/>
    <w:rsid w:val="00E062D6"/>
    <w:rsid w:val="00E07491"/>
    <w:rsid w:val="00E10286"/>
    <w:rsid w:val="00E12823"/>
    <w:rsid w:val="00E1293D"/>
    <w:rsid w:val="00E1375A"/>
    <w:rsid w:val="00E13B95"/>
    <w:rsid w:val="00E16B7B"/>
    <w:rsid w:val="00E16B88"/>
    <w:rsid w:val="00E17292"/>
    <w:rsid w:val="00E17849"/>
    <w:rsid w:val="00E20AA3"/>
    <w:rsid w:val="00E22A3A"/>
    <w:rsid w:val="00E239B0"/>
    <w:rsid w:val="00E23AD8"/>
    <w:rsid w:val="00E24144"/>
    <w:rsid w:val="00E274D1"/>
    <w:rsid w:val="00E30794"/>
    <w:rsid w:val="00E30AAC"/>
    <w:rsid w:val="00E31F83"/>
    <w:rsid w:val="00E331B7"/>
    <w:rsid w:val="00E33F4B"/>
    <w:rsid w:val="00E34D8C"/>
    <w:rsid w:val="00E37200"/>
    <w:rsid w:val="00E3760A"/>
    <w:rsid w:val="00E45532"/>
    <w:rsid w:val="00E50DC6"/>
    <w:rsid w:val="00E511B8"/>
    <w:rsid w:val="00E52DD3"/>
    <w:rsid w:val="00E546D0"/>
    <w:rsid w:val="00E55112"/>
    <w:rsid w:val="00E559C9"/>
    <w:rsid w:val="00E55D61"/>
    <w:rsid w:val="00E55F21"/>
    <w:rsid w:val="00E56CCF"/>
    <w:rsid w:val="00E571B8"/>
    <w:rsid w:val="00E57B4A"/>
    <w:rsid w:val="00E6014D"/>
    <w:rsid w:val="00E60EDB"/>
    <w:rsid w:val="00E63784"/>
    <w:rsid w:val="00E63FA5"/>
    <w:rsid w:val="00E63FDC"/>
    <w:rsid w:val="00E662E6"/>
    <w:rsid w:val="00E713C4"/>
    <w:rsid w:val="00E72A43"/>
    <w:rsid w:val="00E72E57"/>
    <w:rsid w:val="00E73798"/>
    <w:rsid w:val="00E73BA7"/>
    <w:rsid w:val="00E741DF"/>
    <w:rsid w:val="00E749DC"/>
    <w:rsid w:val="00E751D2"/>
    <w:rsid w:val="00E77249"/>
    <w:rsid w:val="00E801AA"/>
    <w:rsid w:val="00E801FD"/>
    <w:rsid w:val="00E816E8"/>
    <w:rsid w:val="00E829EE"/>
    <w:rsid w:val="00E82E67"/>
    <w:rsid w:val="00E83B77"/>
    <w:rsid w:val="00E91040"/>
    <w:rsid w:val="00E9372B"/>
    <w:rsid w:val="00E93BC8"/>
    <w:rsid w:val="00E93CAA"/>
    <w:rsid w:val="00E93EE4"/>
    <w:rsid w:val="00E949FA"/>
    <w:rsid w:val="00E94A97"/>
    <w:rsid w:val="00E96A92"/>
    <w:rsid w:val="00E96E10"/>
    <w:rsid w:val="00E9761E"/>
    <w:rsid w:val="00E9779C"/>
    <w:rsid w:val="00EA13C0"/>
    <w:rsid w:val="00EA2208"/>
    <w:rsid w:val="00EA320D"/>
    <w:rsid w:val="00EA5AB6"/>
    <w:rsid w:val="00EA5DFB"/>
    <w:rsid w:val="00EA6375"/>
    <w:rsid w:val="00EA7605"/>
    <w:rsid w:val="00EB03CB"/>
    <w:rsid w:val="00EB0BE5"/>
    <w:rsid w:val="00EB0CB2"/>
    <w:rsid w:val="00EB1B91"/>
    <w:rsid w:val="00EB2A12"/>
    <w:rsid w:val="00EB558F"/>
    <w:rsid w:val="00EB726A"/>
    <w:rsid w:val="00EB733A"/>
    <w:rsid w:val="00EB74C4"/>
    <w:rsid w:val="00EB7926"/>
    <w:rsid w:val="00EC48CC"/>
    <w:rsid w:val="00EC526A"/>
    <w:rsid w:val="00EC5633"/>
    <w:rsid w:val="00EC5DEC"/>
    <w:rsid w:val="00EC5F82"/>
    <w:rsid w:val="00EC6512"/>
    <w:rsid w:val="00EC68CF"/>
    <w:rsid w:val="00EC69E2"/>
    <w:rsid w:val="00ED0393"/>
    <w:rsid w:val="00ED0572"/>
    <w:rsid w:val="00ED08DB"/>
    <w:rsid w:val="00ED4573"/>
    <w:rsid w:val="00ED575C"/>
    <w:rsid w:val="00ED583F"/>
    <w:rsid w:val="00ED64DF"/>
    <w:rsid w:val="00ED7896"/>
    <w:rsid w:val="00EE2CC4"/>
    <w:rsid w:val="00EE5448"/>
    <w:rsid w:val="00EE5FFB"/>
    <w:rsid w:val="00EE6021"/>
    <w:rsid w:val="00EE61F6"/>
    <w:rsid w:val="00EE66CC"/>
    <w:rsid w:val="00EE6DE1"/>
    <w:rsid w:val="00EF19CB"/>
    <w:rsid w:val="00EF2383"/>
    <w:rsid w:val="00EF2A23"/>
    <w:rsid w:val="00EF3701"/>
    <w:rsid w:val="00EF3F1E"/>
    <w:rsid w:val="00EF505C"/>
    <w:rsid w:val="00EF656A"/>
    <w:rsid w:val="00EF65C8"/>
    <w:rsid w:val="00EF6C45"/>
    <w:rsid w:val="00EF7881"/>
    <w:rsid w:val="00F005EB"/>
    <w:rsid w:val="00F0377B"/>
    <w:rsid w:val="00F04FA0"/>
    <w:rsid w:val="00F05FBF"/>
    <w:rsid w:val="00F0670A"/>
    <w:rsid w:val="00F11ABA"/>
    <w:rsid w:val="00F11F63"/>
    <w:rsid w:val="00F132BF"/>
    <w:rsid w:val="00F1383B"/>
    <w:rsid w:val="00F13EDD"/>
    <w:rsid w:val="00F15950"/>
    <w:rsid w:val="00F1635E"/>
    <w:rsid w:val="00F20C15"/>
    <w:rsid w:val="00F21A5A"/>
    <w:rsid w:val="00F22ED0"/>
    <w:rsid w:val="00F24518"/>
    <w:rsid w:val="00F25DD6"/>
    <w:rsid w:val="00F26CE3"/>
    <w:rsid w:val="00F27A2D"/>
    <w:rsid w:val="00F3146C"/>
    <w:rsid w:val="00F32151"/>
    <w:rsid w:val="00F33511"/>
    <w:rsid w:val="00F346BA"/>
    <w:rsid w:val="00F3493C"/>
    <w:rsid w:val="00F34BC1"/>
    <w:rsid w:val="00F34DE1"/>
    <w:rsid w:val="00F37608"/>
    <w:rsid w:val="00F37AB7"/>
    <w:rsid w:val="00F37BC0"/>
    <w:rsid w:val="00F41FEA"/>
    <w:rsid w:val="00F42E42"/>
    <w:rsid w:val="00F438B6"/>
    <w:rsid w:val="00F44897"/>
    <w:rsid w:val="00F4670F"/>
    <w:rsid w:val="00F4715F"/>
    <w:rsid w:val="00F47FA9"/>
    <w:rsid w:val="00F526B5"/>
    <w:rsid w:val="00F54D3C"/>
    <w:rsid w:val="00F550ED"/>
    <w:rsid w:val="00F57CCF"/>
    <w:rsid w:val="00F61251"/>
    <w:rsid w:val="00F620E0"/>
    <w:rsid w:val="00F63442"/>
    <w:rsid w:val="00F63712"/>
    <w:rsid w:val="00F65D4D"/>
    <w:rsid w:val="00F65DE9"/>
    <w:rsid w:val="00F6612D"/>
    <w:rsid w:val="00F670EE"/>
    <w:rsid w:val="00F7135C"/>
    <w:rsid w:val="00F713B6"/>
    <w:rsid w:val="00F71BE9"/>
    <w:rsid w:val="00F72719"/>
    <w:rsid w:val="00F740B1"/>
    <w:rsid w:val="00F75740"/>
    <w:rsid w:val="00F80611"/>
    <w:rsid w:val="00F80BF9"/>
    <w:rsid w:val="00F825BF"/>
    <w:rsid w:val="00F82E1D"/>
    <w:rsid w:val="00F83997"/>
    <w:rsid w:val="00F85F54"/>
    <w:rsid w:val="00F85FE7"/>
    <w:rsid w:val="00F8661A"/>
    <w:rsid w:val="00F86899"/>
    <w:rsid w:val="00F87041"/>
    <w:rsid w:val="00F876C7"/>
    <w:rsid w:val="00F87D61"/>
    <w:rsid w:val="00F87DE1"/>
    <w:rsid w:val="00F87EBB"/>
    <w:rsid w:val="00F90F28"/>
    <w:rsid w:val="00F93E07"/>
    <w:rsid w:val="00F94749"/>
    <w:rsid w:val="00F95BF1"/>
    <w:rsid w:val="00F9605C"/>
    <w:rsid w:val="00F962F8"/>
    <w:rsid w:val="00FA0A02"/>
    <w:rsid w:val="00FA11F6"/>
    <w:rsid w:val="00FA1FBB"/>
    <w:rsid w:val="00FA3035"/>
    <w:rsid w:val="00FA3FEC"/>
    <w:rsid w:val="00FA4195"/>
    <w:rsid w:val="00FA59A7"/>
    <w:rsid w:val="00FA67B3"/>
    <w:rsid w:val="00FB07DA"/>
    <w:rsid w:val="00FB14BD"/>
    <w:rsid w:val="00FB32D9"/>
    <w:rsid w:val="00FB35DC"/>
    <w:rsid w:val="00FB4549"/>
    <w:rsid w:val="00FB790A"/>
    <w:rsid w:val="00FC0BEF"/>
    <w:rsid w:val="00FC20D2"/>
    <w:rsid w:val="00FC28A1"/>
    <w:rsid w:val="00FC39CE"/>
    <w:rsid w:val="00FC40C3"/>
    <w:rsid w:val="00FC4A79"/>
    <w:rsid w:val="00FC577D"/>
    <w:rsid w:val="00FC59E2"/>
    <w:rsid w:val="00FC5F2D"/>
    <w:rsid w:val="00FC75C5"/>
    <w:rsid w:val="00FC7FEB"/>
    <w:rsid w:val="00FD104F"/>
    <w:rsid w:val="00FD26E4"/>
    <w:rsid w:val="00FD2A85"/>
    <w:rsid w:val="00FD51E0"/>
    <w:rsid w:val="00FD69B7"/>
    <w:rsid w:val="00FD6E82"/>
    <w:rsid w:val="00FD756E"/>
    <w:rsid w:val="00FE0994"/>
    <w:rsid w:val="00FE1DCC"/>
    <w:rsid w:val="00FE2B72"/>
    <w:rsid w:val="00FE3A50"/>
    <w:rsid w:val="00FE475B"/>
    <w:rsid w:val="00FE4F52"/>
    <w:rsid w:val="00FE6DC9"/>
    <w:rsid w:val="00FF0336"/>
    <w:rsid w:val="00FF0EA7"/>
    <w:rsid w:val="00FF1BEB"/>
    <w:rsid w:val="00FF1D39"/>
    <w:rsid w:val="00FF26CB"/>
    <w:rsid w:val="00FF2725"/>
    <w:rsid w:val="00FF377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14:docId w14:val="5E592B50"/>
  <w15:docId w15:val="{759E0B35-2538-41A2-B2D7-9450B8475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unhideWhenUsed="1"/>
    <w:lsdException w:name="toc 2" w:uiPriority="0" w:unhideWhenUsed="1"/>
    <w:lsdException w:name="toc 3" w:uiPriority="0"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06C0"/>
    <w:pPr>
      <w:spacing w:after="160" w:line="276" w:lineRule="auto"/>
    </w:pPr>
    <w:rPr>
      <w:rFonts w:eastAsia="Times New Roman"/>
      <w:sz w:val="22"/>
      <w:szCs w:val="22"/>
      <w:lang w:eastAsia="en-US"/>
    </w:rPr>
  </w:style>
  <w:style w:type="paragraph" w:styleId="Heading1">
    <w:name w:val="heading 1"/>
    <w:basedOn w:val="Normal"/>
    <w:next w:val="Normal"/>
    <w:link w:val="Heading1Char"/>
    <w:uiPriority w:val="99"/>
    <w:qFormat/>
    <w:rsid w:val="0028766D"/>
    <w:pPr>
      <w:keepNext/>
      <w:keepLines/>
      <w:numPr>
        <w:numId w:val="2"/>
      </w:numPr>
      <w:spacing w:before="120" w:after="120"/>
      <w:outlineLvl w:val="0"/>
    </w:pPr>
    <w:rPr>
      <w:b/>
      <w:sz w:val="32"/>
      <w:szCs w:val="20"/>
      <w:lang w:val="en-US"/>
    </w:rPr>
  </w:style>
  <w:style w:type="paragraph" w:styleId="Heading2">
    <w:name w:val="heading 2"/>
    <w:basedOn w:val="Normal"/>
    <w:next w:val="Normal"/>
    <w:link w:val="Heading2Char"/>
    <w:uiPriority w:val="99"/>
    <w:qFormat/>
    <w:rsid w:val="0028766D"/>
    <w:pPr>
      <w:keepNext/>
      <w:keepLines/>
      <w:numPr>
        <w:ilvl w:val="1"/>
        <w:numId w:val="2"/>
      </w:numPr>
      <w:spacing w:before="120" w:after="120"/>
      <w:outlineLvl w:val="1"/>
    </w:pPr>
    <w:rPr>
      <w:b/>
      <w:sz w:val="26"/>
      <w:szCs w:val="20"/>
      <w:lang w:val="en-US"/>
    </w:rPr>
  </w:style>
  <w:style w:type="paragraph" w:styleId="Heading3">
    <w:name w:val="heading 3"/>
    <w:basedOn w:val="Normal"/>
    <w:next w:val="Normal"/>
    <w:link w:val="Heading3Char"/>
    <w:uiPriority w:val="99"/>
    <w:qFormat/>
    <w:rsid w:val="0028766D"/>
    <w:pPr>
      <w:keepNext/>
      <w:keepLines/>
      <w:numPr>
        <w:ilvl w:val="2"/>
        <w:numId w:val="2"/>
      </w:numPr>
      <w:spacing w:before="120" w:after="120"/>
      <w:outlineLvl w:val="2"/>
    </w:pPr>
    <w:rPr>
      <w:b/>
      <w:sz w:val="24"/>
      <w:szCs w:val="20"/>
      <w:lang w:val="en-US"/>
    </w:rPr>
  </w:style>
  <w:style w:type="paragraph" w:styleId="Heading4">
    <w:name w:val="heading 4"/>
    <w:basedOn w:val="Normal"/>
    <w:next w:val="Normal"/>
    <w:link w:val="Heading4Char"/>
    <w:uiPriority w:val="99"/>
    <w:qFormat/>
    <w:rsid w:val="005A2C84"/>
    <w:pPr>
      <w:keepNext/>
      <w:keepLines/>
      <w:numPr>
        <w:ilvl w:val="3"/>
        <w:numId w:val="2"/>
      </w:numPr>
      <w:spacing w:before="40" w:after="0"/>
      <w:outlineLvl w:val="3"/>
    </w:pPr>
    <w:rPr>
      <w:rFonts w:ascii="Calibri Light" w:eastAsia="Calibri" w:hAnsi="Calibri Light"/>
      <w:i/>
      <w:color w:val="2E74B5"/>
      <w:sz w:val="20"/>
      <w:szCs w:val="20"/>
      <w:lang w:val="en-US"/>
    </w:rPr>
  </w:style>
  <w:style w:type="paragraph" w:styleId="Heading5">
    <w:name w:val="heading 5"/>
    <w:basedOn w:val="Normal"/>
    <w:next w:val="Normal"/>
    <w:link w:val="Heading5Char"/>
    <w:uiPriority w:val="99"/>
    <w:qFormat/>
    <w:rsid w:val="005A2C84"/>
    <w:pPr>
      <w:keepNext/>
      <w:keepLines/>
      <w:numPr>
        <w:ilvl w:val="4"/>
        <w:numId w:val="2"/>
      </w:numPr>
      <w:spacing w:before="40" w:after="0"/>
      <w:outlineLvl w:val="4"/>
    </w:pPr>
    <w:rPr>
      <w:rFonts w:ascii="Calibri Light" w:eastAsia="Calibri" w:hAnsi="Calibri Light"/>
      <w:color w:val="2E74B5"/>
      <w:sz w:val="20"/>
      <w:szCs w:val="20"/>
      <w:lang w:val="en-US"/>
    </w:rPr>
  </w:style>
  <w:style w:type="paragraph" w:styleId="Heading6">
    <w:name w:val="heading 6"/>
    <w:basedOn w:val="Normal"/>
    <w:next w:val="Normal"/>
    <w:link w:val="Heading6Char"/>
    <w:uiPriority w:val="99"/>
    <w:qFormat/>
    <w:rsid w:val="005A2C84"/>
    <w:pPr>
      <w:keepNext/>
      <w:keepLines/>
      <w:numPr>
        <w:ilvl w:val="5"/>
        <w:numId w:val="2"/>
      </w:numPr>
      <w:spacing w:before="40" w:after="0"/>
      <w:outlineLvl w:val="5"/>
    </w:pPr>
    <w:rPr>
      <w:rFonts w:ascii="Calibri Light" w:eastAsia="Calibri" w:hAnsi="Calibri Light"/>
      <w:color w:val="1F4D78"/>
      <w:sz w:val="20"/>
      <w:szCs w:val="20"/>
      <w:lang w:val="en-US"/>
    </w:rPr>
  </w:style>
  <w:style w:type="paragraph" w:styleId="Heading7">
    <w:name w:val="heading 7"/>
    <w:basedOn w:val="Normal"/>
    <w:next w:val="Normal"/>
    <w:link w:val="Heading7Char"/>
    <w:uiPriority w:val="99"/>
    <w:qFormat/>
    <w:rsid w:val="005A2C84"/>
    <w:pPr>
      <w:keepNext/>
      <w:keepLines/>
      <w:numPr>
        <w:ilvl w:val="6"/>
        <w:numId w:val="2"/>
      </w:numPr>
      <w:spacing w:before="40" w:after="0"/>
      <w:outlineLvl w:val="6"/>
    </w:pPr>
    <w:rPr>
      <w:rFonts w:ascii="Calibri Light" w:eastAsia="Calibri" w:hAnsi="Calibri Light"/>
      <w:i/>
      <w:color w:val="1F4D78"/>
      <w:sz w:val="20"/>
      <w:szCs w:val="20"/>
      <w:lang w:val="en-US"/>
    </w:rPr>
  </w:style>
  <w:style w:type="paragraph" w:styleId="Heading8">
    <w:name w:val="heading 8"/>
    <w:basedOn w:val="Normal"/>
    <w:next w:val="Normal"/>
    <w:link w:val="Heading8Char"/>
    <w:uiPriority w:val="99"/>
    <w:qFormat/>
    <w:rsid w:val="005A2C84"/>
    <w:pPr>
      <w:keepNext/>
      <w:keepLines/>
      <w:numPr>
        <w:ilvl w:val="7"/>
        <w:numId w:val="2"/>
      </w:numPr>
      <w:spacing w:before="40" w:after="0"/>
      <w:outlineLvl w:val="7"/>
    </w:pPr>
    <w:rPr>
      <w:rFonts w:ascii="Calibri Light" w:eastAsia="Calibri" w:hAnsi="Calibri Light"/>
      <w:color w:val="272727"/>
      <w:sz w:val="21"/>
      <w:szCs w:val="20"/>
      <w:lang w:val="en-US"/>
    </w:rPr>
  </w:style>
  <w:style w:type="paragraph" w:styleId="Heading9">
    <w:name w:val="heading 9"/>
    <w:basedOn w:val="Normal"/>
    <w:next w:val="Normal"/>
    <w:link w:val="Heading9Char"/>
    <w:uiPriority w:val="99"/>
    <w:qFormat/>
    <w:rsid w:val="005A2C84"/>
    <w:pPr>
      <w:keepNext/>
      <w:keepLines/>
      <w:numPr>
        <w:ilvl w:val="8"/>
        <w:numId w:val="2"/>
      </w:numPr>
      <w:spacing w:before="40" w:after="0"/>
      <w:outlineLvl w:val="8"/>
    </w:pPr>
    <w:rPr>
      <w:rFonts w:ascii="Calibri Light" w:eastAsia="Calibri" w:hAnsi="Calibri Light"/>
      <w:i/>
      <w:color w:val="272727"/>
      <w:sz w:val="21"/>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8766D"/>
    <w:rPr>
      <w:rFonts w:eastAsia="Times New Roman" w:cs="Times New Roman"/>
      <w:b/>
      <w:sz w:val="32"/>
    </w:rPr>
  </w:style>
  <w:style w:type="character" w:customStyle="1" w:styleId="Heading2Char">
    <w:name w:val="Heading 2 Char"/>
    <w:link w:val="Heading2"/>
    <w:uiPriority w:val="99"/>
    <w:locked/>
    <w:rsid w:val="0028766D"/>
    <w:rPr>
      <w:rFonts w:eastAsia="Times New Roman" w:cs="Times New Roman"/>
      <w:b/>
      <w:sz w:val="26"/>
    </w:rPr>
  </w:style>
  <w:style w:type="character" w:customStyle="1" w:styleId="Heading3Char">
    <w:name w:val="Heading 3 Char"/>
    <w:link w:val="Heading3"/>
    <w:uiPriority w:val="99"/>
    <w:locked/>
    <w:rsid w:val="0028766D"/>
    <w:rPr>
      <w:rFonts w:eastAsia="Times New Roman" w:cs="Times New Roman"/>
      <w:b/>
      <w:sz w:val="24"/>
    </w:rPr>
  </w:style>
  <w:style w:type="character" w:customStyle="1" w:styleId="Heading4Char">
    <w:name w:val="Heading 4 Char"/>
    <w:link w:val="Heading4"/>
    <w:uiPriority w:val="99"/>
    <w:semiHidden/>
    <w:locked/>
    <w:rsid w:val="005A2C84"/>
    <w:rPr>
      <w:rFonts w:ascii="Calibri Light" w:hAnsi="Calibri Light" w:cs="Times New Roman"/>
      <w:i/>
      <w:color w:val="2E74B5"/>
    </w:rPr>
  </w:style>
  <w:style w:type="character" w:customStyle="1" w:styleId="Heading5Char">
    <w:name w:val="Heading 5 Char"/>
    <w:link w:val="Heading5"/>
    <w:uiPriority w:val="99"/>
    <w:semiHidden/>
    <w:locked/>
    <w:rsid w:val="005A2C84"/>
    <w:rPr>
      <w:rFonts w:ascii="Calibri Light" w:hAnsi="Calibri Light" w:cs="Times New Roman"/>
      <w:color w:val="2E74B5"/>
    </w:rPr>
  </w:style>
  <w:style w:type="character" w:customStyle="1" w:styleId="Heading6Char">
    <w:name w:val="Heading 6 Char"/>
    <w:link w:val="Heading6"/>
    <w:uiPriority w:val="99"/>
    <w:semiHidden/>
    <w:locked/>
    <w:rsid w:val="005A2C84"/>
    <w:rPr>
      <w:rFonts w:ascii="Calibri Light" w:hAnsi="Calibri Light" w:cs="Times New Roman"/>
      <w:color w:val="1F4D78"/>
    </w:rPr>
  </w:style>
  <w:style w:type="character" w:customStyle="1" w:styleId="Heading7Char">
    <w:name w:val="Heading 7 Char"/>
    <w:link w:val="Heading7"/>
    <w:uiPriority w:val="99"/>
    <w:semiHidden/>
    <w:locked/>
    <w:rsid w:val="005A2C84"/>
    <w:rPr>
      <w:rFonts w:ascii="Calibri Light" w:hAnsi="Calibri Light" w:cs="Times New Roman"/>
      <w:i/>
      <w:color w:val="1F4D78"/>
    </w:rPr>
  </w:style>
  <w:style w:type="character" w:customStyle="1" w:styleId="Heading8Char">
    <w:name w:val="Heading 8 Char"/>
    <w:link w:val="Heading8"/>
    <w:uiPriority w:val="99"/>
    <w:semiHidden/>
    <w:locked/>
    <w:rsid w:val="005A2C84"/>
    <w:rPr>
      <w:rFonts w:ascii="Calibri Light" w:hAnsi="Calibri Light" w:cs="Times New Roman"/>
      <w:color w:val="272727"/>
      <w:sz w:val="21"/>
    </w:rPr>
  </w:style>
  <w:style w:type="character" w:customStyle="1" w:styleId="Heading9Char">
    <w:name w:val="Heading 9 Char"/>
    <w:link w:val="Heading9"/>
    <w:uiPriority w:val="99"/>
    <w:semiHidden/>
    <w:locked/>
    <w:rsid w:val="005A2C84"/>
    <w:rPr>
      <w:rFonts w:ascii="Calibri Light" w:hAnsi="Calibri Light" w:cs="Times New Roman"/>
      <w:i/>
      <w:color w:val="272727"/>
      <w:sz w:val="21"/>
    </w:rPr>
  </w:style>
  <w:style w:type="paragraph" w:styleId="Title">
    <w:name w:val="Title"/>
    <w:basedOn w:val="Normal"/>
    <w:next w:val="Normal"/>
    <w:link w:val="TitleChar"/>
    <w:uiPriority w:val="99"/>
    <w:qFormat/>
    <w:rsid w:val="00104C96"/>
    <w:pPr>
      <w:spacing w:after="0" w:line="240" w:lineRule="auto"/>
      <w:contextualSpacing/>
    </w:pPr>
    <w:rPr>
      <w:b/>
      <w:spacing w:val="-10"/>
      <w:kern w:val="28"/>
      <w:sz w:val="56"/>
      <w:szCs w:val="20"/>
      <w:lang w:val="en-US"/>
    </w:rPr>
  </w:style>
  <w:style w:type="character" w:customStyle="1" w:styleId="TitleChar">
    <w:name w:val="Title Char"/>
    <w:link w:val="Title"/>
    <w:uiPriority w:val="99"/>
    <w:locked/>
    <w:rsid w:val="00104C96"/>
    <w:rPr>
      <w:rFonts w:eastAsia="Times New Roman" w:cs="Times New Roman"/>
      <w:b/>
      <w:spacing w:val="-10"/>
      <w:kern w:val="28"/>
      <w:sz w:val="56"/>
    </w:rPr>
  </w:style>
  <w:style w:type="table" w:styleId="TableGrid">
    <w:name w:val="Table Grid"/>
    <w:basedOn w:val="TableNormal"/>
    <w:uiPriority w:val="99"/>
    <w:rsid w:val="00C410BD"/>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C410BD"/>
    <w:rPr>
      <w:rFonts w:cs="Times New Roman"/>
      <w:color w:val="808080"/>
    </w:rPr>
  </w:style>
  <w:style w:type="paragraph" w:styleId="Caption">
    <w:name w:val="caption"/>
    <w:basedOn w:val="Normal"/>
    <w:next w:val="Normal"/>
    <w:uiPriority w:val="99"/>
    <w:qFormat/>
    <w:rsid w:val="006F3D78"/>
    <w:pPr>
      <w:spacing w:before="120" w:after="120"/>
    </w:pPr>
    <w:rPr>
      <w:iCs/>
      <w:sz w:val="20"/>
      <w:szCs w:val="18"/>
    </w:rPr>
  </w:style>
  <w:style w:type="paragraph" w:styleId="ListParagraph">
    <w:name w:val="List Paragraph"/>
    <w:basedOn w:val="Normal"/>
    <w:uiPriority w:val="99"/>
    <w:qFormat/>
    <w:rsid w:val="00B753D9"/>
    <w:pPr>
      <w:ind w:left="720"/>
      <w:contextualSpacing/>
    </w:pPr>
  </w:style>
  <w:style w:type="paragraph" w:styleId="Revision">
    <w:name w:val="Revision"/>
    <w:hidden/>
    <w:uiPriority w:val="99"/>
    <w:semiHidden/>
    <w:rsid w:val="00D266CC"/>
    <w:rPr>
      <w:rFonts w:eastAsia="Times New Roman"/>
      <w:sz w:val="22"/>
      <w:szCs w:val="22"/>
      <w:lang w:eastAsia="en-US"/>
    </w:rPr>
  </w:style>
  <w:style w:type="paragraph" w:styleId="BalloonText">
    <w:name w:val="Balloon Text"/>
    <w:basedOn w:val="Normal"/>
    <w:link w:val="BalloonTextChar"/>
    <w:uiPriority w:val="99"/>
    <w:semiHidden/>
    <w:rsid w:val="00D266CC"/>
    <w:pPr>
      <w:spacing w:after="0" w:line="240" w:lineRule="auto"/>
    </w:pPr>
    <w:rPr>
      <w:rFonts w:ascii="Segoe UI" w:eastAsia="Calibri" w:hAnsi="Segoe UI"/>
      <w:sz w:val="18"/>
      <w:szCs w:val="20"/>
      <w:lang w:val="en-US"/>
    </w:rPr>
  </w:style>
  <w:style w:type="character" w:customStyle="1" w:styleId="BalloonTextChar">
    <w:name w:val="Balloon Text Char"/>
    <w:link w:val="BalloonText"/>
    <w:uiPriority w:val="99"/>
    <w:semiHidden/>
    <w:locked/>
    <w:rsid w:val="00D266CC"/>
    <w:rPr>
      <w:rFonts w:ascii="Segoe UI" w:hAnsi="Segoe UI" w:cs="Times New Roman"/>
      <w:sz w:val="18"/>
    </w:rPr>
  </w:style>
  <w:style w:type="character" w:styleId="LineNumber">
    <w:name w:val="line number"/>
    <w:uiPriority w:val="99"/>
    <w:semiHidden/>
    <w:rsid w:val="005A2C84"/>
    <w:rPr>
      <w:rFonts w:cs="Times New Roman"/>
    </w:rPr>
  </w:style>
  <w:style w:type="paragraph" w:customStyle="1" w:styleId="EndNoteBibliographyTitle">
    <w:name w:val="EndNote Bibliography Title"/>
    <w:basedOn w:val="Normal"/>
    <w:link w:val="EndNoteBibliographyTitleChar"/>
    <w:uiPriority w:val="99"/>
    <w:rsid w:val="006B574C"/>
    <w:pPr>
      <w:spacing w:after="0"/>
      <w:jc w:val="center"/>
    </w:pPr>
    <w:rPr>
      <w:rFonts w:eastAsia="Calibri"/>
      <w:noProof/>
      <w:szCs w:val="20"/>
      <w:lang w:val="en-US"/>
    </w:rPr>
  </w:style>
  <w:style w:type="character" w:customStyle="1" w:styleId="EndNoteBibliographyTitleChar">
    <w:name w:val="EndNote Bibliography Title Char"/>
    <w:link w:val="EndNoteBibliographyTitle"/>
    <w:uiPriority w:val="99"/>
    <w:locked/>
    <w:rsid w:val="006B574C"/>
    <w:rPr>
      <w:noProof/>
      <w:szCs w:val="20"/>
    </w:rPr>
  </w:style>
  <w:style w:type="paragraph" w:customStyle="1" w:styleId="EndNoteBibliography">
    <w:name w:val="EndNote Bibliography"/>
    <w:basedOn w:val="Normal"/>
    <w:link w:val="EndNoteBibliographyChar"/>
    <w:uiPriority w:val="99"/>
    <w:rsid w:val="000123BE"/>
    <w:pPr>
      <w:spacing w:line="240" w:lineRule="auto"/>
    </w:pPr>
    <w:rPr>
      <w:rFonts w:eastAsia="Calibri"/>
      <w:noProof/>
      <w:szCs w:val="20"/>
      <w:lang w:val="en-US"/>
    </w:rPr>
  </w:style>
  <w:style w:type="character" w:customStyle="1" w:styleId="EndNoteBibliographyChar">
    <w:name w:val="EndNote Bibliography Char"/>
    <w:link w:val="EndNoteBibliography"/>
    <w:uiPriority w:val="99"/>
    <w:locked/>
    <w:rsid w:val="000123BE"/>
    <w:rPr>
      <w:noProof/>
      <w:szCs w:val="20"/>
    </w:rPr>
  </w:style>
  <w:style w:type="character" w:styleId="Hyperlink">
    <w:name w:val="Hyperlink"/>
    <w:uiPriority w:val="99"/>
    <w:rsid w:val="00EF656A"/>
    <w:rPr>
      <w:rFonts w:cs="Times New Roman"/>
      <w:color w:val="auto"/>
      <w:u w:val="none"/>
    </w:rPr>
  </w:style>
  <w:style w:type="paragraph" w:styleId="Subtitle">
    <w:name w:val="Subtitle"/>
    <w:basedOn w:val="Normal"/>
    <w:next w:val="Normal"/>
    <w:link w:val="SubtitleChar"/>
    <w:uiPriority w:val="99"/>
    <w:qFormat/>
    <w:rsid w:val="009E6DBB"/>
    <w:pPr>
      <w:numPr>
        <w:ilvl w:val="1"/>
      </w:numPr>
    </w:pPr>
    <w:rPr>
      <w:color w:val="5A5A5A"/>
      <w:spacing w:val="15"/>
      <w:sz w:val="20"/>
      <w:szCs w:val="20"/>
      <w:lang w:val="en-US"/>
    </w:rPr>
  </w:style>
  <w:style w:type="character" w:customStyle="1" w:styleId="SubtitleChar">
    <w:name w:val="Subtitle Char"/>
    <w:link w:val="Subtitle"/>
    <w:uiPriority w:val="99"/>
    <w:locked/>
    <w:rsid w:val="009E6DBB"/>
    <w:rPr>
      <w:rFonts w:eastAsia="Times New Roman" w:cs="Times New Roman"/>
      <w:color w:val="5A5A5A"/>
      <w:spacing w:val="15"/>
    </w:rPr>
  </w:style>
  <w:style w:type="character" w:styleId="Emphasis">
    <w:name w:val="Emphasis"/>
    <w:uiPriority w:val="99"/>
    <w:qFormat/>
    <w:rsid w:val="009E6DBB"/>
    <w:rPr>
      <w:rFonts w:cs="Times New Roman"/>
      <w:i/>
    </w:rPr>
  </w:style>
  <w:style w:type="paragraph" w:styleId="Header">
    <w:name w:val="header"/>
    <w:basedOn w:val="Normal"/>
    <w:link w:val="HeaderChar"/>
    <w:uiPriority w:val="99"/>
    <w:rsid w:val="00592687"/>
    <w:pPr>
      <w:tabs>
        <w:tab w:val="center" w:pos="4680"/>
        <w:tab w:val="right" w:pos="9360"/>
      </w:tabs>
      <w:spacing w:after="0" w:line="240" w:lineRule="auto"/>
    </w:pPr>
    <w:rPr>
      <w:rFonts w:eastAsia="Calibri"/>
      <w:sz w:val="20"/>
      <w:szCs w:val="20"/>
      <w:lang w:val="en-US"/>
    </w:rPr>
  </w:style>
  <w:style w:type="character" w:customStyle="1" w:styleId="HeaderChar">
    <w:name w:val="Header Char"/>
    <w:link w:val="Header"/>
    <w:uiPriority w:val="99"/>
    <w:locked/>
    <w:rsid w:val="00592687"/>
    <w:rPr>
      <w:rFonts w:cs="Times New Roman"/>
    </w:rPr>
  </w:style>
  <w:style w:type="paragraph" w:styleId="Footer">
    <w:name w:val="footer"/>
    <w:basedOn w:val="Normal"/>
    <w:link w:val="FooterChar"/>
    <w:uiPriority w:val="99"/>
    <w:rsid w:val="00592687"/>
    <w:pPr>
      <w:tabs>
        <w:tab w:val="center" w:pos="4680"/>
        <w:tab w:val="right" w:pos="9360"/>
      </w:tabs>
      <w:spacing w:after="0" w:line="240" w:lineRule="auto"/>
    </w:pPr>
    <w:rPr>
      <w:rFonts w:eastAsia="Calibri"/>
      <w:sz w:val="20"/>
      <w:szCs w:val="20"/>
      <w:lang w:val="en-US"/>
    </w:rPr>
  </w:style>
  <w:style w:type="character" w:customStyle="1" w:styleId="FooterChar">
    <w:name w:val="Footer Char"/>
    <w:link w:val="Footer"/>
    <w:uiPriority w:val="99"/>
    <w:locked/>
    <w:rsid w:val="00592687"/>
    <w:rPr>
      <w:rFonts w:cs="Times New Roman"/>
    </w:rPr>
  </w:style>
  <w:style w:type="character" w:styleId="CommentReference">
    <w:name w:val="annotation reference"/>
    <w:uiPriority w:val="99"/>
    <w:semiHidden/>
    <w:rsid w:val="00653490"/>
    <w:rPr>
      <w:rFonts w:cs="Times New Roman"/>
      <w:sz w:val="16"/>
    </w:rPr>
  </w:style>
  <w:style w:type="paragraph" w:styleId="CommentText">
    <w:name w:val="annotation text"/>
    <w:basedOn w:val="Normal"/>
    <w:link w:val="CommentTextChar"/>
    <w:uiPriority w:val="99"/>
    <w:semiHidden/>
    <w:rsid w:val="00653490"/>
    <w:pPr>
      <w:spacing w:line="240" w:lineRule="auto"/>
    </w:pPr>
    <w:rPr>
      <w:rFonts w:eastAsia="Calibri"/>
      <w:sz w:val="20"/>
      <w:szCs w:val="20"/>
      <w:lang w:val="en-US"/>
    </w:rPr>
  </w:style>
  <w:style w:type="character" w:customStyle="1" w:styleId="CommentTextChar">
    <w:name w:val="Comment Text Char"/>
    <w:link w:val="CommentText"/>
    <w:uiPriority w:val="99"/>
    <w:semiHidden/>
    <w:locked/>
    <w:rsid w:val="00653490"/>
    <w:rPr>
      <w:rFonts w:cs="Times New Roman"/>
      <w:sz w:val="20"/>
    </w:rPr>
  </w:style>
  <w:style w:type="paragraph" w:styleId="CommentSubject">
    <w:name w:val="annotation subject"/>
    <w:basedOn w:val="CommentText"/>
    <w:next w:val="CommentText"/>
    <w:link w:val="CommentSubjectChar"/>
    <w:uiPriority w:val="99"/>
    <w:semiHidden/>
    <w:rsid w:val="00653490"/>
    <w:rPr>
      <w:b/>
    </w:rPr>
  </w:style>
  <w:style w:type="character" w:customStyle="1" w:styleId="CommentSubjectChar">
    <w:name w:val="Comment Subject Char"/>
    <w:link w:val="CommentSubject"/>
    <w:uiPriority w:val="99"/>
    <w:semiHidden/>
    <w:locked/>
    <w:rsid w:val="00653490"/>
    <w:rPr>
      <w:rFonts w:cs="Times New Roman"/>
      <w:b/>
      <w:sz w:val="20"/>
    </w:rPr>
  </w:style>
  <w:style w:type="character" w:customStyle="1" w:styleId="textold1">
    <w:name w:val="textold1"/>
    <w:uiPriority w:val="99"/>
    <w:rsid w:val="00792BAA"/>
    <w:rPr>
      <w:color w:val="9999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1025278">
      <w:marLeft w:val="0"/>
      <w:marRight w:val="0"/>
      <w:marTop w:val="0"/>
      <w:marBottom w:val="0"/>
      <w:divBdr>
        <w:top w:val="none" w:sz="0" w:space="0" w:color="auto"/>
        <w:left w:val="none" w:sz="0" w:space="0" w:color="auto"/>
        <w:bottom w:val="none" w:sz="0" w:space="0" w:color="auto"/>
        <w:right w:val="none" w:sz="0" w:space="0" w:color="auto"/>
      </w:divBdr>
    </w:div>
    <w:div w:id="1801025279">
      <w:marLeft w:val="0"/>
      <w:marRight w:val="0"/>
      <w:marTop w:val="0"/>
      <w:marBottom w:val="0"/>
      <w:divBdr>
        <w:top w:val="none" w:sz="0" w:space="0" w:color="auto"/>
        <w:left w:val="none" w:sz="0" w:space="0" w:color="auto"/>
        <w:bottom w:val="none" w:sz="0" w:space="0" w:color="auto"/>
        <w:right w:val="none" w:sz="0" w:space="0" w:color="auto"/>
      </w:divBdr>
    </w:div>
    <w:div w:id="1801025281">
      <w:marLeft w:val="0"/>
      <w:marRight w:val="0"/>
      <w:marTop w:val="0"/>
      <w:marBottom w:val="0"/>
      <w:divBdr>
        <w:top w:val="none" w:sz="0" w:space="0" w:color="auto"/>
        <w:left w:val="none" w:sz="0" w:space="0" w:color="auto"/>
        <w:bottom w:val="none" w:sz="0" w:space="0" w:color="auto"/>
        <w:right w:val="none" w:sz="0" w:space="0" w:color="auto"/>
      </w:divBdr>
      <w:divsChild>
        <w:div w:id="18010252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png"/><Relationship Id="rId12" Type="http://schemas.openxmlformats.org/officeDocument/2006/relationships/hyperlink" Target="http://nsidc.org" TargetMode="External"/><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jpe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18943</Words>
  <Characters>107977</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Nested LiDAR Modeling: A Framework to Map Forest Attributes across a Remote Region of Northern Canada</vt:lpstr>
    </vt:vector>
  </TitlesOfParts>
  <Company>NRCan / RNCan</Company>
  <LinksUpToDate>false</LinksUpToDate>
  <CharactersWithSpaces>126667</CharactersWithSpaces>
  <SharedDoc>false</SharedDoc>
  <HLinks>
    <vt:vector size="630" baseType="variant">
      <vt:variant>
        <vt:i4>4390923</vt:i4>
      </vt:variant>
      <vt:variant>
        <vt:i4>705</vt:i4>
      </vt:variant>
      <vt:variant>
        <vt:i4>0</vt:i4>
      </vt:variant>
      <vt:variant>
        <vt:i4>5</vt:i4>
      </vt:variant>
      <vt:variant>
        <vt:lpwstr/>
      </vt:variant>
      <vt:variant>
        <vt:lpwstr>_ENREF_27</vt:lpwstr>
      </vt:variant>
      <vt:variant>
        <vt:i4>4521995</vt:i4>
      </vt:variant>
      <vt:variant>
        <vt:i4>699</vt:i4>
      </vt:variant>
      <vt:variant>
        <vt:i4>0</vt:i4>
      </vt:variant>
      <vt:variant>
        <vt:i4>5</vt:i4>
      </vt:variant>
      <vt:variant>
        <vt:lpwstr/>
      </vt:variant>
      <vt:variant>
        <vt:lpwstr>_ENREF_4</vt:lpwstr>
      </vt:variant>
      <vt:variant>
        <vt:i4>4390923</vt:i4>
      </vt:variant>
      <vt:variant>
        <vt:i4>693</vt:i4>
      </vt:variant>
      <vt:variant>
        <vt:i4>0</vt:i4>
      </vt:variant>
      <vt:variant>
        <vt:i4>5</vt:i4>
      </vt:variant>
      <vt:variant>
        <vt:lpwstr/>
      </vt:variant>
      <vt:variant>
        <vt:lpwstr>_ENREF_27</vt:lpwstr>
      </vt:variant>
      <vt:variant>
        <vt:i4>4194315</vt:i4>
      </vt:variant>
      <vt:variant>
        <vt:i4>687</vt:i4>
      </vt:variant>
      <vt:variant>
        <vt:i4>0</vt:i4>
      </vt:variant>
      <vt:variant>
        <vt:i4>5</vt:i4>
      </vt:variant>
      <vt:variant>
        <vt:lpwstr/>
      </vt:variant>
      <vt:variant>
        <vt:lpwstr>_ENREF_16</vt:lpwstr>
      </vt:variant>
      <vt:variant>
        <vt:i4>4521995</vt:i4>
      </vt:variant>
      <vt:variant>
        <vt:i4>681</vt:i4>
      </vt:variant>
      <vt:variant>
        <vt:i4>0</vt:i4>
      </vt:variant>
      <vt:variant>
        <vt:i4>5</vt:i4>
      </vt:variant>
      <vt:variant>
        <vt:lpwstr/>
      </vt:variant>
      <vt:variant>
        <vt:lpwstr>_ENREF_44</vt:lpwstr>
      </vt:variant>
      <vt:variant>
        <vt:i4>4521995</vt:i4>
      </vt:variant>
      <vt:variant>
        <vt:i4>675</vt:i4>
      </vt:variant>
      <vt:variant>
        <vt:i4>0</vt:i4>
      </vt:variant>
      <vt:variant>
        <vt:i4>5</vt:i4>
      </vt:variant>
      <vt:variant>
        <vt:lpwstr/>
      </vt:variant>
      <vt:variant>
        <vt:lpwstr>_ENREF_44</vt:lpwstr>
      </vt:variant>
      <vt:variant>
        <vt:i4>4521995</vt:i4>
      </vt:variant>
      <vt:variant>
        <vt:i4>669</vt:i4>
      </vt:variant>
      <vt:variant>
        <vt:i4>0</vt:i4>
      </vt:variant>
      <vt:variant>
        <vt:i4>5</vt:i4>
      </vt:variant>
      <vt:variant>
        <vt:lpwstr/>
      </vt:variant>
      <vt:variant>
        <vt:lpwstr>_ENREF_44</vt:lpwstr>
      </vt:variant>
      <vt:variant>
        <vt:i4>4653067</vt:i4>
      </vt:variant>
      <vt:variant>
        <vt:i4>663</vt:i4>
      </vt:variant>
      <vt:variant>
        <vt:i4>0</vt:i4>
      </vt:variant>
      <vt:variant>
        <vt:i4>5</vt:i4>
      </vt:variant>
      <vt:variant>
        <vt:lpwstr/>
      </vt:variant>
      <vt:variant>
        <vt:lpwstr>_ENREF_64</vt:lpwstr>
      </vt:variant>
      <vt:variant>
        <vt:i4>4325387</vt:i4>
      </vt:variant>
      <vt:variant>
        <vt:i4>654</vt:i4>
      </vt:variant>
      <vt:variant>
        <vt:i4>0</vt:i4>
      </vt:variant>
      <vt:variant>
        <vt:i4>5</vt:i4>
      </vt:variant>
      <vt:variant>
        <vt:lpwstr/>
      </vt:variant>
      <vt:variant>
        <vt:lpwstr>_ENREF_37</vt:lpwstr>
      </vt:variant>
      <vt:variant>
        <vt:i4>4521995</vt:i4>
      </vt:variant>
      <vt:variant>
        <vt:i4>648</vt:i4>
      </vt:variant>
      <vt:variant>
        <vt:i4>0</vt:i4>
      </vt:variant>
      <vt:variant>
        <vt:i4>5</vt:i4>
      </vt:variant>
      <vt:variant>
        <vt:lpwstr/>
      </vt:variant>
      <vt:variant>
        <vt:lpwstr>_ENREF_46</vt:lpwstr>
      </vt:variant>
      <vt:variant>
        <vt:i4>4653067</vt:i4>
      </vt:variant>
      <vt:variant>
        <vt:i4>642</vt:i4>
      </vt:variant>
      <vt:variant>
        <vt:i4>0</vt:i4>
      </vt:variant>
      <vt:variant>
        <vt:i4>5</vt:i4>
      </vt:variant>
      <vt:variant>
        <vt:lpwstr/>
      </vt:variant>
      <vt:variant>
        <vt:lpwstr>_ENREF_60</vt:lpwstr>
      </vt:variant>
      <vt:variant>
        <vt:i4>4653067</vt:i4>
      </vt:variant>
      <vt:variant>
        <vt:i4>634</vt:i4>
      </vt:variant>
      <vt:variant>
        <vt:i4>0</vt:i4>
      </vt:variant>
      <vt:variant>
        <vt:i4>5</vt:i4>
      </vt:variant>
      <vt:variant>
        <vt:lpwstr/>
      </vt:variant>
      <vt:variant>
        <vt:lpwstr>_ENREF_6</vt:lpwstr>
      </vt:variant>
      <vt:variant>
        <vt:i4>4653122</vt:i4>
      </vt:variant>
      <vt:variant>
        <vt:i4>623</vt:i4>
      </vt:variant>
      <vt:variant>
        <vt:i4>0</vt:i4>
      </vt:variant>
      <vt:variant>
        <vt:i4>5</vt:i4>
      </vt:variant>
      <vt:variant>
        <vt:lpwstr>http://nsidc.org/</vt:lpwstr>
      </vt:variant>
      <vt:variant>
        <vt:lpwstr/>
      </vt:variant>
      <vt:variant>
        <vt:i4>4521995</vt:i4>
      </vt:variant>
      <vt:variant>
        <vt:i4>619</vt:i4>
      </vt:variant>
      <vt:variant>
        <vt:i4>0</vt:i4>
      </vt:variant>
      <vt:variant>
        <vt:i4>5</vt:i4>
      </vt:variant>
      <vt:variant>
        <vt:lpwstr/>
      </vt:variant>
      <vt:variant>
        <vt:lpwstr>_ENREF_43</vt:lpwstr>
      </vt:variant>
      <vt:variant>
        <vt:i4>4194315</vt:i4>
      </vt:variant>
      <vt:variant>
        <vt:i4>616</vt:i4>
      </vt:variant>
      <vt:variant>
        <vt:i4>0</vt:i4>
      </vt:variant>
      <vt:variant>
        <vt:i4>5</vt:i4>
      </vt:variant>
      <vt:variant>
        <vt:lpwstr/>
      </vt:variant>
      <vt:variant>
        <vt:lpwstr>_ENREF_18</vt:lpwstr>
      </vt:variant>
      <vt:variant>
        <vt:i4>4456459</vt:i4>
      </vt:variant>
      <vt:variant>
        <vt:i4>613</vt:i4>
      </vt:variant>
      <vt:variant>
        <vt:i4>0</vt:i4>
      </vt:variant>
      <vt:variant>
        <vt:i4>5</vt:i4>
      </vt:variant>
      <vt:variant>
        <vt:lpwstr/>
      </vt:variant>
      <vt:variant>
        <vt:lpwstr>_ENREF_55</vt:lpwstr>
      </vt:variant>
      <vt:variant>
        <vt:i4>4325387</vt:i4>
      </vt:variant>
      <vt:variant>
        <vt:i4>602</vt:i4>
      </vt:variant>
      <vt:variant>
        <vt:i4>0</vt:i4>
      </vt:variant>
      <vt:variant>
        <vt:i4>5</vt:i4>
      </vt:variant>
      <vt:variant>
        <vt:lpwstr/>
      </vt:variant>
      <vt:variant>
        <vt:lpwstr>_ENREF_38</vt:lpwstr>
      </vt:variant>
      <vt:variant>
        <vt:i4>4521995</vt:i4>
      </vt:variant>
      <vt:variant>
        <vt:i4>579</vt:i4>
      </vt:variant>
      <vt:variant>
        <vt:i4>0</vt:i4>
      </vt:variant>
      <vt:variant>
        <vt:i4>5</vt:i4>
      </vt:variant>
      <vt:variant>
        <vt:lpwstr/>
      </vt:variant>
      <vt:variant>
        <vt:lpwstr>_ENREF_41</vt:lpwstr>
      </vt:variant>
      <vt:variant>
        <vt:i4>4325387</vt:i4>
      </vt:variant>
      <vt:variant>
        <vt:i4>576</vt:i4>
      </vt:variant>
      <vt:variant>
        <vt:i4>0</vt:i4>
      </vt:variant>
      <vt:variant>
        <vt:i4>5</vt:i4>
      </vt:variant>
      <vt:variant>
        <vt:lpwstr/>
      </vt:variant>
      <vt:variant>
        <vt:lpwstr>_ENREF_3</vt:lpwstr>
      </vt:variant>
      <vt:variant>
        <vt:i4>4718603</vt:i4>
      </vt:variant>
      <vt:variant>
        <vt:i4>568</vt:i4>
      </vt:variant>
      <vt:variant>
        <vt:i4>0</vt:i4>
      </vt:variant>
      <vt:variant>
        <vt:i4>5</vt:i4>
      </vt:variant>
      <vt:variant>
        <vt:lpwstr/>
      </vt:variant>
      <vt:variant>
        <vt:lpwstr>_ENREF_9</vt:lpwstr>
      </vt:variant>
      <vt:variant>
        <vt:i4>4521995</vt:i4>
      </vt:variant>
      <vt:variant>
        <vt:i4>562</vt:i4>
      </vt:variant>
      <vt:variant>
        <vt:i4>0</vt:i4>
      </vt:variant>
      <vt:variant>
        <vt:i4>5</vt:i4>
      </vt:variant>
      <vt:variant>
        <vt:lpwstr/>
      </vt:variant>
      <vt:variant>
        <vt:lpwstr>_ENREF_45</vt:lpwstr>
      </vt:variant>
      <vt:variant>
        <vt:i4>4325387</vt:i4>
      </vt:variant>
      <vt:variant>
        <vt:i4>535</vt:i4>
      </vt:variant>
      <vt:variant>
        <vt:i4>0</vt:i4>
      </vt:variant>
      <vt:variant>
        <vt:i4>5</vt:i4>
      </vt:variant>
      <vt:variant>
        <vt:lpwstr/>
      </vt:variant>
      <vt:variant>
        <vt:lpwstr>_ENREF_3</vt:lpwstr>
      </vt:variant>
      <vt:variant>
        <vt:i4>4194315</vt:i4>
      </vt:variant>
      <vt:variant>
        <vt:i4>448</vt:i4>
      </vt:variant>
      <vt:variant>
        <vt:i4>0</vt:i4>
      </vt:variant>
      <vt:variant>
        <vt:i4>5</vt:i4>
      </vt:variant>
      <vt:variant>
        <vt:lpwstr/>
      </vt:variant>
      <vt:variant>
        <vt:lpwstr>_ENREF_11</vt:lpwstr>
      </vt:variant>
      <vt:variant>
        <vt:i4>4456459</vt:i4>
      </vt:variant>
      <vt:variant>
        <vt:i4>442</vt:i4>
      </vt:variant>
      <vt:variant>
        <vt:i4>0</vt:i4>
      </vt:variant>
      <vt:variant>
        <vt:i4>5</vt:i4>
      </vt:variant>
      <vt:variant>
        <vt:lpwstr/>
      </vt:variant>
      <vt:variant>
        <vt:lpwstr>_ENREF_52</vt:lpwstr>
      </vt:variant>
      <vt:variant>
        <vt:i4>4390923</vt:i4>
      </vt:variant>
      <vt:variant>
        <vt:i4>439</vt:i4>
      </vt:variant>
      <vt:variant>
        <vt:i4>0</vt:i4>
      </vt:variant>
      <vt:variant>
        <vt:i4>5</vt:i4>
      </vt:variant>
      <vt:variant>
        <vt:lpwstr/>
      </vt:variant>
      <vt:variant>
        <vt:lpwstr>_ENREF_21</vt:lpwstr>
      </vt:variant>
      <vt:variant>
        <vt:i4>4521995</vt:i4>
      </vt:variant>
      <vt:variant>
        <vt:i4>431</vt:i4>
      </vt:variant>
      <vt:variant>
        <vt:i4>0</vt:i4>
      </vt:variant>
      <vt:variant>
        <vt:i4>5</vt:i4>
      </vt:variant>
      <vt:variant>
        <vt:lpwstr/>
      </vt:variant>
      <vt:variant>
        <vt:lpwstr>_ENREF_42</vt:lpwstr>
      </vt:variant>
      <vt:variant>
        <vt:i4>4521995</vt:i4>
      </vt:variant>
      <vt:variant>
        <vt:i4>427</vt:i4>
      </vt:variant>
      <vt:variant>
        <vt:i4>0</vt:i4>
      </vt:variant>
      <vt:variant>
        <vt:i4>5</vt:i4>
      </vt:variant>
      <vt:variant>
        <vt:lpwstr/>
      </vt:variant>
      <vt:variant>
        <vt:lpwstr>_ENREF_41</vt:lpwstr>
      </vt:variant>
      <vt:variant>
        <vt:i4>4456459</vt:i4>
      </vt:variant>
      <vt:variant>
        <vt:i4>421</vt:i4>
      </vt:variant>
      <vt:variant>
        <vt:i4>0</vt:i4>
      </vt:variant>
      <vt:variant>
        <vt:i4>5</vt:i4>
      </vt:variant>
      <vt:variant>
        <vt:lpwstr/>
      </vt:variant>
      <vt:variant>
        <vt:lpwstr>_ENREF_58</vt:lpwstr>
      </vt:variant>
      <vt:variant>
        <vt:i4>4390923</vt:i4>
      </vt:variant>
      <vt:variant>
        <vt:i4>418</vt:i4>
      </vt:variant>
      <vt:variant>
        <vt:i4>0</vt:i4>
      </vt:variant>
      <vt:variant>
        <vt:i4>5</vt:i4>
      </vt:variant>
      <vt:variant>
        <vt:lpwstr/>
      </vt:variant>
      <vt:variant>
        <vt:lpwstr>_ENREF_25</vt:lpwstr>
      </vt:variant>
      <vt:variant>
        <vt:i4>4390923</vt:i4>
      </vt:variant>
      <vt:variant>
        <vt:i4>410</vt:i4>
      </vt:variant>
      <vt:variant>
        <vt:i4>0</vt:i4>
      </vt:variant>
      <vt:variant>
        <vt:i4>5</vt:i4>
      </vt:variant>
      <vt:variant>
        <vt:lpwstr/>
      </vt:variant>
      <vt:variant>
        <vt:lpwstr>_ENREF_25</vt:lpwstr>
      </vt:variant>
      <vt:variant>
        <vt:i4>4521995</vt:i4>
      </vt:variant>
      <vt:variant>
        <vt:i4>404</vt:i4>
      </vt:variant>
      <vt:variant>
        <vt:i4>0</vt:i4>
      </vt:variant>
      <vt:variant>
        <vt:i4>5</vt:i4>
      </vt:variant>
      <vt:variant>
        <vt:lpwstr/>
      </vt:variant>
      <vt:variant>
        <vt:lpwstr>_ENREF_41</vt:lpwstr>
      </vt:variant>
      <vt:variant>
        <vt:i4>4521995</vt:i4>
      </vt:variant>
      <vt:variant>
        <vt:i4>394</vt:i4>
      </vt:variant>
      <vt:variant>
        <vt:i4>0</vt:i4>
      </vt:variant>
      <vt:variant>
        <vt:i4>5</vt:i4>
      </vt:variant>
      <vt:variant>
        <vt:lpwstr/>
      </vt:variant>
      <vt:variant>
        <vt:lpwstr>_ENREF_41</vt:lpwstr>
      </vt:variant>
      <vt:variant>
        <vt:i4>4521995</vt:i4>
      </vt:variant>
      <vt:variant>
        <vt:i4>391</vt:i4>
      </vt:variant>
      <vt:variant>
        <vt:i4>0</vt:i4>
      </vt:variant>
      <vt:variant>
        <vt:i4>5</vt:i4>
      </vt:variant>
      <vt:variant>
        <vt:lpwstr/>
      </vt:variant>
      <vt:variant>
        <vt:lpwstr>_ENREF_42</vt:lpwstr>
      </vt:variant>
      <vt:variant>
        <vt:i4>4390923</vt:i4>
      </vt:variant>
      <vt:variant>
        <vt:i4>383</vt:i4>
      </vt:variant>
      <vt:variant>
        <vt:i4>0</vt:i4>
      </vt:variant>
      <vt:variant>
        <vt:i4>5</vt:i4>
      </vt:variant>
      <vt:variant>
        <vt:lpwstr/>
      </vt:variant>
      <vt:variant>
        <vt:lpwstr>_ENREF_2</vt:lpwstr>
      </vt:variant>
      <vt:variant>
        <vt:i4>4194315</vt:i4>
      </vt:variant>
      <vt:variant>
        <vt:i4>377</vt:i4>
      </vt:variant>
      <vt:variant>
        <vt:i4>0</vt:i4>
      </vt:variant>
      <vt:variant>
        <vt:i4>5</vt:i4>
      </vt:variant>
      <vt:variant>
        <vt:lpwstr/>
      </vt:variant>
      <vt:variant>
        <vt:lpwstr>_ENREF_19</vt:lpwstr>
      </vt:variant>
      <vt:variant>
        <vt:i4>4325387</vt:i4>
      </vt:variant>
      <vt:variant>
        <vt:i4>371</vt:i4>
      </vt:variant>
      <vt:variant>
        <vt:i4>0</vt:i4>
      </vt:variant>
      <vt:variant>
        <vt:i4>5</vt:i4>
      </vt:variant>
      <vt:variant>
        <vt:lpwstr/>
      </vt:variant>
      <vt:variant>
        <vt:lpwstr>_ENREF_34</vt:lpwstr>
      </vt:variant>
      <vt:variant>
        <vt:i4>4390923</vt:i4>
      </vt:variant>
      <vt:variant>
        <vt:i4>368</vt:i4>
      </vt:variant>
      <vt:variant>
        <vt:i4>0</vt:i4>
      </vt:variant>
      <vt:variant>
        <vt:i4>5</vt:i4>
      </vt:variant>
      <vt:variant>
        <vt:lpwstr/>
      </vt:variant>
      <vt:variant>
        <vt:lpwstr>_ENREF_23</vt:lpwstr>
      </vt:variant>
      <vt:variant>
        <vt:i4>4325387</vt:i4>
      </vt:variant>
      <vt:variant>
        <vt:i4>360</vt:i4>
      </vt:variant>
      <vt:variant>
        <vt:i4>0</vt:i4>
      </vt:variant>
      <vt:variant>
        <vt:i4>5</vt:i4>
      </vt:variant>
      <vt:variant>
        <vt:lpwstr/>
      </vt:variant>
      <vt:variant>
        <vt:lpwstr>_ENREF_37</vt:lpwstr>
      </vt:variant>
      <vt:variant>
        <vt:i4>4784139</vt:i4>
      </vt:variant>
      <vt:variant>
        <vt:i4>354</vt:i4>
      </vt:variant>
      <vt:variant>
        <vt:i4>0</vt:i4>
      </vt:variant>
      <vt:variant>
        <vt:i4>5</vt:i4>
      </vt:variant>
      <vt:variant>
        <vt:lpwstr/>
      </vt:variant>
      <vt:variant>
        <vt:lpwstr>_ENREF_8</vt:lpwstr>
      </vt:variant>
      <vt:variant>
        <vt:i4>4390923</vt:i4>
      </vt:variant>
      <vt:variant>
        <vt:i4>351</vt:i4>
      </vt:variant>
      <vt:variant>
        <vt:i4>0</vt:i4>
      </vt:variant>
      <vt:variant>
        <vt:i4>5</vt:i4>
      </vt:variant>
      <vt:variant>
        <vt:lpwstr/>
      </vt:variant>
      <vt:variant>
        <vt:lpwstr>_ENREF_23</vt:lpwstr>
      </vt:variant>
      <vt:variant>
        <vt:i4>4325387</vt:i4>
      </vt:variant>
      <vt:variant>
        <vt:i4>337</vt:i4>
      </vt:variant>
      <vt:variant>
        <vt:i4>0</vt:i4>
      </vt:variant>
      <vt:variant>
        <vt:i4>5</vt:i4>
      </vt:variant>
      <vt:variant>
        <vt:lpwstr/>
      </vt:variant>
      <vt:variant>
        <vt:lpwstr>_ENREF_37</vt:lpwstr>
      </vt:variant>
      <vt:variant>
        <vt:i4>4325387</vt:i4>
      </vt:variant>
      <vt:variant>
        <vt:i4>331</vt:i4>
      </vt:variant>
      <vt:variant>
        <vt:i4>0</vt:i4>
      </vt:variant>
      <vt:variant>
        <vt:i4>5</vt:i4>
      </vt:variant>
      <vt:variant>
        <vt:lpwstr/>
      </vt:variant>
      <vt:variant>
        <vt:lpwstr>_ENREF_37</vt:lpwstr>
      </vt:variant>
      <vt:variant>
        <vt:i4>4653067</vt:i4>
      </vt:variant>
      <vt:variant>
        <vt:i4>325</vt:i4>
      </vt:variant>
      <vt:variant>
        <vt:i4>0</vt:i4>
      </vt:variant>
      <vt:variant>
        <vt:i4>5</vt:i4>
      </vt:variant>
      <vt:variant>
        <vt:lpwstr/>
      </vt:variant>
      <vt:variant>
        <vt:lpwstr>_ENREF_60</vt:lpwstr>
      </vt:variant>
      <vt:variant>
        <vt:i4>4325387</vt:i4>
      </vt:variant>
      <vt:variant>
        <vt:i4>314</vt:i4>
      </vt:variant>
      <vt:variant>
        <vt:i4>0</vt:i4>
      </vt:variant>
      <vt:variant>
        <vt:i4>5</vt:i4>
      </vt:variant>
      <vt:variant>
        <vt:lpwstr/>
      </vt:variant>
      <vt:variant>
        <vt:lpwstr>_ENREF_37</vt:lpwstr>
      </vt:variant>
      <vt:variant>
        <vt:i4>4653067</vt:i4>
      </vt:variant>
      <vt:variant>
        <vt:i4>311</vt:i4>
      </vt:variant>
      <vt:variant>
        <vt:i4>0</vt:i4>
      </vt:variant>
      <vt:variant>
        <vt:i4>5</vt:i4>
      </vt:variant>
      <vt:variant>
        <vt:lpwstr/>
      </vt:variant>
      <vt:variant>
        <vt:lpwstr>_ENREF_60</vt:lpwstr>
      </vt:variant>
      <vt:variant>
        <vt:i4>4456459</vt:i4>
      </vt:variant>
      <vt:variant>
        <vt:i4>308</vt:i4>
      </vt:variant>
      <vt:variant>
        <vt:i4>0</vt:i4>
      </vt:variant>
      <vt:variant>
        <vt:i4>5</vt:i4>
      </vt:variant>
      <vt:variant>
        <vt:lpwstr/>
      </vt:variant>
      <vt:variant>
        <vt:lpwstr>_ENREF_57</vt:lpwstr>
      </vt:variant>
      <vt:variant>
        <vt:i4>4390923</vt:i4>
      </vt:variant>
      <vt:variant>
        <vt:i4>300</vt:i4>
      </vt:variant>
      <vt:variant>
        <vt:i4>0</vt:i4>
      </vt:variant>
      <vt:variant>
        <vt:i4>5</vt:i4>
      </vt:variant>
      <vt:variant>
        <vt:lpwstr/>
      </vt:variant>
      <vt:variant>
        <vt:lpwstr>_ENREF_24</vt:lpwstr>
      </vt:variant>
      <vt:variant>
        <vt:i4>4456459</vt:i4>
      </vt:variant>
      <vt:variant>
        <vt:i4>294</vt:i4>
      </vt:variant>
      <vt:variant>
        <vt:i4>0</vt:i4>
      </vt:variant>
      <vt:variant>
        <vt:i4>5</vt:i4>
      </vt:variant>
      <vt:variant>
        <vt:lpwstr/>
      </vt:variant>
      <vt:variant>
        <vt:lpwstr>_ENREF_53</vt:lpwstr>
      </vt:variant>
      <vt:variant>
        <vt:i4>4194315</vt:i4>
      </vt:variant>
      <vt:variant>
        <vt:i4>291</vt:i4>
      </vt:variant>
      <vt:variant>
        <vt:i4>0</vt:i4>
      </vt:variant>
      <vt:variant>
        <vt:i4>5</vt:i4>
      </vt:variant>
      <vt:variant>
        <vt:lpwstr/>
      </vt:variant>
      <vt:variant>
        <vt:lpwstr>_ENREF_10</vt:lpwstr>
      </vt:variant>
      <vt:variant>
        <vt:i4>4325387</vt:i4>
      </vt:variant>
      <vt:variant>
        <vt:i4>288</vt:i4>
      </vt:variant>
      <vt:variant>
        <vt:i4>0</vt:i4>
      </vt:variant>
      <vt:variant>
        <vt:i4>5</vt:i4>
      </vt:variant>
      <vt:variant>
        <vt:lpwstr/>
      </vt:variant>
      <vt:variant>
        <vt:lpwstr>_ENREF_34</vt:lpwstr>
      </vt:variant>
      <vt:variant>
        <vt:i4>4653067</vt:i4>
      </vt:variant>
      <vt:variant>
        <vt:i4>278</vt:i4>
      </vt:variant>
      <vt:variant>
        <vt:i4>0</vt:i4>
      </vt:variant>
      <vt:variant>
        <vt:i4>5</vt:i4>
      </vt:variant>
      <vt:variant>
        <vt:lpwstr/>
      </vt:variant>
      <vt:variant>
        <vt:lpwstr>_ENREF_66</vt:lpwstr>
      </vt:variant>
      <vt:variant>
        <vt:i4>4653067</vt:i4>
      </vt:variant>
      <vt:variant>
        <vt:i4>274</vt:i4>
      </vt:variant>
      <vt:variant>
        <vt:i4>0</vt:i4>
      </vt:variant>
      <vt:variant>
        <vt:i4>5</vt:i4>
      </vt:variant>
      <vt:variant>
        <vt:lpwstr/>
      </vt:variant>
      <vt:variant>
        <vt:lpwstr>_ENREF_66</vt:lpwstr>
      </vt:variant>
      <vt:variant>
        <vt:i4>4194315</vt:i4>
      </vt:variant>
      <vt:variant>
        <vt:i4>268</vt:i4>
      </vt:variant>
      <vt:variant>
        <vt:i4>0</vt:i4>
      </vt:variant>
      <vt:variant>
        <vt:i4>5</vt:i4>
      </vt:variant>
      <vt:variant>
        <vt:lpwstr/>
      </vt:variant>
      <vt:variant>
        <vt:lpwstr>_ENREF_12</vt:lpwstr>
      </vt:variant>
      <vt:variant>
        <vt:i4>4456459</vt:i4>
      </vt:variant>
      <vt:variant>
        <vt:i4>265</vt:i4>
      </vt:variant>
      <vt:variant>
        <vt:i4>0</vt:i4>
      </vt:variant>
      <vt:variant>
        <vt:i4>5</vt:i4>
      </vt:variant>
      <vt:variant>
        <vt:lpwstr/>
      </vt:variant>
      <vt:variant>
        <vt:lpwstr>_ENREF_56</vt:lpwstr>
      </vt:variant>
      <vt:variant>
        <vt:i4>4325387</vt:i4>
      </vt:variant>
      <vt:variant>
        <vt:i4>262</vt:i4>
      </vt:variant>
      <vt:variant>
        <vt:i4>0</vt:i4>
      </vt:variant>
      <vt:variant>
        <vt:i4>5</vt:i4>
      </vt:variant>
      <vt:variant>
        <vt:lpwstr/>
      </vt:variant>
      <vt:variant>
        <vt:lpwstr>_ENREF_36</vt:lpwstr>
      </vt:variant>
      <vt:variant>
        <vt:i4>4521995</vt:i4>
      </vt:variant>
      <vt:variant>
        <vt:i4>254</vt:i4>
      </vt:variant>
      <vt:variant>
        <vt:i4>0</vt:i4>
      </vt:variant>
      <vt:variant>
        <vt:i4>5</vt:i4>
      </vt:variant>
      <vt:variant>
        <vt:lpwstr/>
      </vt:variant>
      <vt:variant>
        <vt:lpwstr>_ENREF_43</vt:lpwstr>
      </vt:variant>
      <vt:variant>
        <vt:i4>4456459</vt:i4>
      </vt:variant>
      <vt:variant>
        <vt:i4>251</vt:i4>
      </vt:variant>
      <vt:variant>
        <vt:i4>0</vt:i4>
      </vt:variant>
      <vt:variant>
        <vt:i4>5</vt:i4>
      </vt:variant>
      <vt:variant>
        <vt:lpwstr/>
      </vt:variant>
      <vt:variant>
        <vt:lpwstr>_ENREF_5</vt:lpwstr>
      </vt:variant>
      <vt:variant>
        <vt:i4>4325387</vt:i4>
      </vt:variant>
      <vt:variant>
        <vt:i4>232</vt:i4>
      </vt:variant>
      <vt:variant>
        <vt:i4>0</vt:i4>
      </vt:variant>
      <vt:variant>
        <vt:i4>5</vt:i4>
      </vt:variant>
      <vt:variant>
        <vt:lpwstr/>
      </vt:variant>
      <vt:variant>
        <vt:lpwstr>_ENREF_37</vt:lpwstr>
      </vt:variant>
      <vt:variant>
        <vt:i4>4653067</vt:i4>
      </vt:variant>
      <vt:variant>
        <vt:i4>228</vt:i4>
      </vt:variant>
      <vt:variant>
        <vt:i4>0</vt:i4>
      </vt:variant>
      <vt:variant>
        <vt:i4>5</vt:i4>
      </vt:variant>
      <vt:variant>
        <vt:lpwstr/>
      </vt:variant>
      <vt:variant>
        <vt:lpwstr>_ENREF_68</vt:lpwstr>
      </vt:variant>
      <vt:variant>
        <vt:i4>4784139</vt:i4>
      </vt:variant>
      <vt:variant>
        <vt:i4>225</vt:i4>
      </vt:variant>
      <vt:variant>
        <vt:i4>0</vt:i4>
      </vt:variant>
      <vt:variant>
        <vt:i4>5</vt:i4>
      </vt:variant>
      <vt:variant>
        <vt:lpwstr/>
      </vt:variant>
      <vt:variant>
        <vt:lpwstr>_ENREF_8</vt:lpwstr>
      </vt:variant>
      <vt:variant>
        <vt:i4>4521995</vt:i4>
      </vt:variant>
      <vt:variant>
        <vt:i4>217</vt:i4>
      </vt:variant>
      <vt:variant>
        <vt:i4>0</vt:i4>
      </vt:variant>
      <vt:variant>
        <vt:i4>5</vt:i4>
      </vt:variant>
      <vt:variant>
        <vt:lpwstr/>
      </vt:variant>
      <vt:variant>
        <vt:lpwstr>_ENREF_40</vt:lpwstr>
      </vt:variant>
      <vt:variant>
        <vt:i4>4653067</vt:i4>
      </vt:variant>
      <vt:variant>
        <vt:i4>211</vt:i4>
      </vt:variant>
      <vt:variant>
        <vt:i4>0</vt:i4>
      </vt:variant>
      <vt:variant>
        <vt:i4>5</vt:i4>
      </vt:variant>
      <vt:variant>
        <vt:lpwstr/>
      </vt:variant>
      <vt:variant>
        <vt:lpwstr>_ENREF_67</vt:lpwstr>
      </vt:variant>
      <vt:variant>
        <vt:i4>4456459</vt:i4>
      </vt:variant>
      <vt:variant>
        <vt:i4>208</vt:i4>
      </vt:variant>
      <vt:variant>
        <vt:i4>0</vt:i4>
      </vt:variant>
      <vt:variant>
        <vt:i4>5</vt:i4>
      </vt:variant>
      <vt:variant>
        <vt:lpwstr/>
      </vt:variant>
      <vt:variant>
        <vt:lpwstr>_ENREF_5</vt:lpwstr>
      </vt:variant>
      <vt:variant>
        <vt:i4>4653067</vt:i4>
      </vt:variant>
      <vt:variant>
        <vt:i4>205</vt:i4>
      </vt:variant>
      <vt:variant>
        <vt:i4>0</vt:i4>
      </vt:variant>
      <vt:variant>
        <vt:i4>5</vt:i4>
      </vt:variant>
      <vt:variant>
        <vt:lpwstr/>
      </vt:variant>
      <vt:variant>
        <vt:lpwstr>_ENREF_66</vt:lpwstr>
      </vt:variant>
      <vt:variant>
        <vt:i4>4390923</vt:i4>
      </vt:variant>
      <vt:variant>
        <vt:i4>202</vt:i4>
      </vt:variant>
      <vt:variant>
        <vt:i4>0</vt:i4>
      </vt:variant>
      <vt:variant>
        <vt:i4>5</vt:i4>
      </vt:variant>
      <vt:variant>
        <vt:lpwstr/>
      </vt:variant>
      <vt:variant>
        <vt:lpwstr>_ENREF_29</vt:lpwstr>
      </vt:variant>
      <vt:variant>
        <vt:i4>4390923</vt:i4>
      </vt:variant>
      <vt:variant>
        <vt:i4>194</vt:i4>
      </vt:variant>
      <vt:variant>
        <vt:i4>0</vt:i4>
      </vt:variant>
      <vt:variant>
        <vt:i4>5</vt:i4>
      </vt:variant>
      <vt:variant>
        <vt:lpwstr/>
      </vt:variant>
      <vt:variant>
        <vt:lpwstr>_ENREF_29</vt:lpwstr>
      </vt:variant>
      <vt:variant>
        <vt:i4>4653067</vt:i4>
      </vt:variant>
      <vt:variant>
        <vt:i4>185</vt:i4>
      </vt:variant>
      <vt:variant>
        <vt:i4>0</vt:i4>
      </vt:variant>
      <vt:variant>
        <vt:i4>5</vt:i4>
      </vt:variant>
      <vt:variant>
        <vt:lpwstr/>
      </vt:variant>
      <vt:variant>
        <vt:lpwstr>_ENREF_66</vt:lpwstr>
      </vt:variant>
      <vt:variant>
        <vt:i4>4325387</vt:i4>
      </vt:variant>
      <vt:variant>
        <vt:i4>177</vt:i4>
      </vt:variant>
      <vt:variant>
        <vt:i4>0</vt:i4>
      </vt:variant>
      <vt:variant>
        <vt:i4>5</vt:i4>
      </vt:variant>
      <vt:variant>
        <vt:lpwstr/>
      </vt:variant>
      <vt:variant>
        <vt:lpwstr>_ENREF_35</vt:lpwstr>
      </vt:variant>
      <vt:variant>
        <vt:i4>4456459</vt:i4>
      </vt:variant>
      <vt:variant>
        <vt:i4>173</vt:i4>
      </vt:variant>
      <vt:variant>
        <vt:i4>0</vt:i4>
      </vt:variant>
      <vt:variant>
        <vt:i4>5</vt:i4>
      </vt:variant>
      <vt:variant>
        <vt:lpwstr/>
      </vt:variant>
      <vt:variant>
        <vt:lpwstr>_ENREF_54</vt:lpwstr>
      </vt:variant>
      <vt:variant>
        <vt:i4>4194315</vt:i4>
      </vt:variant>
      <vt:variant>
        <vt:i4>164</vt:i4>
      </vt:variant>
      <vt:variant>
        <vt:i4>0</vt:i4>
      </vt:variant>
      <vt:variant>
        <vt:i4>5</vt:i4>
      </vt:variant>
      <vt:variant>
        <vt:lpwstr/>
      </vt:variant>
      <vt:variant>
        <vt:lpwstr>_ENREF_13</vt:lpwstr>
      </vt:variant>
      <vt:variant>
        <vt:i4>4194315</vt:i4>
      </vt:variant>
      <vt:variant>
        <vt:i4>158</vt:i4>
      </vt:variant>
      <vt:variant>
        <vt:i4>0</vt:i4>
      </vt:variant>
      <vt:variant>
        <vt:i4>5</vt:i4>
      </vt:variant>
      <vt:variant>
        <vt:lpwstr/>
      </vt:variant>
      <vt:variant>
        <vt:lpwstr>_ENREF_13</vt:lpwstr>
      </vt:variant>
      <vt:variant>
        <vt:i4>4194315</vt:i4>
      </vt:variant>
      <vt:variant>
        <vt:i4>152</vt:i4>
      </vt:variant>
      <vt:variant>
        <vt:i4>0</vt:i4>
      </vt:variant>
      <vt:variant>
        <vt:i4>5</vt:i4>
      </vt:variant>
      <vt:variant>
        <vt:lpwstr/>
      </vt:variant>
      <vt:variant>
        <vt:lpwstr>_ENREF_13</vt:lpwstr>
      </vt:variant>
      <vt:variant>
        <vt:i4>4390923</vt:i4>
      </vt:variant>
      <vt:variant>
        <vt:i4>141</vt:i4>
      </vt:variant>
      <vt:variant>
        <vt:i4>0</vt:i4>
      </vt:variant>
      <vt:variant>
        <vt:i4>5</vt:i4>
      </vt:variant>
      <vt:variant>
        <vt:lpwstr/>
      </vt:variant>
      <vt:variant>
        <vt:lpwstr>_ENREF_2</vt:lpwstr>
      </vt:variant>
      <vt:variant>
        <vt:i4>4325387</vt:i4>
      </vt:variant>
      <vt:variant>
        <vt:i4>137</vt:i4>
      </vt:variant>
      <vt:variant>
        <vt:i4>0</vt:i4>
      </vt:variant>
      <vt:variant>
        <vt:i4>5</vt:i4>
      </vt:variant>
      <vt:variant>
        <vt:lpwstr/>
      </vt:variant>
      <vt:variant>
        <vt:lpwstr>_ENREF_39</vt:lpwstr>
      </vt:variant>
      <vt:variant>
        <vt:i4>4325387</vt:i4>
      </vt:variant>
      <vt:variant>
        <vt:i4>134</vt:i4>
      </vt:variant>
      <vt:variant>
        <vt:i4>0</vt:i4>
      </vt:variant>
      <vt:variant>
        <vt:i4>5</vt:i4>
      </vt:variant>
      <vt:variant>
        <vt:lpwstr/>
      </vt:variant>
      <vt:variant>
        <vt:lpwstr>_ENREF_3</vt:lpwstr>
      </vt:variant>
      <vt:variant>
        <vt:i4>4521995</vt:i4>
      </vt:variant>
      <vt:variant>
        <vt:i4>131</vt:i4>
      </vt:variant>
      <vt:variant>
        <vt:i4>0</vt:i4>
      </vt:variant>
      <vt:variant>
        <vt:i4>5</vt:i4>
      </vt:variant>
      <vt:variant>
        <vt:lpwstr/>
      </vt:variant>
      <vt:variant>
        <vt:lpwstr>_ENREF_48</vt:lpwstr>
      </vt:variant>
      <vt:variant>
        <vt:i4>4521995</vt:i4>
      </vt:variant>
      <vt:variant>
        <vt:i4>128</vt:i4>
      </vt:variant>
      <vt:variant>
        <vt:i4>0</vt:i4>
      </vt:variant>
      <vt:variant>
        <vt:i4>5</vt:i4>
      </vt:variant>
      <vt:variant>
        <vt:lpwstr/>
      </vt:variant>
      <vt:variant>
        <vt:lpwstr>_ENREF_46</vt:lpwstr>
      </vt:variant>
      <vt:variant>
        <vt:i4>4325387</vt:i4>
      </vt:variant>
      <vt:variant>
        <vt:i4>120</vt:i4>
      </vt:variant>
      <vt:variant>
        <vt:i4>0</vt:i4>
      </vt:variant>
      <vt:variant>
        <vt:i4>5</vt:i4>
      </vt:variant>
      <vt:variant>
        <vt:lpwstr/>
      </vt:variant>
      <vt:variant>
        <vt:lpwstr>_ENREF_38</vt:lpwstr>
      </vt:variant>
      <vt:variant>
        <vt:i4>4390923</vt:i4>
      </vt:variant>
      <vt:variant>
        <vt:i4>117</vt:i4>
      </vt:variant>
      <vt:variant>
        <vt:i4>0</vt:i4>
      </vt:variant>
      <vt:variant>
        <vt:i4>5</vt:i4>
      </vt:variant>
      <vt:variant>
        <vt:lpwstr/>
      </vt:variant>
      <vt:variant>
        <vt:lpwstr>_ENREF_28</vt:lpwstr>
      </vt:variant>
      <vt:variant>
        <vt:i4>4456459</vt:i4>
      </vt:variant>
      <vt:variant>
        <vt:i4>114</vt:i4>
      </vt:variant>
      <vt:variant>
        <vt:i4>0</vt:i4>
      </vt:variant>
      <vt:variant>
        <vt:i4>5</vt:i4>
      </vt:variant>
      <vt:variant>
        <vt:lpwstr/>
      </vt:variant>
      <vt:variant>
        <vt:lpwstr>_ENREF_57</vt:lpwstr>
      </vt:variant>
      <vt:variant>
        <vt:i4>4325387</vt:i4>
      </vt:variant>
      <vt:variant>
        <vt:i4>111</vt:i4>
      </vt:variant>
      <vt:variant>
        <vt:i4>0</vt:i4>
      </vt:variant>
      <vt:variant>
        <vt:i4>5</vt:i4>
      </vt:variant>
      <vt:variant>
        <vt:lpwstr/>
      </vt:variant>
      <vt:variant>
        <vt:lpwstr>_ENREF_33</vt:lpwstr>
      </vt:variant>
      <vt:variant>
        <vt:i4>4521995</vt:i4>
      </vt:variant>
      <vt:variant>
        <vt:i4>108</vt:i4>
      </vt:variant>
      <vt:variant>
        <vt:i4>0</vt:i4>
      </vt:variant>
      <vt:variant>
        <vt:i4>5</vt:i4>
      </vt:variant>
      <vt:variant>
        <vt:lpwstr/>
      </vt:variant>
      <vt:variant>
        <vt:lpwstr>_ENREF_47</vt:lpwstr>
      </vt:variant>
      <vt:variant>
        <vt:i4>4390923</vt:i4>
      </vt:variant>
      <vt:variant>
        <vt:i4>100</vt:i4>
      </vt:variant>
      <vt:variant>
        <vt:i4>0</vt:i4>
      </vt:variant>
      <vt:variant>
        <vt:i4>5</vt:i4>
      </vt:variant>
      <vt:variant>
        <vt:lpwstr/>
      </vt:variant>
      <vt:variant>
        <vt:lpwstr>_ENREF_29</vt:lpwstr>
      </vt:variant>
      <vt:variant>
        <vt:i4>4390923</vt:i4>
      </vt:variant>
      <vt:variant>
        <vt:i4>97</vt:i4>
      </vt:variant>
      <vt:variant>
        <vt:i4>0</vt:i4>
      </vt:variant>
      <vt:variant>
        <vt:i4>5</vt:i4>
      </vt:variant>
      <vt:variant>
        <vt:lpwstr/>
      </vt:variant>
      <vt:variant>
        <vt:lpwstr>_ENREF_28</vt:lpwstr>
      </vt:variant>
      <vt:variant>
        <vt:i4>4653067</vt:i4>
      </vt:variant>
      <vt:variant>
        <vt:i4>94</vt:i4>
      </vt:variant>
      <vt:variant>
        <vt:i4>0</vt:i4>
      </vt:variant>
      <vt:variant>
        <vt:i4>5</vt:i4>
      </vt:variant>
      <vt:variant>
        <vt:lpwstr/>
      </vt:variant>
      <vt:variant>
        <vt:lpwstr>_ENREF_62</vt:lpwstr>
      </vt:variant>
      <vt:variant>
        <vt:i4>4521995</vt:i4>
      </vt:variant>
      <vt:variant>
        <vt:i4>91</vt:i4>
      </vt:variant>
      <vt:variant>
        <vt:i4>0</vt:i4>
      </vt:variant>
      <vt:variant>
        <vt:i4>5</vt:i4>
      </vt:variant>
      <vt:variant>
        <vt:lpwstr/>
      </vt:variant>
      <vt:variant>
        <vt:lpwstr>_ENREF_49</vt:lpwstr>
      </vt:variant>
      <vt:variant>
        <vt:i4>4456459</vt:i4>
      </vt:variant>
      <vt:variant>
        <vt:i4>88</vt:i4>
      </vt:variant>
      <vt:variant>
        <vt:i4>0</vt:i4>
      </vt:variant>
      <vt:variant>
        <vt:i4>5</vt:i4>
      </vt:variant>
      <vt:variant>
        <vt:lpwstr/>
      </vt:variant>
      <vt:variant>
        <vt:lpwstr>_ENREF_59</vt:lpwstr>
      </vt:variant>
      <vt:variant>
        <vt:i4>4390923</vt:i4>
      </vt:variant>
      <vt:variant>
        <vt:i4>85</vt:i4>
      </vt:variant>
      <vt:variant>
        <vt:i4>0</vt:i4>
      </vt:variant>
      <vt:variant>
        <vt:i4>5</vt:i4>
      </vt:variant>
      <vt:variant>
        <vt:lpwstr/>
      </vt:variant>
      <vt:variant>
        <vt:lpwstr>_ENREF_22</vt:lpwstr>
      </vt:variant>
      <vt:variant>
        <vt:i4>4194315</vt:i4>
      </vt:variant>
      <vt:variant>
        <vt:i4>82</vt:i4>
      </vt:variant>
      <vt:variant>
        <vt:i4>0</vt:i4>
      </vt:variant>
      <vt:variant>
        <vt:i4>5</vt:i4>
      </vt:variant>
      <vt:variant>
        <vt:lpwstr/>
      </vt:variant>
      <vt:variant>
        <vt:lpwstr>_ENREF_1</vt:lpwstr>
      </vt:variant>
      <vt:variant>
        <vt:i4>4325387</vt:i4>
      </vt:variant>
      <vt:variant>
        <vt:i4>79</vt:i4>
      </vt:variant>
      <vt:variant>
        <vt:i4>0</vt:i4>
      </vt:variant>
      <vt:variant>
        <vt:i4>5</vt:i4>
      </vt:variant>
      <vt:variant>
        <vt:lpwstr/>
      </vt:variant>
      <vt:variant>
        <vt:lpwstr>_ENREF_33</vt:lpwstr>
      </vt:variant>
      <vt:variant>
        <vt:i4>4456459</vt:i4>
      </vt:variant>
      <vt:variant>
        <vt:i4>76</vt:i4>
      </vt:variant>
      <vt:variant>
        <vt:i4>0</vt:i4>
      </vt:variant>
      <vt:variant>
        <vt:i4>5</vt:i4>
      </vt:variant>
      <vt:variant>
        <vt:lpwstr/>
      </vt:variant>
      <vt:variant>
        <vt:lpwstr>_ENREF_50</vt:lpwstr>
      </vt:variant>
      <vt:variant>
        <vt:i4>4390923</vt:i4>
      </vt:variant>
      <vt:variant>
        <vt:i4>68</vt:i4>
      </vt:variant>
      <vt:variant>
        <vt:i4>0</vt:i4>
      </vt:variant>
      <vt:variant>
        <vt:i4>5</vt:i4>
      </vt:variant>
      <vt:variant>
        <vt:lpwstr/>
      </vt:variant>
      <vt:variant>
        <vt:lpwstr>_ENREF_20</vt:lpwstr>
      </vt:variant>
      <vt:variant>
        <vt:i4>4653067</vt:i4>
      </vt:variant>
      <vt:variant>
        <vt:i4>62</vt:i4>
      </vt:variant>
      <vt:variant>
        <vt:i4>0</vt:i4>
      </vt:variant>
      <vt:variant>
        <vt:i4>5</vt:i4>
      </vt:variant>
      <vt:variant>
        <vt:lpwstr/>
      </vt:variant>
      <vt:variant>
        <vt:lpwstr>_ENREF_64</vt:lpwstr>
      </vt:variant>
      <vt:variant>
        <vt:i4>4653067</vt:i4>
      </vt:variant>
      <vt:variant>
        <vt:i4>56</vt:i4>
      </vt:variant>
      <vt:variant>
        <vt:i4>0</vt:i4>
      </vt:variant>
      <vt:variant>
        <vt:i4>5</vt:i4>
      </vt:variant>
      <vt:variant>
        <vt:lpwstr/>
      </vt:variant>
      <vt:variant>
        <vt:lpwstr>_ENREF_61</vt:lpwstr>
      </vt:variant>
      <vt:variant>
        <vt:i4>4194315</vt:i4>
      </vt:variant>
      <vt:variant>
        <vt:i4>50</vt:i4>
      </vt:variant>
      <vt:variant>
        <vt:i4>0</vt:i4>
      </vt:variant>
      <vt:variant>
        <vt:i4>5</vt:i4>
      </vt:variant>
      <vt:variant>
        <vt:lpwstr/>
      </vt:variant>
      <vt:variant>
        <vt:lpwstr>_ENREF_17</vt:lpwstr>
      </vt:variant>
      <vt:variant>
        <vt:i4>4325387</vt:i4>
      </vt:variant>
      <vt:variant>
        <vt:i4>47</vt:i4>
      </vt:variant>
      <vt:variant>
        <vt:i4>0</vt:i4>
      </vt:variant>
      <vt:variant>
        <vt:i4>5</vt:i4>
      </vt:variant>
      <vt:variant>
        <vt:lpwstr/>
      </vt:variant>
      <vt:variant>
        <vt:lpwstr>_ENREF_32</vt:lpwstr>
      </vt:variant>
      <vt:variant>
        <vt:i4>4194315</vt:i4>
      </vt:variant>
      <vt:variant>
        <vt:i4>39</vt:i4>
      </vt:variant>
      <vt:variant>
        <vt:i4>0</vt:i4>
      </vt:variant>
      <vt:variant>
        <vt:i4>5</vt:i4>
      </vt:variant>
      <vt:variant>
        <vt:lpwstr/>
      </vt:variant>
      <vt:variant>
        <vt:lpwstr>_ENREF_15</vt:lpwstr>
      </vt:variant>
      <vt:variant>
        <vt:i4>4653067</vt:i4>
      </vt:variant>
      <vt:variant>
        <vt:i4>36</vt:i4>
      </vt:variant>
      <vt:variant>
        <vt:i4>0</vt:i4>
      </vt:variant>
      <vt:variant>
        <vt:i4>5</vt:i4>
      </vt:variant>
      <vt:variant>
        <vt:lpwstr/>
      </vt:variant>
      <vt:variant>
        <vt:lpwstr>_ENREF_65</vt:lpwstr>
      </vt:variant>
      <vt:variant>
        <vt:i4>4194315</vt:i4>
      </vt:variant>
      <vt:variant>
        <vt:i4>33</vt:i4>
      </vt:variant>
      <vt:variant>
        <vt:i4>0</vt:i4>
      </vt:variant>
      <vt:variant>
        <vt:i4>5</vt:i4>
      </vt:variant>
      <vt:variant>
        <vt:lpwstr/>
      </vt:variant>
      <vt:variant>
        <vt:lpwstr>_ENREF_14</vt:lpwstr>
      </vt:variant>
      <vt:variant>
        <vt:i4>4390923</vt:i4>
      </vt:variant>
      <vt:variant>
        <vt:i4>25</vt:i4>
      </vt:variant>
      <vt:variant>
        <vt:i4>0</vt:i4>
      </vt:variant>
      <vt:variant>
        <vt:i4>5</vt:i4>
      </vt:variant>
      <vt:variant>
        <vt:lpwstr/>
      </vt:variant>
      <vt:variant>
        <vt:lpwstr>_ENREF_26</vt:lpwstr>
      </vt:variant>
      <vt:variant>
        <vt:i4>4456459</vt:i4>
      </vt:variant>
      <vt:variant>
        <vt:i4>19</vt:i4>
      </vt:variant>
      <vt:variant>
        <vt:i4>0</vt:i4>
      </vt:variant>
      <vt:variant>
        <vt:i4>5</vt:i4>
      </vt:variant>
      <vt:variant>
        <vt:lpwstr/>
      </vt:variant>
      <vt:variant>
        <vt:lpwstr>_ENREF_51</vt:lpwstr>
      </vt:variant>
      <vt:variant>
        <vt:i4>4587531</vt:i4>
      </vt:variant>
      <vt:variant>
        <vt:i4>16</vt:i4>
      </vt:variant>
      <vt:variant>
        <vt:i4>0</vt:i4>
      </vt:variant>
      <vt:variant>
        <vt:i4>5</vt:i4>
      </vt:variant>
      <vt:variant>
        <vt:lpwstr/>
      </vt:variant>
      <vt:variant>
        <vt:lpwstr>_ENREF_7</vt:lpwstr>
      </vt:variant>
      <vt:variant>
        <vt:i4>4325387</vt:i4>
      </vt:variant>
      <vt:variant>
        <vt:i4>10</vt:i4>
      </vt:variant>
      <vt:variant>
        <vt:i4>0</vt:i4>
      </vt:variant>
      <vt:variant>
        <vt:i4>5</vt:i4>
      </vt:variant>
      <vt:variant>
        <vt:lpwstr/>
      </vt:variant>
      <vt:variant>
        <vt:lpwstr>_ENREF_31</vt:lpwstr>
      </vt:variant>
      <vt:variant>
        <vt:i4>4325387</vt:i4>
      </vt:variant>
      <vt:variant>
        <vt:i4>7</vt:i4>
      </vt:variant>
      <vt:variant>
        <vt:i4>0</vt:i4>
      </vt:variant>
      <vt:variant>
        <vt:i4>5</vt:i4>
      </vt:variant>
      <vt:variant>
        <vt:lpwstr/>
      </vt:variant>
      <vt:variant>
        <vt:lpwstr>_ENREF_30</vt:lpwstr>
      </vt:variant>
      <vt:variant>
        <vt:i4>4653067</vt:i4>
      </vt:variant>
      <vt:variant>
        <vt:i4>4</vt:i4>
      </vt:variant>
      <vt:variant>
        <vt:i4>0</vt:i4>
      </vt:variant>
      <vt:variant>
        <vt:i4>5</vt:i4>
      </vt:variant>
      <vt:variant>
        <vt:lpwstr/>
      </vt:variant>
      <vt:variant>
        <vt:lpwstr>_ENREF_63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Nested LiDAR Modeling: A Framework to Map Forest Attributes across a Remote Region of Northern Canada</dc:title>
  <dc:subject/>
  <dc:creator>Craig Mahoney</dc:creator>
  <cp:keywords/>
  <dc:description/>
  <cp:lastModifiedBy>Mahoney, Craig</cp:lastModifiedBy>
  <cp:revision>2</cp:revision>
  <cp:lastPrinted>2017-01-18T18:50:00Z</cp:lastPrinted>
  <dcterms:created xsi:type="dcterms:W3CDTF">2017-09-11T20:37:00Z</dcterms:created>
  <dcterms:modified xsi:type="dcterms:W3CDTF">2017-09-11T20:37:00Z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-2009660863</vt:i4>
  </property>
</Properties>
</file>